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5325C" w14:textId="77777777" w:rsidR="009530A7" w:rsidRPr="00CD287B" w:rsidRDefault="009530A7" w:rsidP="00FB15D0">
      <w:pPr>
        <w:rPr>
          <w:rFonts w:cstheme="minorHAnsi"/>
        </w:rPr>
      </w:pPr>
      <w:bookmarkStart w:id="0" w:name="_Hlk165002210"/>
      <w:bookmarkEnd w:id="0"/>
    </w:p>
    <w:p w14:paraId="4739A82C" w14:textId="77777777" w:rsidR="009530A7" w:rsidRPr="00CD287B" w:rsidRDefault="009530A7" w:rsidP="00FB15D0">
      <w:pPr>
        <w:rPr>
          <w:rFonts w:cstheme="minorHAnsi"/>
        </w:rPr>
      </w:pPr>
    </w:p>
    <w:p w14:paraId="09F57508" w14:textId="77777777" w:rsidR="009530A7" w:rsidRPr="00CD287B" w:rsidRDefault="009530A7" w:rsidP="00FB15D0">
      <w:pPr>
        <w:rPr>
          <w:rFonts w:cstheme="minorHAnsi"/>
        </w:rPr>
      </w:pPr>
    </w:p>
    <w:p w14:paraId="28976D9A" w14:textId="77777777" w:rsidR="009530A7" w:rsidRPr="00CD287B" w:rsidRDefault="009530A7" w:rsidP="008F717E">
      <w:pPr>
        <w:pStyle w:val="Non-numberedsection"/>
      </w:pPr>
    </w:p>
    <w:p w14:paraId="5897A32B" w14:textId="30B6A29C" w:rsidR="0051530E" w:rsidRPr="00CD287B" w:rsidRDefault="00D9104D" w:rsidP="00FB15D0">
      <w:pPr>
        <w:pStyle w:val="ProjectTitle0"/>
        <w:spacing w:line="360" w:lineRule="auto"/>
        <w:rPr>
          <w:rFonts w:asciiTheme="minorHAnsi" w:hAnsiTheme="minorHAnsi" w:cstheme="minorHAnsi"/>
          <w:sz w:val="24"/>
        </w:rPr>
      </w:pPr>
      <w:r w:rsidRPr="00CD287B">
        <w:rPr>
          <w:rFonts w:asciiTheme="minorHAnsi" w:hAnsiTheme="minorHAnsi" w:cstheme="minorHAnsi"/>
          <w:sz w:val="24"/>
        </w:rPr>
        <w:t xml:space="preserve">A </w:t>
      </w:r>
      <w:r w:rsidR="00105FCC" w:rsidRPr="00CD287B">
        <w:rPr>
          <w:rFonts w:asciiTheme="minorHAnsi" w:hAnsiTheme="minorHAnsi" w:cstheme="minorHAnsi"/>
          <w:sz w:val="24"/>
        </w:rPr>
        <w:t>Novel</w:t>
      </w:r>
      <w:r w:rsidRPr="00CD287B">
        <w:rPr>
          <w:rFonts w:asciiTheme="minorHAnsi" w:hAnsiTheme="minorHAnsi" w:cstheme="minorHAnsi"/>
          <w:sz w:val="24"/>
        </w:rPr>
        <w:t xml:space="preserve"> </w:t>
      </w:r>
      <w:r w:rsidR="009563DA" w:rsidRPr="00CD287B">
        <w:rPr>
          <w:rFonts w:asciiTheme="minorHAnsi" w:hAnsiTheme="minorHAnsi" w:cstheme="minorHAnsi"/>
          <w:sz w:val="24"/>
        </w:rPr>
        <w:t xml:space="preserve">Approach to </w:t>
      </w:r>
      <w:r w:rsidR="00CD683C" w:rsidRPr="00CD287B">
        <w:rPr>
          <w:rFonts w:asciiTheme="minorHAnsi" w:hAnsiTheme="minorHAnsi" w:cstheme="minorHAnsi"/>
          <w:sz w:val="24"/>
        </w:rPr>
        <w:t>Modelling</w:t>
      </w:r>
      <w:r w:rsidR="00105FCC" w:rsidRPr="00CD287B">
        <w:rPr>
          <w:rFonts w:asciiTheme="minorHAnsi" w:hAnsiTheme="minorHAnsi" w:cstheme="minorHAnsi"/>
          <w:sz w:val="24"/>
        </w:rPr>
        <w:t xml:space="preserve"> of</w:t>
      </w:r>
      <w:r w:rsidR="00CD683C" w:rsidRPr="00CD287B">
        <w:rPr>
          <w:rFonts w:asciiTheme="minorHAnsi" w:hAnsiTheme="minorHAnsi" w:cstheme="minorHAnsi"/>
          <w:sz w:val="24"/>
        </w:rPr>
        <w:t xml:space="preserve"> </w:t>
      </w:r>
      <w:r w:rsidR="00105FCC" w:rsidRPr="00CD287B">
        <w:rPr>
          <w:rFonts w:asciiTheme="minorHAnsi" w:hAnsiTheme="minorHAnsi" w:cstheme="minorHAnsi"/>
          <w:sz w:val="24"/>
        </w:rPr>
        <w:t>MOS</w:t>
      </w:r>
      <w:r w:rsidR="00CD683C" w:rsidRPr="00CD287B">
        <w:rPr>
          <w:rFonts w:asciiTheme="minorHAnsi" w:hAnsiTheme="minorHAnsi" w:cstheme="minorHAnsi"/>
          <w:sz w:val="24"/>
        </w:rPr>
        <w:t xml:space="preserve"> Devices</w:t>
      </w:r>
      <w:r w:rsidR="00FA555C" w:rsidRPr="00CD287B">
        <w:rPr>
          <w:rFonts w:asciiTheme="minorHAnsi" w:hAnsiTheme="minorHAnsi" w:cstheme="minorHAnsi"/>
          <w:sz w:val="24"/>
        </w:rPr>
        <w:t xml:space="preserve"> –</w:t>
      </w:r>
      <w:r w:rsidR="008B3668" w:rsidRPr="00CD287B">
        <w:rPr>
          <w:rFonts w:asciiTheme="minorHAnsi" w:hAnsiTheme="minorHAnsi" w:cstheme="minorHAnsi"/>
          <w:sz w:val="24"/>
        </w:rPr>
        <w:t xml:space="preserve"> </w:t>
      </w:r>
      <w:r w:rsidR="00FA555C" w:rsidRPr="00CD287B">
        <w:rPr>
          <w:rFonts w:asciiTheme="minorHAnsi" w:hAnsiTheme="minorHAnsi" w:cstheme="minorHAnsi"/>
          <w:sz w:val="24"/>
        </w:rPr>
        <w:t xml:space="preserve">Development of a </w:t>
      </w:r>
      <w:r w:rsidR="007262F2" w:rsidRPr="00CD287B">
        <w:rPr>
          <w:rFonts w:asciiTheme="minorHAnsi" w:hAnsiTheme="minorHAnsi" w:cstheme="minorHAnsi"/>
          <w:sz w:val="24"/>
        </w:rPr>
        <w:t>Simulation</w:t>
      </w:r>
      <w:r w:rsidR="00CD683C" w:rsidRPr="00CD287B">
        <w:rPr>
          <w:rFonts w:asciiTheme="minorHAnsi" w:hAnsiTheme="minorHAnsi" w:cstheme="minorHAnsi"/>
          <w:sz w:val="24"/>
        </w:rPr>
        <w:t xml:space="preserve"> Tool for MOSFET Analysis</w:t>
      </w:r>
    </w:p>
    <w:p w14:paraId="4C5B9A23" w14:textId="1C5E6134" w:rsidR="0051530E" w:rsidRPr="00CD287B" w:rsidRDefault="0051530E" w:rsidP="00FB15D0">
      <w:pPr>
        <w:rPr>
          <w:rFonts w:cstheme="minorHAnsi"/>
        </w:rPr>
      </w:pPr>
    </w:p>
    <w:p w14:paraId="713511AB" w14:textId="77777777" w:rsidR="0051530E" w:rsidRPr="00CD287B" w:rsidRDefault="0051530E" w:rsidP="00FB15D0">
      <w:pPr>
        <w:rPr>
          <w:rFonts w:cstheme="minorHAnsi"/>
        </w:rPr>
      </w:pPr>
    </w:p>
    <w:p w14:paraId="1BF3CEF9" w14:textId="6FEB67AA" w:rsidR="0051530E" w:rsidRPr="00CD287B" w:rsidRDefault="0051530E" w:rsidP="00FB15D0">
      <w:pPr>
        <w:jc w:val="center"/>
        <w:rPr>
          <w:rFonts w:cstheme="minorHAnsi"/>
        </w:rPr>
      </w:pPr>
      <w:r w:rsidRPr="00CD287B">
        <w:rPr>
          <w:rFonts w:cstheme="minorHAnsi"/>
        </w:rPr>
        <w:t>Third Year Individual Project – Final Report</w:t>
      </w:r>
    </w:p>
    <w:p w14:paraId="34F4DD78" w14:textId="77777777" w:rsidR="0051530E" w:rsidRPr="00CD287B" w:rsidRDefault="0051530E" w:rsidP="00FB15D0">
      <w:pPr>
        <w:jc w:val="center"/>
        <w:rPr>
          <w:rFonts w:cstheme="minorHAnsi"/>
        </w:rPr>
      </w:pPr>
    </w:p>
    <w:p w14:paraId="7357F80D" w14:textId="1B04E7E2" w:rsidR="0051530E" w:rsidRPr="00CD287B" w:rsidRDefault="00DF30CE" w:rsidP="00FB15D0">
      <w:pPr>
        <w:jc w:val="center"/>
        <w:rPr>
          <w:rFonts w:cstheme="minorHAnsi"/>
        </w:rPr>
      </w:pPr>
      <w:r w:rsidRPr="00CD287B">
        <w:rPr>
          <w:rFonts w:cstheme="minorHAnsi"/>
        </w:rPr>
        <w:t>April</w:t>
      </w:r>
      <w:r w:rsidR="0051530E" w:rsidRPr="00CD287B">
        <w:rPr>
          <w:rFonts w:cstheme="minorHAnsi"/>
        </w:rPr>
        <w:t xml:space="preserve"> </w:t>
      </w:r>
      <w:r w:rsidR="00333649" w:rsidRPr="00CD287B">
        <w:rPr>
          <w:rFonts w:cstheme="minorHAnsi"/>
        </w:rPr>
        <w:t>2024</w:t>
      </w:r>
    </w:p>
    <w:p w14:paraId="10D40383" w14:textId="77777777" w:rsidR="0051530E" w:rsidRPr="00CD287B" w:rsidRDefault="0051530E" w:rsidP="00FB15D0">
      <w:pPr>
        <w:rPr>
          <w:rFonts w:cstheme="minorHAnsi"/>
        </w:rPr>
      </w:pPr>
    </w:p>
    <w:p w14:paraId="30976493" w14:textId="77777777" w:rsidR="0051530E" w:rsidRPr="00CD287B" w:rsidRDefault="0051530E" w:rsidP="00FB15D0">
      <w:pPr>
        <w:rPr>
          <w:rFonts w:cstheme="minorHAnsi"/>
        </w:rPr>
      </w:pPr>
    </w:p>
    <w:p w14:paraId="3AFA26C8" w14:textId="43036381" w:rsidR="0051530E" w:rsidRPr="00CD287B" w:rsidRDefault="007262F2" w:rsidP="00FB15D0">
      <w:pPr>
        <w:jc w:val="center"/>
        <w:rPr>
          <w:rFonts w:cstheme="minorHAnsi"/>
          <w:b/>
        </w:rPr>
      </w:pPr>
      <w:r w:rsidRPr="00CD287B">
        <w:rPr>
          <w:rFonts w:cstheme="minorHAnsi"/>
          <w:b/>
        </w:rPr>
        <w:t>Doruk Tan Atila</w:t>
      </w:r>
    </w:p>
    <w:p w14:paraId="29AE9628" w14:textId="20DB7B86" w:rsidR="0051530E" w:rsidRPr="00CD287B" w:rsidRDefault="007262F2" w:rsidP="00FB15D0">
      <w:pPr>
        <w:jc w:val="center"/>
        <w:rPr>
          <w:rFonts w:cstheme="minorHAnsi"/>
        </w:rPr>
      </w:pPr>
      <w:r w:rsidRPr="00CD287B">
        <w:rPr>
          <w:rFonts w:cstheme="minorHAnsi"/>
        </w:rPr>
        <w:t>1086635</w:t>
      </w:r>
    </w:p>
    <w:p w14:paraId="29C34BA8" w14:textId="77777777" w:rsidR="0051530E" w:rsidRPr="00CD287B" w:rsidRDefault="0051530E" w:rsidP="00FB15D0">
      <w:pPr>
        <w:jc w:val="center"/>
        <w:rPr>
          <w:rFonts w:cstheme="minorHAnsi"/>
        </w:rPr>
      </w:pPr>
    </w:p>
    <w:p w14:paraId="443A3EAD" w14:textId="77777777" w:rsidR="0051530E" w:rsidRPr="00CD287B" w:rsidRDefault="0051530E" w:rsidP="00FB15D0">
      <w:pPr>
        <w:jc w:val="center"/>
        <w:rPr>
          <w:rFonts w:cstheme="minorHAnsi"/>
        </w:rPr>
      </w:pPr>
    </w:p>
    <w:p w14:paraId="09835A1A" w14:textId="77777777" w:rsidR="0051530E" w:rsidRPr="00CD287B" w:rsidRDefault="0051530E" w:rsidP="00FB15D0">
      <w:pPr>
        <w:jc w:val="center"/>
        <w:rPr>
          <w:rFonts w:cstheme="minorHAnsi"/>
        </w:rPr>
      </w:pPr>
    </w:p>
    <w:p w14:paraId="2B9B6EB9" w14:textId="77777777" w:rsidR="00855CEA" w:rsidRPr="00CD287B" w:rsidRDefault="00855CEA" w:rsidP="00855CEA">
      <w:pPr>
        <w:jc w:val="center"/>
        <w:rPr>
          <w:rFonts w:cstheme="minorHAnsi"/>
        </w:rPr>
      </w:pPr>
      <w:r w:rsidRPr="00CD287B">
        <w:rPr>
          <w:rFonts w:cstheme="minorHAnsi"/>
        </w:rPr>
        <w:t>Supervisor:</w:t>
      </w:r>
    </w:p>
    <w:p w14:paraId="7A92F5FF" w14:textId="257CECF1" w:rsidR="00625EAA" w:rsidRDefault="005F3A08" w:rsidP="00855CEA">
      <w:pPr>
        <w:jc w:val="center"/>
        <w:rPr>
          <w:rFonts w:cstheme="minorHAnsi"/>
        </w:rPr>
        <w:sectPr w:rsidR="00625EAA" w:rsidSect="006163C3">
          <w:footerReference w:type="default" r:id="rId8"/>
          <w:headerReference w:type="first" r:id="rId9"/>
          <w:pgSz w:w="11906" w:h="16838" w:code="9"/>
          <w:pgMar w:top="1138" w:right="1138" w:bottom="1138" w:left="1138" w:header="706" w:footer="706" w:gutter="0"/>
          <w:pgNumType w:fmt="lowerRoman" w:start="1"/>
          <w:cols w:space="708"/>
          <w:titlePg/>
          <w:docGrid w:linePitch="360"/>
        </w:sectPr>
      </w:pPr>
      <w:r>
        <w:rPr>
          <w:rFonts w:cstheme="minorHAnsi"/>
        </w:rPr>
        <w:t xml:space="preserve">Dr </w:t>
      </w:r>
      <w:r w:rsidR="007262F2" w:rsidRPr="00CD287B">
        <w:rPr>
          <w:rFonts w:cstheme="minorHAnsi"/>
        </w:rPr>
        <w:t>Leszek Majewsk</w:t>
      </w:r>
      <w:r>
        <w:rPr>
          <w:rFonts w:cstheme="minorHAnsi"/>
        </w:rPr>
        <w:t>i</w:t>
      </w:r>
    </w:p>
    <w:p w14:paraId="0A20BDAD" w14:textId="592BA893" w:rsidR="00487F11" w:rsidRPr="00CD287B" w:rsidRDefault="00487F11" w:rsidP="00321493">
      <w:pPr>
        <w:rPr>
          <w:rFonts w:cstheme="minorHAnsi"/>
        </w:rPr>
      </w:pPr>
    </w:p>
    <w:p w14:paraId="25194B20" w14:textId="77777777" w:rsidR="00225949" w:rsidRPr="00CD287B" w:rsidRDefault="00225949" w:rsidP="00A64CD0">
      <w:pPr>
        <w:pStyle w:val="Non-numberedsection"/>
      </w:pPr>
      <w:bookmarkStart w:id="1" w:name="_Toc165024671"/>
      <w:r w:rsidRPr="00CD287B">
        <w:t>Contents</w:t>
      </w:r>
      <w:bookmarkEnd w:id="1"/>
    </w:p>
    <w:sdt>
      <w:sdtPr>
        <w:rPr>
          <w:rFonts w:cstheme="minorHAnsi"/>
        </w:rPr>
        <w:id w:val="-203256596"/>
        <w:docPartObj>
          <w:docPartGallery w:val="Table of Contents"/>
          <w:docPartUnique/>
        </w:docPartObj>
      </w:sdtPr>
      <w:sdtEndPr>
        <w:rPr>
          <w:b/>
          <w:bCs/>
        </w:rPr>
      </w:sdtEndPr>
      <w:sdtContent>
        <w:p w14:paraId="731F72DC" w14:textId="2E98EE06" w:rsidR="007164D8" w:rsidRDefault="00225949">
          <w:pPr>
            <w:pStyle w:val="TOC2"/>
            <w:tabs>
              <w:tab w:val="right" w:leader="dot" w:pos="9620"/>
            </w:tabs>
            <w:rPr>
              <w:rFonts w:eastAsiaTheme="minorEastAsia"/>
              <w:noProof/>
              <w:kern w:val="2"/>
              <w:lang w:eastAsia="en-GB"/>
              <w14:ligatures w14:val="standardContextual"/>
            </w:rPr>
          </w:pPr>
          <w:r w:rsidRPr="00CD287B">
            <w:rPr>
              <w:rFonts w:cstheme="minorHAnsi"/>
            </w:rPr>
            <w:fldChar w:fldCharType="begin"/>
          </w:r>
          <w:r w:rsidRPr="00CD287B">
            <w:rPr>
              <w:rFonts w:cstheme="minorHAnsi"/>
            </w:rPr>
            <w:instrText xml:space="preserve"> TOC \o "1-3" \h \z \u </w:instrText>
          </w:r>
          <w:r w:rsidRPr="00CD287B">
            <w:rPr>
              <w:rFonts w:cstheme="minorHAnsi"/>
            </w:rPr>
            <w:fldChar w:fldCharType="separate"/>
          </w:r>
          <w:hyperlink w:anchor="_Toc165024671" w:history="1">
            <w:r w:rsidR="007164D8" w:rsidRPr="00595E33">
              <w:rPr>
                <w:rStyle w:val="Hyperlink"/>
                <w:noProof/>
              </w:rPr>
              <w:t>Contents</w:t>
            </w:r>
            <w:r w:rsidR="007164D8">
              <w:rPr>
                <w:noProof/>
                <w:webHidden/>
              </w:rPr>
              <w:tab/>
            </w:r>
            <w:r w:rsidR="007164D8">
              <w:rPr>
                <w:noProof/>
                <w:webHidden/>
              </w:rPr>
              <w:fldChar w:fldCharType="begin"/>
            </w:r>
            <w:r w:rsidR="007164D8">
              <w:rPr>
                <w:noProof/>
                <w:webHidden/>
              </w:rPr>
              <w:instrText xml:space="preserve"> PAGEREF _Toc165024671 \h </w:instrText>
            </w:r>
            <w:r w:rsidR="007164D8">
              <w:rPr>
                <w:noProof/>
                <w:webHidden/>
              </w:rPr>
            </w:r>
            <w:r w:rsidR="007164D8">
              <w:rPr>
                <w:noProof/>
                <w:webHidden/>
              </w:rPr>
              <w:fldChar w:fldCharType="separate"/>
            </w:r>
            <w:r w:rsidR="007164D8">
              <w:rPr>
                <w:noProof/>
                <w:webHidden/>
              </w:rPr>
              <w:t>i</w:t>
            </w:r>
            <w:r w:rsidR="007164D8">
              <w:rPr>
                <w:noProof/>
                <w:webHidden/>
              </w:rPr>
              <w:fldChar w:fldCharType="end"/>
            </w:r>
          </w:hyperlink>
        </w:p>
        <w:p w14:paraId="188657F0" w14:textId="4FF43005" w:rsidR="007164D8" w:rsidRDefault="007164D8">
          <w:pPr>
            <w:pStyle w:val="TOC2"/>
            <w:tabs>
              <w:tab w:val="right" w:leader="dot" w:pos="9620"/>
            </w:tabs>
            <w:rPr>
              <w:rFonts w:eastAsiaTheme="minorEastAsia"/>
              <w:noProof/>
              <w:kern w:val="2"/>
              <w:lang w:eastAsia="en-GB"/>
              <w14:ligatures w14:val="standardContextual"/>
            </w:rPr>
          </w:pPr>
          <w:hyperlink w:anchor="_Toc165024672" w:history="1">
            <w:r w:rsidRPr="00595E33">
              <w:rPr>
                <w:rStyle w:val="Hyperlink"/>
                <w:noProof/>
              </w:rPr>
              <w:t>Abstract</w:t>
            </w:r>
            <w:r>
              <w:rPr>
                <w:noProof/>
                <w:webHidden/>
              </w:rPr>
              <w:tab/>
            </w:r>
            <w:r>
              <w:rPr>
                <w:noProof/>
                <w:webHidden/>
              </w:rPr>
              <w:fldChar w:fldCharType="begin"/>
            </w:r>
            <w:r>
              <w:rPr>
                <w:noProof/>
                <w:webHidden/>
              </w:rPr>
              <w:instrText xml:space="preserve"> PAGEREF _Toc165024672 \h </w:instrText>
            </w:r>
            <w:r>
              <w:rPr>
                <w:noProof/>
                <w:webHidden/>
              </w:rPr>
            </w:r>
            <w:r>
              <w:rPr>
                <w:noProof/>
                <w:webHidden/>
              </w:rPr>
              <w:fldChar w:fldCharType="separate"/>
            </w:r>
            <w:r>
              <w:rPr>
                <w:noProof/>
                <w:webHidden/>
              </w:rPr>
              <w:t>iii</w:t>
            </w:r>
            <w:r>
              <w:rPr>
                <w:noProof/>
                <w:webHidden/>
              </w:rPr>
              <w:fldChar w:fldCharType="end"/>
            </w:r>
          </w:hyperlink>
        </w:p>
        <w:p w14:paraId="74E848F5" w14:textId="39C7D5EB" w:rsidR="007164D8" w:rsidRDefault="007164D8">
          <w:pPr>
            <w:pStyle w:val="TOC2"/>
            <w:tabs>
              <w:tab w:val="right" w:leader="dot" w:pos="9620"/>
            </w:tabs>
            <w:rPr>
              <w:rFonts w:eastAsiaTheme="minorEastAsia"/>
              <w:noProof/>
              <w:kern w:val="2"/>
              <w:lang w:eastAsia="en-GB"/>
              <w14:ligatures w14:val="standardContextual"/>
            </w:rPr>
          </w:pPr>
          <w:hyperlink w:anchor="_Toc165024673" w:history="1">
            <w:r w:rsidRPr="00595E33">
              <w:rPr>
                <w:rStyle w:val="Hyperlink"/>
                <w:noProof/>
              </w:rPr>
              <w:t>List of Figures</w:t>
            </w:r>
            <w:r>
              <w:rPr>
                <w:noProof/>
                <w:webHidden/>
              </w:rPr>
              <w:tab/>
            </w:r>
            <w:r>
              <w:rPr>
                <w:noProof/>
                <w:webHidden/>
              </w:rPr>
              <w:fldChar w:fldCharType="begin"/>
            </w:r>
            <w:r>
              <w:rPr>
                <w:noProof/>
                <w:webHidden/>
              </w:rPr>
              <w:instrText xml:space="preserve"> PAGEREF _Toc165024673 \h </w:instrText>
            </w:r>
            <w:r>
              <w:rPr>
                <w:noProof/>
                <w:webHidden/>
              </w:rPr>
            </w:r>
            <w:r>
              <w:rPr>
                <w:noProof/>
                <w:webHidden/>
              </w:rPr>
              <w:fldChar w:fldCharType="separate"/>
            </w:r>
            <w:r>
              <w:rPr>
                <w:noProof/>
                <w:webHidden/>
              </w:rPr>
              <w:t>iv</w:t>
            </w:r>
            <w:r>
              <w:rPr>
                <w:noProof/>
                <w:webHidden/>
              </w:rPr>
              <w:fldChar w:fldCharType="end"/>
            </w:r>
          </w:hyperlink>
        </w:p>
        <w:p w14:paraId="0E43D6BE" w14:textId="66D8FED9" w:rsidR="007164D8" w:rsidRDefault="007164D8">
          <w:pPr>
            <w:pStyle w:val="TOC2"/>
            <w:tabs>
              <w:tab w:val="right" w:leader="dot" w:pos="9620"/>
            </w:tabs>
            <w:rPr>
              <w:rFonts w:eastAsiaTheme="minorEastAsia"/>
              <w:noProof/>
              <w:kern w:val="2"/>
              <w:lang w:eastAsia="en-GB"/>
              <w14:ligatures w14:val="standardContextual"/>
            </w:rPr>
          </w:pPr>
          <w:hyperlink w:anchor="_Toc165024674" w:history="1">
            <w:r w:rsidRPr="00595E33">
              <w:rPr>
                <w:rStyle w:val="Hyperlink"/>
                <w:noProof/>
              </w:rPr>
              <w:t>List of Symbols</w:t>
            </w:r>
            <w:r>
              <w:rPr>
                <w:noProof/>
                <w:webHidden/>
              </w:rPr>
              <w:tab/>
            </w:r>
            <w:r>
              <w:rPr>
                <w:noProof/>
                <w:webHidden/>
              </w:rPr>
              <w:fldChar w:fldCharType="begin"/>
            </w:r>
            <w:r>
              <w:rPr>
                <w:noProof/>
                <w:webHidden/>
              </w:rPr>
              <w:instrText xml:space="preserve"> PAGEREF _Toc165024674 \h </w:instrText>
            </w:r>
            <w:r>
              <w:rPr>
                <w:noProof/>
                <w:webHidden/>
              </w:rPr>
            </w:r>
            <w:r>
              <w:rPr>
                <w:noProof/>
                <w:webHidden/>
              </w:rPr>
              <w:fldChar w:fldCharType="separate"/>
            </w:r>
            <w:r>
              <w:rPr>
                <w:noProof/>
                <w:webHidden/>
              </w:rPr>
              <w:t>v</w:t>
            </w:r>
            <w:r>
              <w:rPr>
                <w:noProof/>
                <w:webHidden/>
              </w:rPr>
              <w:fldChar w:fldCharType="end"/>
            </w:r>
          </w:hyperlink>
        </w:p>
        <w:p w14:paraId="5B91F4B0" w14:textId="58F4D88C" w:rsidR="007164D8" w:rsidRDefault="007164D8">
          <w:pPr>
            <w:pStyle w:val="TOC2"/>
            <w:tabs>
              <w:tab w:val="right" w:leader="dot" w:pos="9620"/>
            </w:tabs>
            <w:rPr>
              <w:rFonts w:eastAsiaTheme="minorEastAsia"/>
              <w:noProof/>
              <w:kern w:val="2"/>
              <w:lang w:eastAsia="en-GB"/>
              <w14:ligatures w14:val="standardContextual"/>
            </w:rPr>
          </w:pPr>
          <w:hyperlink w:anchor="_Toc165024675" w:history="1">
            <w:r w:rsidRPr="00595E33">
              <w:rPr>
                <w:rStyle w:val="Hyperlink"/>
                <w:noProof/>
              </w:rPr>
              <w:t>Declaration of originality</w:t>
            </w:r>
            <w:r>
              <w:rPr>
                <w:noProof/>
                <w:webHidden/>
              </w:rPr>
              <w:tab/>
            </w:r>
            <w:r>
              <w:rPr>
                <w:noProof/>
                <w:webHidden/>
              </w:rPr>
              <w:fldChar w:fldCharType="begin"/>
            </w:r>
            <w:r>
              <w:rPr>
                <w:noProof/>
                <w:webHidden/>
              </w:rPr>
              <w:instrText xml:space="preserve"> PAGEREF _Toc165024675 \h </w:instrText>
            </w:r>
            <w:r>
              <w:rPr>
                <w:noProof/>
                <w:webHidden/>
              </w:rPr>
            </w:r>
            <w:r>
              <w:rPr>
                <w:noProof/>
                <w:webHidden/>
              </w:rPr>
              <w:fldChar w:fldCharType="separate"/>
            </w:r>
            <w:r>
              <w:rPr>
                <w:noProof/>
                <w:webHidden/>
              </w:rPr>
              <w:t>vi</w:t>
            </w:r>
            <w:r>
              <w:rPr>
                <w:noProof/>
                <w:webHidden/>
              </w:rPr>
              <w:fldChar w:fldCharType="end"/>
            </w:r>
          </w:hyperlink>
        </w:p>
        <w:p w14:paraId="0964F096" w14:textId="15E6E683" w:rsidR="007164D8" w:rsidRDefault="007164D8">
          <w:pPr>
            <w:pStyle w:val="TOC2"/>
            <w:tabs>
              <w:tab w:val="right" w:leader="dot" w:pos="9620"/>
            </w:tabs>
            <w:rPr>
              <w:rFonts w:eastAsiaTheme="minorEastAsia"/>
              <w:noProof/>
              <w:kern w:val="2"/>
              <w:lang w:eastAsia="en-GB"/>
              <w14:ligatures w14:val="standardContextual"/>
            </w:rPr>
          </w:pPr>
          <w:hyperlink w:anchor="_Toc165024676" w:history="1">
            <w:r w:rsidRPr="00595E33">
              <w:rPr>
                <w:rStyle w:val="Hyperlink"/>
                <w:noProof/>
              </w:rPr>
              <w:t>Intellectual property statement</w:t>
            </w:r>
            <w:r>
              <w:rPr>
                <w:noProof/>
                <w:webHidden/>
              </w:rPr>
              <w:tab/>
            </w:r>
            <w:r>
              <w:rPr>
                <w:noProof/>
                <w:webHidden/>
              </w:rPr>
              <w:fldChar w:fldCharType="begin"/>
            </w:r>
            <w:r>
              <w:rPr>
                <w:noProof/>
                <w:webHidden/>
              </w:rPr>
              <w:instrText xml:space="preserve"> PAGEREF _Toc165024676 \h </w:instrText>
            </w:r>
            <w:r>
              <w:rPr>
                <w:noProof/>
                <w:webHidden/>
              </w:rPr>
            </w:r>
            <w:r>
              <w:rPr>
                <w:noProof/>
                <w:webHidden/>
              </w:rPr>
              <w:fldChar w:fldCharType="separate"/>
            </w:r>
            <w:r>
              <w:rPr>
                <w:noProof/>
                <w:webHidden/>
              </w:rPr>
              <w:t>vii</w:t>
            </w:r>
            <w:r>
              <w:rPr>
                <w:noProof/>
                <w:webHidden/>
              </w:rPr>
              <w:fldChar w:fldCharType="end"/>
            </w:r>
          </w:hyperlink>
        </w:p>
        <w:p w14:paraId="006E6C82" w14:textId="69C1CF91" w:rsidR="007164D8" w:rsidRDefault="007164D8">
          <w:pPr>
            <w:pStyle w:val="TOC2"/>
            <w:tabs>
              <w:tab w:val="right" w:leader="dot" w:pos="9620"/>
            </w:tabs>
            <w:rPr>
              <w:rFonts w:eastAsiaTheme="minorEastAsia"/>
              <w:noProof/>
              <w:kern w:val="2"/>
              <w:lang w:eastAsia="en-GB"/>
              <w14:ligatures w14:val="standardContextual"/>
            </w:rPr>
          </w:pPr>
          <w:hyperlink w:anchor="_Toc165024677" w:history="1">
            <w:r w:rsidRPr="00595E33">
              <w:rPr>
                <w:rStyle w:val="Hyperlink"/>
                <w:noProof/>
              </w:rPr>
              <w:t>Acknowledgements</w:t>
            </w:r>
            <w:r>
              <w:rPr>
                <w:noProof/>
                <w:webHidden/>
              </w:rPr>
              <w:tab/>
            </w:r>
            <w:r>
              <w:rPr>
                <w:noProof/>
                <w:webHidden/>
              </w:rPr>
              <w:fldChar w:fldCharType="begin"/>
            </w:r>
            <w:r>
              <w:rPr>
                <w:noProof/>
                <w:webHidden/>
              </w:rPr>
              <w:instrText xml:space="preserve"> PAGEREF _Toc165024677 \h </w:instrText>
            </w:r>
            <w:r>
              <w:rPr>
                <w:noProof/>
                <w:webHidden/>
              </w:rPr>
            </w:r>
            <w:r>
              <w:rPr>
                <w:noProof/>
                <w:webHidden/>
              </w:rPr>
              <w:fldChar w:fldCharType="separate"/>
            </w:r>
            <w:r>
              <w:rPr>
                <w:noProof/>
                <w:webHidden/>
              </w:rPr>
              <w:t>viii</w:t>
            </w:r>
            <w:r>
              <w:rPr>
                <w:noProof/>
                <w:webHidden/>
              </w:rPr>
              <w:fldChar w:fldCharType="end"/>
            </w:r>
          </w:hyperlink>
        </w:p>
        <w:p w14:paraId="27456BAE" w14:textId="7D44AD34" w:rsidR="007164D8" w:rsidRDefault="007164D8">
          <w:pPr>
            <w:pStyle w:val="TOC1"/>
            <w:tabs>
              <w:tab w:val="left" w:pos="480"/>
              <w:tab w:val="right" w:leader="dot" w:pos="9620"/>
            </w:tabs>
            <w:rPr>
              <w:rFonts w:eastAsiaTheme="minorEastAsia"/>
              <w:noProof/>
              <w:kern w:val="2"/>
              <w:lang w:eastAsia="en-GB"/>
              <w14:ligatures w14:val="standardContextual"/>
            </w:rPr>
          </w:pPr>
          <w:hyperlink w:anchor="_Toc165024678" w:history="1">
            <w:r w:rsidRPr="00595E33">
              <w:rPr>
                <w:rStyle w:val="Hyperlink"/>
                <w:noProof/>
              </w:rPr>
              <w:t>1</w:t>
            </w:r>
            <w:r>
              <w:rPr>
                <w:rFonts w:eastAsiaTheme="minorEastAsia"/>
                <w:noProof/>
                <w:kern w:val="2"/>
                <w:lang w:eastAsia="en-GB"/>
                <w14:ligatures w14:val="standardContextual"/>
              </w:rPr>
              <w:tab/>
            </w:r>
            <w:r w:rsidRPr="00595E33">
              <w:rPr>
                <w:rStyle w:val="Hyperlink"/>
                <w:noProof/>
              </w:rPr>
              <w:t>Introduction</w:t>
            </w:r>
            <w:r>
              <w:rPr>
                <w:noProof/>
                <w:webHidden/>
              </w:rPr>
              <w:tab/>
            </w:r>
            <w:r>
              <w:rPr>
                <w:noProof/>
                <w:webHidden/>
              </w:rPr>
              <w:fldChar w:fldCharType="begin"/>
            </w:r>
            <w:r>
              <w:rPr>
                <w:noProof/>
                <w:webHidden/>
              </w:rPr>
              <w:instrText xml:space="preserve"> PAGEREF _Toc165024678 \h </w:instrText>
            </w:r>
            <w:r>
              <w:rPr>
                <w:noProof/>
                <w:webHidden/>
              </w:rPr>
            </w:r>
            <w:r>
              <w:rPr>
                <w:noProof/>
                <w:webHidden/>
              </w:rPr>
              <w:fldChar w:fldCharType="separate"/>
            </w:r>
            <w:r>
              <w:rPr>
                <w:noProof/>
                <w:webHidden/>
              </w:rPr>
              <w:t>1</w:t>
            </w:r>
            <w:r>
              <w:rPr>
                <w:noProof/>
                <w:webHidden/>
              </w:rPr>
              <w:fldChar w:fldCharType="end"/>
            </w:r>
          </w:hyperlink>
        </w:p>
        <w:p w14:paraId="2D40AB62" w14:textId="540112E5"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679" w:history="1">
            <w:r w:rsidRPr="00595E33">
              <w:rPr>
                <w:rStyle w:val="Hyperlink"/>
                <w:rFonts w:cstheme="minorHAnsi"/>
                <w:noProof/>
              </w:rPr>
              <w:t>1.1</w:t>
            </w:r>
            <w:r>
              <w:rPr>
                <w:rFonts w:eastAsiaTheme="minorEastAsia"/>
                <w:noProof/>
                <w:kern w:val="2"/>
                <w:lang w:eastAsia="en-GB"/>
                <w14:ligatures w14:val="standardContextual"/>
              </w:rPr>
              <w:tab/>
            </w:r>
            <w:r w:rsidRPr="00595E33">
              <w:rPr>
                <w:rStyle w:val="Hyperlink"/>
                <w:noProof/>
              </w:rPr>
              <w:t>Background and Motivation</w:t>
            </w:r>
            <w:r>
              <w:rPr>
                <w:noProof/>
                <w:webHidden/>
              </w:rPr>
              <w:tab/>
            </w:r>
            <w:r>
              <w:rPr>
                <w:noProof/>
                <w:webHidden/>
              </w:rPr>
              <w:fldChar w:fldCharType="begin"/>
            </w:r>
            <w:r>
              <w:rPr>
                <w:noProof/>
                <w:webHidden/>
              </w:rPr>
              <w:instrText xml:space="preserve"> PAGEREF _Toc165024679 \h </w:instrText>
            </w:r>
            <w:r>
              <w:rPr>
                <w:noProof/>
                <w:webHidden/>
              </w:rPr>
            </w:r>
            <w:r>
              <w:rPr>
                <w:noProof/>
                <w:webHidden/>
              </w:rPr>
              <w:fldChar w:fldCharType="separate"/>
            </w:r>
            <w:r>
              <w:rPr>
                <w:noProof/>
                <w:webHidden/>
              </w:rPr>
              <w:t>1</w:t>
            </w:r>
            <w:r>
              <w:rPr>
                <w:noProof/>
                <w:webHidden/>
              </w:rPr>
              <w:fldChar w:fldCharType="end"/>
            </w:r>
          </w:hyperlink>
        </w:p>
        <w:p w14:paraId="24FBA449" w14:textId="2F0ABFB1"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680" w:history="1">
            <w:r w:rsidRPr="00595E33">
              <w:rPr>
                <w:rStyle w:val="Hyperlink"/>
                <w:rFonts w:cstheme="minorHAnsi"/>
                <w:noProof/>
              </w:rPr>
              <w:t>1.2</w:t>
            </w:r>
            <w:r>
              <w:rPr>
                <w:rFonts w:eastAsiaTheme="minorEastAsia"/>
                <w:noProof/>
                <w:kern w:val="2"/>
                <w:lang w:eastAsia="en-GB"/>
                <w14:ligatures w14:val="standardContextual"/>
              </w:rPr>
              <w:tab/>
            </w:r>
            <w:r w:rsidRPr="00595E33">
              <w:rPr>
                <w:rStyle w:val="Hyperlink"/>
                <w:noProof/>
              </w:rPr>
              <w:t>Aims and Objectives</w:t>
            </w:r>
            <w:r>
              <w:rPr>
                <w:noProof/>
                <w:webHidden/>
              </w:rPr>
              <w:tab/>
            </w:r>
            <w:r>
              <w:rPr>
                <w:noProof/>
                <w:webHidden/>
              </w:rPr>
              <w:fldChar w:fldCharType="begin"/>
            </w:r>
            <w:r>
              <w:rPr>
                <w:noProof/>
                <w:webHidden/>
              </w:rPr>
              <w:instrText xml:space="preserve"> PAGEREF _Toc165024680 \h </w:instrText>
            </w:r>
            <w:r>
              <w:rPr>
                <w:noProof/>
                <w:webHidden/>
              </w:rPr>
            </w:r>
            <w:r>
              <w:rPr>
                <w:noProof/>
                <w:webHidden/>
              </w:rPr>
              <w:fldChar w:fldCharType="separate"/>
            </w:r>
            <w:r>
              <w:rPr>
                <w:noProof/>
                <w:webHidden/>
              </w:rPr>
              <w:t>2</w:t>
            </w:r>
            <w:r>
              <w:rPr>
                <w:noProof/>
                <w:webHidden/>
              </w:rPr>
              <w:fldChar w:fldCharType="end"/>
            </w:r>
          </w:hyperlink>
        </w:p>
        <w:p w14:paraId="64DA3FE6" w14:textId="1D5538BF"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681" w:history="1">
            <w:r w:rsidRPr="00595E33">
              <w:rPr>
                <w:rStyle w:val="Hyperlink"/>
                <w:rFonts w:cstheme="minorHAnsi"/>
                <w:noProof/>
              </w:rPr>
              <w:t>1.3</w:t>
            </w:r>
            <w:r>
              <w:rPr>
                <w:rFonts w:eastAsiaTheme="minorEastAsia"/>
                <w:noProof/>
                <w:kern w:val="2"/>
                <w:lang w:eastAsia="en-GB"/>
                <w14:ligatures w14:val="standardContextual"/>
              </w:rPr>
              <w:tab/>
            </w:r>
            <w:r w:rsidRPr="00595E33">
              <w:rPr>
                <w:rStyle w:val="Hyperlink"/>
                <w:rFonts w:cstheme="minorHAnsi"/>
                <w:noProof/>
              </w:rPr>
              <w:t>Report Structure</w:t>
            </w:r>
            <w:r>
              <w:rPr>
                <w:noProof/>
                <w:webHidden/>
              </w:rPr>
              <w:tab/>
            </w:r>
            <w:r>
              <w:rPr>
                <w:noProof/>
                <w:webHidden/>
              </w:rPr>
              <w:fldChar w:fldCharType="begin"/>
            </w:r>
            <w:r>
              <w:rPr>
                <w:noProof/>
                <w:webHidden/>
              </w:rPr>
              <w:instrText xml:space="preserve"> PAGEREF _Toc165024681 \h </w:instrText>
            </w:r>
            <w:r>
              <w:rPr>
                <w:noProof/>
                <w:webHidden/>
              </w:rPr>
            </w:r>
            <w:r>
              <w:rPr>
                <w:noProof/>
                <w:webHidden/>
              </w:rPr>
              <w:fldChar w:fldCharType="separate"/>
            </w:r>
            <w:r>
              <w:rPr>
                <w:noProof/>
                <w:webHidden/>
              </w:rPr>
              <w:t>2</w:t>
            </w:r>
            <w:r>
              <w:rPr>
                <w:noProof/>
                <w:webHidden/>
              </w:rPr>
              <w:fldChar w:fldCharType="end"/>
            </w:r>
          </w:hyperlink>
        </w:p>
        <w:p w14:paraId="23D245AB" w14:textId="075FB369" w:rsidR="007164D8" w:rsidRDefault="007164D8">
          <w:pPr>
            <w:pStyle w:val="TOC1"/>
            <w:tabs>
              <w:tab w:val="left" w:pos="480"/>
              <w:tab w:val="right" w:leader="dot" w:pos="9620"/>
            </w:tabs>
            <w:rPr>
              <w:rFonts w:eastAsiaTheme="minorEastAsia"/>
              <w:noProof/>
              <w:kern w:val="2"/>
              <w:lang w:eastAsia="en-GB"/>
              <w14:ligatures w14:val="standardContextual"/>
            </w:rPr>
          </w:pPr>
          <w:hyperlink w:anchor="_Toc165024682" w:history="1">
            <w:r w:rsidRPr="00595E33">
              <w:rPr>
                <w:rStyle w:val="Hyperlink"/>
                <w:rFonts w:cstheme="minorHAnsi"/>
                <w:noProof/>
              </w:rPr>
              <w:t>2</w:t>
            </w:r>
            <w:r>
              <w:rPr>
                <w:rFonts w:eastAsiaTheme="minorEastAsia"/>
                <w:noProof/>
                <w:kern w:val="2"/>
                <w:lang w:eastAsia="en-GB"/>
                <w14:ligatures w14:val="standardContextual"/>
              </w:rPr>
              <w:tab/>
            </w:r>
            <w:r w:rsidRPr="00595E33">
              <w:rPr>
                <w:rStyle w:val="Hyperlink"/>
                <w:rFonts w:cstheme="minorHAnsi"/>
                <w:noProof/>
              </w:rPr>
              <w:t>Literature review</w:t>
            </w:r>
            <w:r>
              <w:rPr>
                <w:noProof/>
                <w:webHidden/>
              </w:rPr>
              <w:tab/>
            </w:r>
            <w:r>
              <w:rPr>
                <w:noProof/>
                <w:webHidden/>
              </w:rPr>
              <w:fldChar w:fldCharType="begin"/>
            </w:r>
            <w:r>
              <w:rPr>
                <w:noProof/>
                <w:webHidden/>
              </w:rPr>
              <w:instrText xml:space="preserve"> PAGEREF _Toc165024682 \h </w:instrText>
            </w:r>
            <w:r>
              <w:rPr>
                <w:noProof/>
                <w:webHidden/>
              </w:rPr>
            </w:r>
            <w:r>
              <w:rPr>
                <w:noProof/>
                <w:webHidden/>
              </w:rPr>
              <w:fldChar w:fldCharType="separate"/>
            </w:r>
            <w:r>
              <w:rPr>
                <w:noProof/>
                <w:webHidden/>
              </w:rPr>
              <w:t>2</w:t>
            </w:r>
            <w:r>
              <w:rPr>
                <w:noProof/>
                <w:webHidden/>
              </w:rPr>
              <w:fldChar w:fldCharType="end"/>
            </w:r>
          </w:hyperlink>
        </w:p>
        <w:p w14:paraId="54C76A84" w14:textId="16E4CBC1"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683" w:history="1">
            <w:r w:rsidRPr="00595E33">
              <w:rPr>
                <w:rStyle w:val="Hyperlink"/>
                <w:rFonts w:cstheme="minorHAnsi"/>
                <w:noProof/>
              </w:rPr>
              <w:t>2.1</w:t>
            </w:r>
            <w:r>
              <w:rPr>
                <w:rFonts w:eastAsiaTheme="minorEastAsia"/>
                <w:noProof/>
                <w:kern w:val="2"/>
                <w:lang w:eastAsia="en-GB"/>
                <w14:ligatures w14:val="standardContextual"/>
              </w:rPr>
              <w:tab/>
            </w:r>
            <w:r w:rsidRPr="00595E33">
              <w:rPr>
                <w:rStyle w:val="Hyperlink"/>
                <w:rFonts w:cstheme="minorHAnsi"/>
                <w:noProof/>
              </w:rPr>
              <w:t>Introduction</w:t>
            </w:r>
            <w:r>
              <w:rPr>
                <w:noProof/>
                <w:webHidden/>
              </w:rPr>
              <w:tab/>
            </w:r>
            <w:r>
              <w:rPr>
                <w:noProof/>
                <w:webHidden/>
              </w:rPr>
              <w:fldChar w:fldCharType="begin"/>
            </w:r>
            <w:r>
              <w:rPr>
                <w:noProof/>
                <w:webHidden/>
              </w:rPr>
              <w:instrText xml:space="preserve"> PAGEREF _Toc165024683 \h </w:instrText>
            </w:r>
            <w:r>
              <w:rPr>
                <w:noProof/>
                <w:webHidden/>
              </w:rPr>
            </w:r>
            <w:r>
              <w:rPr>
                <w:noProof/>
                <w:webHidden/>
              </w:rPr>
              <w:fldChar w:fldCharType="separate"/>
            </w:r>
            <w:r>
              <w:rPr>
                <w:noProof/>
                <w:webHidden/>
              </w:rPr>
              <w:t>2</w:t>
            </w:r>
            <w:r>
              <w:rPr>
                <w:noProof/>
                <w:webHidden/>
              </w:rPr>
              <w:fldChar w:fldCharType="end"/>
            </w:r>
          </w:hyperlink>
        </w:p>
        <w:p w14:paraId="014E290B" w14:textId="5548B3FB"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684" w:history="1">
            <w:r w:rsidRPr="00595E33">
              <w:rPr>
                <w:rStyle w:val="Hyperlink"/>
                <w:rFonts w:cstheme="minorHAnsi"/>
                <w:noProof/>
              </w:rPr>
              <w:t>2.2</w:t>
            </w:r>
            <w:r>
              <w:rPr>
                <w:rFonts w:eastAsiaTheme="minorEastAsia"/>
                <w:noProof/>
                <w:kern w:val="2"/>
                <w:lang w:eastAsia="en-GB"/>
                <w14:ligatures w14:val="standardContextual"/>
              </w:rPr>
              <w:tab/>
            </w:r>
            <w:r w:rsidRPr="00595E33">
              <w:rPr>
                <w:rStyle w:val="Hyperlink"/>
                <w:rFonts w:cstheme="minorHAnsi"/>
                <w:noProof/>
              </w:rPr>
              <w:t>Technical Background – Semiconductor Physics</w:t>
            </w:r>
            <w:r>
              <w:rPr>
                <w:noProof/>
                <w:webHidden/>
              </w:rPr>
              <w:tab/>
            </w:r>
            <w:r>
              <w:rPr>
                <w:noProof/>
                <w:webHidden/>
              </w:rPr>
              <w:fldChar w:fldCharType="begin"/>
            </w:r>
            <w:r>
              <w:rPr>
                <w:noProof/>
                <w:webHidden/>
              </w:rPr>
              <w:instrText xml:space="preserve"> PAGEREF _Toc165024684 \h </w:instrText>
            </w:r>
            <w:r>
              <w:rPr>
                <w:noProof/>
                <w:webHidden/>
              </w:rPr>
            </w:r>
            <w:r>
              <w:rPr>
                <w:noProof/>
                <w:webHidden/>
              </w:rPr>
              <w:fldChar w:fldCharType="separate"/>
            </w:r>
            <w:r>
              <w:rPr>
                <w:noProof/>
                <w:webHidden/>
              </w:rPr>
              <w:t>3</w:t>
            </w:r>
            <w:r>
              <w:rPr>
                <w:noProof/>
                <w:webHidden/>
              </w:rPr>
              <w:fldChar w:fldCharType="end"/>
            </w:r>
          </w:hyperlink>
        </w:p>
        <w:p w14:paraId="2E892B5E" w14:textId="2D9DFEBE"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685" w:history="1">
            <w:r w:rsidRPr="00595E33">
              <w:rPr>
                <w:rStyle w:val="Hyperlink"/>
                <w:noProof/>
              </w:rPr>
              <w:t>2.2.1</w:t>
            </w:r>
            <w:r>
              <w:rPr>
                <w:rFonts w:eastAsiaTheme="minorEastAsia"/>
                <w:noProof/>
                <w:kern w:val="2"/>
                <w:lang w:eastAsia="en-GB"/>
                <w14:ligatures w14:val="standardContextual"/>
              </w:rPr>
              <w:tab/>
            </w:r>
            <w:r w:rsidRPr="00595E33">
              <w:rPr>
                <w:rStyle w:val="Hyperlink"/>
                <w:noProof/>
              </w:rPr>
              <w:t>Quantum Mechanics Principles &amp; Schrödinger Equation</w:t>
            </w:r>
            <w:r>
              <w:rPr>
                <w:noProof/>
                <w:webHidden/>
              </w:rPr>
              <w:tab/>
            </w:r>
            <w:r>
              <w:rPr>
                <w:noProof/>
                <w:webHidden/>
              </w:rPr>
              <w:fldChar w:fldCharType="begin"/>
            </w:r>
            <w:r>
              <w:rPr>
                <w:noProof/>
                <w:webHidden/>
              </w:rPr>
              <w:instrText xml:space="preserve"> PAGEREF _Toc165024685 \h </w:instrText>
            </w:r>
            <w:r>
              <w:rPr>
                <w:noProof/>
                <w:webHidden/>
              </w:rPr>
            </w:r>
            <w:r>
              <w:rPr>
                <w:noProof/>
                <w:webHidden/>
              </w:rPr>
              <w:fldChar w:fldCharType="separate"/>
            </w:r>
            <w:r>
              <w:rPr>
                <w:noProof/>
                <w:webHidden/>
              </w:rPr>
              <w:t>3</w:t>
            </w:r>
            <w:r>
              <w:rPr>
                <w:noProof/>
                <w:webHidden/>
              </w:rPr>
              <w:fldChar w:fldCharType="end"/>
            </w:r>
          </w:hyperlink>
        </w:p>
        <w:p w14:paraId="5F517A9B" w14:textId="395FBC9E"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686" w:history="1">
            <w:r w:rsidRPr="00595E33">
              <w:rPr>
                <w:rStyle w:val="Hyperlink"/>
                <w:noProof/>
              </w:rPr>
              <w:t>2.2.2</w:t>
            </w:r>
            <w:r>
              <w:rPr>
                <w:rFonts w:eastAsiaTheme="minorEastAsia"/>
                <w:noProof/>
                <w:kern w:val="2"/>
                <w:lang w:eastAsia="en-GB"/>
                <w14:ligatures w14:val="standardContextual"/>
              </w:rPr>
              <w:tab/>
            </w:r>
            <w:r w:rsidRPr="00595E33">
              <w:rPr>
                <w:rStyle w:val="Hyperlink"/>
                <w:noProof/>
              </w:rPr>
              <w:t>Electron Models</w:t>
            </w:r>
            <w:r>
              <w:rPr>
                <w:noProof/>
                <w:webHidden/>
              </w:rPr>
              <w:tab/>
            </w:r>
            <w:r>
              <w:rPr>
                <w:noProof/>
                <w:webHidden/>
              </w:rPr>
              <w:fldChar w:fldCharType="begin"/>
            </w:r>
            <w:r>
              <w:rPr>
                <w:noProof/>
                <w:webHidden/>
              </w:rPr>
              <w:instrText xml:space="preserve"> PAGEREF _Toc165024686 \h </w:instrText>
            </w:r>
            <w:r>
              <w:rPr>
                <w:noProof/>
                <w:webHidden/>
              </w:rPr>
            </w:r>
            <w:r>
              <w:rPr>
                <w:noProof/>
                <w:webHidden/>
              </w:rPr>
              <w:fldChar w:fldCharType="separate"/>
            </w:r>
            <w:r>
              <w:rPr>
                <w:noProof/>
                <w:webHidden/>
              </w:rPr>
              <w:t>4</w:t>
            </w:r>
            <w:r>
              <w:rPr>
                <w:noProof/>
                <w:webHidden/>
              </w:rPr>
              <w:fldChar w:fldCharType="end"/>
            </w:r>
          </w:hyperlink>
        </w:p>
        <w:p w14:paraId="53D98042" w14:textId="2804B1E6"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687" w:history="1">
            <w:r w:rsidRPr="00595E33">
              <w:rPr>
                <w:rStyle w:val="Hyperlink"/>
                <w:noProof/>
              </w:rPr>
              <w:t>2.2.3</w:t>
            </w:r>
            <w:r>
              <w:rPr>
                <w:rFonts w:eastAsiaTheme="minorEastAsia"/>
                <w:noProof/>
                <w:kern w:val="2"/>
                <w:lang w:eastAsia="en-GB"/>
                <w14:ligatures w14:val="standardContextual"/>
              </w:rPr>
              <w:tab/>
            </w:r>
            <w:r w:rsidRPr="00595E33">
              <w:rPr>
                <w:rStyle w:val="Hyperlink"/>
                <w:noProof/>
              </w:rPr>
              <w:t>Electrical Conduction in Semiconductor Crystals</w:t>
            </w:r>
            <w:r>
              <w:rPr>
                <w:noProof/>
                <w:webHidden/>
              </w:rPr>
              <w:tab/>
            </w:r>
            <w:r>
              <w:rPr>
                <w:noProof/>
                <w:webHidden/>
              </w:rPr>
              <w:fldChar w:fldCharType="begin"/>
            </w:r>
            <w:r>
              <w:rPr>
                <w:noProof/>
                <w:webHidden/>
              </w:rPr>
              <w:instrText xml:space="preserve"> PAGEREF _Toc165024687 \h </w:instrText>
            </w:r>
            <w:r>
              <w:rPr>
                <w:noProof/>
                <w:webHidden/>
              </w:rPr>
            </w:r>
            <w:r>
              <w:rPr>
                <w:noProof/>
                <w:webHidden/>
              </w:rPr>
              <w:fldChar w:fldCharType="separate"/>
            </w:r>
            <w:r>
              <w:rPr>
                <w:noProof/>
                <w:webHidden/>
              </w:rPr>
              <w:t>6</w:t>
            </w:r>
            <w:r>
              <w:rPr>
                <w:noProof/>
                <w:webHidden/>
              </w:rPr>
              <w:fldChar w:fldCharType="end"/>
            </w:r>
          </w:hyperlink>
        </w:p>
        <w:p w14:paraId="5A1A545E" w14:textId="3F60DBC1"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688" w:history="1">
            <w:r w:rsidRPr="00595E33">
              <w:rPr>
                <w:rStyle w:val="Hyperlink"/>
                <w:noProof/>
              </w:rPr>
              <w:t>2.2.4</w:t>
            </w:r>
            <w:r>
              <w:rPr>
                <w:rFonts w:eastAsiaTheme="minorEastAsia"/>
                <w:noProof/>
                <w:kern w:val="2"/>
                <w:lang w:eastAsia="en-GB"/>
                <w14:ligatures w14:val="standardContextual"/>
              </w:rPr>
              <w:tab/>
            </w:r>
            <w:r w:rsidRPr="00595E33">
              <w:rPr>
                <w:rStyle w:val="Hyperlink"/>
                <w:noProof/>
              </w:rPr>
              <w:t>Intrinsic Charge Carrier Concentration</w:t>
            </w:r>
            <w:r>
              <w:rPr>
                <w:noProof/>
                <w:webHidden/>
              </w:rPr>
              <w:tab/>
            </w:r>
            <w:r>
              <w:rPr>
                <w:noProof/>
                <w:webHidden/>
              </w:rPr>
              <w:fldChar w:fldCharType="begin"/>
            </w:r>
            <w:r>
              <w:rPr>
                <w:noProof/>
                <w:webHidden/>
              </w:rPr>
              <w:instrText xml:space="preserve"> PAGEREF _Toc165024688 \h </w:instrText>
            </w:r>
            <w:r>
              <w:rPr>
                <w:noProof/>
                <w:webHidden/>
              </w:rPr>
            </w:r>
            <w:r>
              <w:rPr>
                <w:noProof/>
                <w:webHidden/>
              </w:rPr>
              <w:fldChar w:fldCharType="separate"/>
            </w:r>
            <w:r>
              <w:rPr>
                <w:noProof/>
                <w:webHidden/>
              </w:rPr>
              <w:t>7</w:t>
            </w:r>
            <w:r>
              <w:rPr>
                <w:noProof/>
                <w:webHidden/>
              </w:rPr>
              <w:fldChar w:fldCharType="end"/>
            </w:r>
          </w:hyperlink>
        </w:p>
        <w:p w14:paraId="3F2385AC" w14:textId="7699FE13"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689" w:history="1">
            <w:r w:rsidRPr="00595E33">
              <w:rPr>
                <w:rStyle w:val="Hyperlink"/>
                <w:noProof/>
              </w:rPr>
              <w:t>2.2.5</w:t>
            </w:r>
            <w:r>
              <w:rPr>
                <w:rFonts w:eastAsiaTheme="minorEastAsia"/>
                <w:noProof/>
                <w:kern w:val="2"/>
                <w:lang w:eastAsia="en-GB"/>
                <w14:ligatures w14:val="standardContextual"/>
              </w:rPr>
              <w:tab/>
            </w:r>
            <w:r w:rsidRPr="00595E33">
              <w:rPr>
                <w:rStyle w:val="Hyperlink"/>
                <w:noProof/>
              </w:rPr>
              <w:t>Semiconductor Doping and Change in Fermi Level</w:t>
            </w:r>
            <w:r>
              <w:rPr>
                <w:noProof/>
                <w:webHidden/>
              </w:rPr>
              <w:tab/>
            </w:r>
            <w:r>
              <w:rPr>
                <w:noProof/>
                <w:webHidden/>
              </w:rPr>
              <w:fldChar w:fldCharType="begin"/>
            </w:r>
            <w:r>
              <w:rPr>
                <w:noProof/>
                <w:webHidden/>
              </w:rPr>
              <w:instrText xml:space="preserve"> PAGEREF _Toc165024689 \h </w:instrText>
            </w:r>
            <w:r>
              <w:rPr>
                <w:noProof/>
                <w:webHidden/>
              </w:rPr>
            </w:r>
            <w:r>
              <w:rPr>
                <w:noProof/>
                <w:webHidden/>
              </w:rPr>
              <w:fldChar w:fldCharType="separate"/>
            </w:r>
            <w:r>
              <w:rPr>
                <w:noProof/>
                <w:webHidden/>
              </w:rPr>
              <w:t>8</w:t>
            </w:r>
            <w:r>
              <w:rPr>
                <w:noProof/>
                <w:webHidden/>
              </w:rPr>
              <w:fldChar w:fldCharType="end"/>
            </w:r>
          </w:hyperlink>
        </w:p>
        <w:p w14:paraId="50CBE40F" w14:textId="34F1A76F"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690" w:history="1">
            <w:r w:rsidRPr="00595E33">
              <w:rPr>
                <w:rStyle w:val="Hyperlink"/>
                <w:noProof/>
              </w:rPr>
              <w:t>2.2.6</w:t>
            </w:r>
            <w:r>
              <w:rPr>
                <w:rFonts w:eastAsiaTheme="minorEastAsia"/>
                <w:noProof/>
                <w:kern w:val="2"/>
                <w:lang w:eastAsia="en-GB"/>
                <w14:ligatures w14:val="standardContextual"/>
              </w:rPr>
              <w:tab/>
            </w:r>
            <w:r w:rsidRPr="00595E33">
              <w:rPr>
                <w:rStyle w:val="Hyperlink"/>
                <w:noProof/>
              </w:rPr>
              <w:t>Carrier Drift &amp; Diffusion Current</w:t>
            </w:r>
            <w:r>
              <w:rPr>
                <w:noProof/>
                <w:webHidden/>
              </w:rPr>
              <w:tab/>
            </w:r>
            <w:r>
              <w:rPr>
                <w:noProof/>
                <w:webHidden/>
              </w:rPr>
              <w:fldChar w:fldCharType="begin"/>
            </w:r>
            <w:r>
              <w:rPr>
                <w:noProof/>
                <w:webHidden/>
              </w:rPr>
              <w:instrText xml:space="preserve"> PAGEREF _Toc165024690 \h </w:instrText>
            </w:r>
            <w:r>
              <w:rPr>
                <w:noProof/>
                <w:webHidden/>
              </w:rPr>
            </w:r>
            <w:r>
              <w:rPr>
                <w:noProof/>
                <w:webHidden/>
              </w:rPr>
              <w:fldChar w:fldCharType="separate"/>
            </w:r>
            <w:r>
              <w:rPr>
                <w:noProof/>
                <w:webHidden/>
              </w:rPr>
              <w:t>9</w:t>
            </w:r>
            <w:r>
              <w:rPr>
                <w:noProof/>
                <w:webHidden/>
              </w:rPr>
              <w:fldChar w:fldCharType="end"/>
            </w:r>
          </w:hyperlink>
        </w:p>
        <w:p w14:paraId="38F905B7" w14:textId="36D12751"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691" w:history="1">
            <w:r w:rsidRPr="00595E33">
              <w:rPr>
                <w:rStyle w:val="Hyperlink"/>
                <w:noProof/>
              </w:rPr>
              <w:t>2.2.7</w:t>
            </w:r>
            <w:r>
              <w:rPr>
                <w:rFonts w:eastAsiaTheme="minorEastAsia"/>
                <w:noProof/>
                <w:kern w:val="2"/>
                <w:lang w:eastAsia="en-GB"/>
                <w14:ligatures w14:val="standardContextual"/>
              </w:rPr>
              <w:tab/>
            </w:r>
            <w:r w:rsidRPr="00595E33">
              <w:rPr>
                <w:rStyle w:val="Hyperlink"/>
                <w:noProof/>
              </w:rPr>
              <w:t>Recombination &amp; Generation of Electron-Hole Pairs</w:t>
            </w:r>
            <w:r>
              <w:rPr>
                <w:noProof/>
                <w:webHidden/>
              </w:rPr>
              <w:tab/>
            </w:r>
            <w:r>
              <w:rPr>
                <w:noProof/>
                <w:webHidden/>
              </w:rPr>
              <w:fldChar w:fldCharType="begin"/>
            </w:r>
            <w:r>
              <w:rPr>
                <w:noProof/>
                <w:webHidden/>
              </w:rPr>
              <w:instrText xml:space="preserve"> PAGEREF _Toc165024691 \h </w:instrText>
            </w:r>
            <w:r>
              <w:rPr>
                <w:noProof/>
                <w:webHidden/>
              </w:rPr>
            </w:r>
            <w:r>
              <w:rPr>
                <w:noProof/>
                <w:webHidden/>
              </w:rPr>
              <w:fldChar w:fldCharType="separate"/>
            </w:r>
            <w:r>
              <w:rPr>
                <w:noProof/>
                <w:webHidden/>
              </w:rPr>
              <w:t>10</w:t>
            </w:r>
            <w:r>
              <w:rPr>
                <w:noProof/>
                <w:webHidden/>
              </w:rPr>
              <w:fldChar w:fldCharType="end"/>
            </w:r>
          </w:hyperlink>
        </w:p>
        <w:p w14:paraId="445D1765" w14:textId="3622438E"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692" w:history="1">
            <w:r w:rsidRPr="00595E33">
              <w:rPr>
                <w:rStyle w:val="Hyperlink"/>
                <w:noProof/>
              </w:rPr>
              <w:t>2.2.8</w:t>
            </w:r>
            <w:r>
              <w:rPr>
                <w:rFonts w:eastAsiaTheme="minorEastAsia"/>
                <w:noProof/>
                <w:kern w:val="2"/>
                <w:lang w:eastAsia="en-GB"/>
                <w14:ligatures w14:val="standardContextual"/>
              </w:rPr>
              <w:tab/>
            </w:r>
            <w:r w:rsidRPr="00595E33">
              <w:rPr>
                <w:rStyle w:val="Hyperlink"/>
                <w:noProof/>
              </w:rPr>
              <w:t>Continuity Equation</w:t>
            </w:r>
            <w:r>
              <w:rPr>
                <w:noProof/>
                <w:webHidden/>
              </w:rPr>
              <w:tab/>
            </w:r>
            <w:r>
              <w:rPr>
                <w:noProof/>
                <w:webHidden/>
              </w:rPr>
              <w:fldChar w:fldCharType="begin"/>
            </w:r>
            <w:r>
              <w:rPr>
                <w:noProof/>
                <w:webHidden/>
              </w:rPr>
              <w:instrText xml:space="preserve"> PAGEREF _Toc165024692 \h </w:instrText>
            </w:r>
            <w:r>
              <w:rPr>
                <w:noProof/>
                <w:webHidden/>
              </w:rPr>
            </w:r>
            <w:r>
              <w:rPr>
                <w:noProof/>
                <w:webHidden/>
              </w:rPr>
              <w:fldChar w:fldCharType="separate"/>
            </w:r>
            <w:r>
              <w:rPr>
                <w:noProof/>
                <w:webHidden/>
              </w:rPr>
              <w:t>11</w:t>
            </w:r>
            <w:r>
              <w:rPr>
                <w:noProof/>
                <w:webHidden/>
              </w:rPr>
              <w:fldChar w:fldCharType="end"/>
            </w:r>
          </w:hyperlink>
        </w:p>
        <w:p w14:paraId="42575655" w14:textId="05BB80E4"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693" w:history="1">
            <w:r w:rsidRPr="00595E33">
              <w:rPr>
                <w:rStyle w:val="Hyperlink"/>
                <w:rFonts w:cstheme="minorHAnsi"/>
                <w:noProof/>
              </w:rPr>
              <w:t>2.3</w:t>
            </w:r>
            <w:r>
              <w:rPr>
                <w:rFonts w:eastAsiaTheme="minorEastAsia"/>
                <w:noProof/>
                <w:kern w:val="2"/>
                <w:lang w:eastAsia="en-GB"/>
                <w14:ligatures w14:val="standardContextual"/>
              </w:rPr>
              <w:tab/>
            </w:r>
            <w:r w:rsidRPr="00595E33">
              <w:rPr>
                <w:rStyle w:val="Hyperlink"/>
                <w:rFonts w:cstheme="minorHAnsi"/>
                <w:noProof/>
              </w:rPr>
              <w:t>Technical Background – Junction Analysis</w:t>
            </w:r>
            <w:r>
              <w:rPr>
                <w:noProof/>
                <w:webHidden/>
              </w:rPr>
              <w:tab/>
            </w:r>
            <w:r>
              <w:rPr>
                <w:noProof/>
                <w:webHidden/>
              </w:rPr>
              <w:fldChar w:fldCharType="begin"/>
            </w:r>
            <w:r>
              <w:rPr>
                <w:noProof/>
                <w:webHidden/>
              </w:rPr>
              <w:instrText xml:space="preserve"> PAGEREF _Toc165024693 \h </w:instrText>
            </w:r>
            <w:r>
              <w:rPr>
                <w:noProof/>
                <w:webHidden/>
              </w:rPr>
            </w:r>
            <w:r>
              <w:rPr>
                <w:noProof/>
                <w:webHidden/>
              </w:rPr>
              <w:fldChar w:fldCharType="separate"/>
            </w:r>
            <w:r>
              <w:rPr>
                <w:noProof/>
                <w:webHidden/>
              </w:rPr>
              <w:t>11</w:t>
            </w:r>
            <w:r>
              <w:rPr>
                <w:noProof/>
                <w:webHidden/>
              </w:rPr>
              <w:fldChar w:fldCharType="end"/>
            </w:r>
          </w:hyperlink>
        </w:p>
        <w:p w14:paraId="2B97D026" w14:textId="72144440"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694" w:history="1">
            <w:r w:rsidRPr="00595E33">
              <w:rPr>
                <w:rStyle w:val="Hyperlink"/>
                <w:noProof/>
              </w:rPr>
              <w:t>2.3.1</w:t>
            </w:r>
            <w:r>
              <w:rPr>
                <w:rFonts w:eastAsiaTheme="minorEastAsia"/>
                <w:noProof/>
                <w:kern w:val="2"/>
                <w:lang w:eastAsia="en-GB"/>
                <w14:ligatures w14:val="standardContextual"/>
              </w:rPr>
              <w:tab/>
            </w:r>
            <w:r w:rsidRPr="00595E33">
              <w:rPr>
                <w:rStyle w:val="Hyperlink"/>
                <w:noProof/>
              </w:rPr>
              <w:t>PN Junction</w:t>
            </w:r>
            <w:r>
              <w:rPr>
                <w:noProof/>
                <w:webHidden/>
              </w:rPr>
              <w:tab/>
            </w:r>
            <w:r>
              <w:rPr>
                <w:noProof/>
                <w:webHidden/>
              </w:rPr>
              <w:fldChar w:fldCharType="begin"/>
            </w:r>
            <w:r>
              <w:rPr>
                <w:noProof/>
                <w:webHidden/>
              </w:rPr>
              <w:instrText xml:space="preserve"> PAGEREF _Toc165024694 \h </w:instrText>
            </w:r>
            <w:r>
              <w:rPr>
                <w:noProof/>
                <w:webHidden/>
              </w:rPr>
            </w:r>
            <w:r>
              <w:rPr>
                <w:noProof/>
                <w:webHidden/>
              </w:rPr>
              <w:fldChar w:fldCharType="separate"/>
            </w:r>
            <w:r>
              <w:rPr>
                <w:noProof/>
                <w:webHidden/>
              </w:rPr>
              <w:t>11</w:t>
            </w:r>
            <w:r>
              <w:rPr>
                <w:noProof/>
                <w:webHidden/>
              </w:rPr>
              <w:fldChar w:fldCharType="end"/>
            </w:r>
          </w:hyperlink>
        </w:p>
        <w:p w14:paraId="7A191067" w14:textId="5D006878"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695" w:history="1">
            <w:r w:rsidRPr="00595E33">
              <w:rPr>
                <w:rStyle w:val="Hyperlink"/>
                <w:noProof/>
              </w:rPr>
              <w:t>2.3.2</w:t>
            </w:r>
            <w:r>
              <w:rPr>
                <w:rFonts w:eastAsiaTheme="minorEastAsia"/>
                <w:noProof/>
                <w:kern w:val="2"/>
                <w:lang w:eastAsia="en-GB"/>
                <w14:ligatures w14:val="standardContextual"/>
              </w:rPr>
              <w:tab/>
            </w:r>
            <w:r w:rsidRPr="00595E33">
              <w:rPr>
                <w:rStyle w:val="Hyperlink"/>
                <w:noProof/>
              </w:rPr>
              <w:t>MOS Capacitor</w:t>
            </w:r>
            <w:r>
              <w:rPr>
                <w:noProof/>
                <w:webHidden/>
              </w:rPr>
              <w:tab/>
            </w:r>
            <w:r>
              <w:rPr>
                <w:noProof/>
                <w:webHidden/>
              </w:rPr>
              <w:fldChar w:fldCharType="begin"/>
            </w:r>
            <w:r>
              <w:rPr>
                <w:noProof/>
                <w:webHidden/>
              </w:rPr>
              <w:instrText xml:space="preserve"> PAGEREF _Toc165024695 \h </w:instrText>
            </w:r>
            <w:r>
              <w:rPr>
                <w:noProof/>
                <w:webHidden/>
              </w:rPr>
            </w:r>
            <w:r>
              <w:rPr>
                <w:noProof/>
                <w:webHidden/>
              </w:rPr>
              <w:fldChar w:fldCharType="separate"/>
            </w:r>
            <w:r>
              <w:rPr>
                <w:noProof/>
                <w:webHidden/>
              </w:rPr>
              <w:t>15</w:t>
            </w:r>
            <w:r>
              <w:rPr>
                <w:noProof/>
                <w:webHidden/>
              </w:rPr>
              <w:fldChar w:fldCharType="end"/>
            </w:r>
          </w:hyperlink>
        </w:p>
        <w:p w14:paraId="2E972E03" w14:textId="641B1770"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696" w:history="1">
            <w:r w:rsidRPr="00595E33">
              <w:rPr>
                <w:rStyle w:val="Hyperlink"/>
                <w:rFonts w:cstheme="minorHAnsi"/>
                <w:noProof/>
              </w:rPr>
              <w:t>2.4</w:t>
            </w:r>
            <w:r>
              <w:rPr>
                <w:rFonts w:eastAsiaTheme="minorEastAsia"/>
                <w:noProof/>
                <w:kern w:val="2"/>
                <w:lang w:eastAsia="en-GB"/>
                <w14:ligatures w14:val="standardContextual"/>
              </w:rPr>
              <w:tab/>
            </w:r>
            <w:r w:rsidRPr="00595E33">
              <w:rPr>
                <w:rStyle w:val="Hyperlink"/>
                <w:noProof/>
              </w:rPr>
              <w:t>MOSFET I-V Characteristics – Long Channel Model</w:t>
            </w:r>
            <w:r>
              <w:rPr>
                <w:noProof/>
                <w:webHidden/>
              </w:rPr>
              <w:tab/>
            </w:r>
            <w:r>
              <w:rPr>
                <w:noProof/>
                <w:webHidden/>
              </w:rPr>
              <w:fldChar w:fldCharType="begin"/>
            </w:r>
            <w:r>
              <w:rPr>
                <w:noProof/>
                <w:webHidden/>
              </w:rPr>
              <w:instrText xml:space="preserve"> PAGEREF _Toc165024696 \h </w:instrText>
            </w:r>
            <w:r>
              <w:rPr>
                <w:noProof/>
                <w:webHidden/>
              </w:rPr>
            </w:r>
            <w:r>
              <w:rPr>
                <w:noProof/>
                <w:webHidden/>
              </w:rPr>
              <w:fldChar w:fldCharType="separate"/>
            </w:r>
            <w:r>
              <w:rPr>
                <w:noProof/>
                <w:webHidden/>
              </w:rPr>
              <w:t>18</w:t>
            </w:r>
            <w:r>
              <w:rPr>
                <w:noProof/>
                <w:webHidden/>
              </w:rPr>
              <w:fldChar w:fldCharType="end"/>
            </w:r>
          </w:hyperlink>
        </w:p>
        <w:p w14:paraId="78CD06D2" w14:textId="4AB813C7"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697" w:history="1">
            <w:r w:rsidRPr="00595E33">
              <w:rPr>
                <w:rStyle w:val="Hyperlink"/>
                <w:rFonts w:cstheme="minorHAnsi"/>
                <w:noProof/>
              </w:rPr>
              <w:t>2.5</w:t>
            </w:r>
            <w:r>
              <w:rPr>
                <w:rFonts w:eastAsiaTheme="minorEastAsia"/>
                <w:noProof/>
                <w:kern w:val="2"/>
                <w:lang w:eastAsia="en-GB"/>
                <w14:ligatures w14:val="standardContextual"/>
              </w:rPr>
              <w:tab/>
            </w:r>
            <w:r w:rsidRPr="00595E33">
              <w:rPr>
                <w:rStyle w:val="Hyperlink"/>
                <w:noProof/>
              </w:rPr>
              <w:t>Review of MOSFET Models and Simulation Programs</w:t>
            </w:r>
            <w:r>
              <w:rPr>
                <w:noProof/>
                <w:webHidden/>
              </w:rPr>
              <w:tab/>
            </w:r>
            <w:r>
              <w:rPr>
                <w:noProof/>
                <w:webHidden/>
              </w:rPr>
              <w:fldChar w:fldCharType="begin"/>
            </w:r>
            <w:r>
              <w:rPr>
                <w:noProof/>
                <w:webHidden/>
              </w:rPr>
              <w:instrText xml:space="preserve"> PAGEREF _Toc165024697 \h </w:instrText>
            </w:r>
            <w:r>
              <w:rPr>
                <w:noProof/>
                <w:webHidden/>
              </w:rPr>
            </w:r>
            <w:r>
              <w:rPr>
                <w:noProof/>
                <w:webHidden/>
              </w:rPr>
              <w:fldChar w:fldCharType="separate"/>
            </w:r>
            <w:r>
              <w:rPr>
                <w:noProof/>
                <w:webHidden/>
              </w:rPr>
              <w:t>22</w:t>
            </w:r>
            <w:r>
              <w:rPr>
                <w:noProof/>
                <w:webHidden/>
              </w:rPr>
              <w:fldChar w:fldCharType="end"/>
            </w:r>
          </w:hyperlink>
        </w:p>
        <w:p w14:paraId="6C8BAF68" w14:textId="03246EEE" w:rsidR="007164D8" w:rsidRDefault="007164D8">
          <w:pPr>
            <w:pStyle w:val="TOC1"/>
            <w:tabs>
              <w:tab w:val="left" w:pos="480"/>
              <w:tab w:val="right" w:leader="dot" w:pos="9620"/>
            </w:tabs>
            <w:rPr>
              <w:rFonts w:eastAsiaTheme="minorEastAsia"/>
              <w:noProof/>
              <w:kern w:val="2"/>
              <w:lang w:eastAsia="en-GB"/>
              <w14:ligatures w14:val="standardContextual"/>
            </w:rPr>
          </w:pPr>
          <w:hyperlink w:anchor="_Toc165024698" w:history="1">
            <w:r w:rsidRPr="00595E33">
              <w:rPr>
                <w:rStyle w:val="Hyperlink"/>
                <w:rFonts w:cstheme="minorHAnsi"/>
                <w:noProof/>
              </w:rPr>
              <w:t>3</w:t>
            </w:r>
            <w:r>
              <w:rPr>
                <w:rFonts w:eastAsiaTheme="minorEastAsia"/>
                <w:noProof/>
                <w:kern w:val="2"/>
                <w:lang w:eastAsia="en-GB"/>
                <w14:ligatures w14:val="standardContextual"/>
              </w:rPr>
              <w:tab/>
            </w:r>
            <w:r w:rsidRPr="00595E33">
              <w:rPr>
                <w:rStyle w:val="Hyperlink"/>
                <w:rFonts w:cstheme="minorHAnsi"/>
                <w:noProof/>
              </w:rPr>
              <w:t>Methods</w:t>
            </w:r>
            <w:r>
              <w:rPr>
                <w:noProof/>
                <w:webHidden/>
              </w:rPr>
              <w:tab/>
            </w:r>
            <w:r>
              <w:rPr>
                <w:noProof/>
                <w:webHidden/>
              </w:rPr>
              <w:fldChar w:fldCharType="begin"/>
            </w:r>
            <w:r>
              <w:rPr>
                <w:noProof/>
                <w:webHidden/>
              </w:rPr>
              <w:instrText xml:space="preserve"> PAGEREF _Toc165024698 \h </w:instrText>
            </w:r>
            <w:r>
              <w:rPr>
                <w:noProof/>
                <w:webHidden/>
              </w:rPr>
            </w:r>
            <w:r>
              <w:rPr>
                <w:noProof/>
                <w:webHidden/>
              </w:rPr>
              <w:fldChar w:fldCharType="separate"/>
            </w:r>
            <w:r>
              <w:rPr>
                <w:noProof/>
                <w:webHidden/>
              </w:rPr>
              <w:t>23</w:t>
            </w:r>
            <w:r>
              <w:rPr>
                <w:noProof/>
                <w:webHidden/>
              </w:rPr>
              <w:fldChar w:fldCharType="end"/>
            </w:r>
          </w:hyperlink>
        </w:p>
        <w:p w14:paraId="45D51235" w14:textId="40A8B20F"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699" w:history="1">
            <w:r w:rsidRPr="00595E33">
              <w:rPr>
                <w:rStyle w:val="Hyperlink"/>
                <w:rFonts w:cstheme="minorHAnsi"/>
                <w:noProof/>
              </w:rPr>
              <w:t>3.1</w:t>
            </w:r>
            <w:r>
              <w:rPr>
                <w:rFonts w:eastAsiaTheme="minorEastAsia"/>
                <w:noProof/>
                <w:kern w:val="2"/>
                <w:lang w:eastAsia="en-GB"/>
                <w14:ligatures w14:val="standardContextual"/>
              </w:rPr>
              <w:tab/>
            </w:r>
            <w:r w:rsidRPr="00595E33">
              <w:rPr>
                <w:rStyle w:val="Hyperlink"/>
                <w:rFonts w:cstheme="minorHAnsi"/>
                <w:noProof/>
              </w:rPr>
              <w:t>Introduction</w:t>
            </w:r>
            <w:r>
              <w:rPr>
                <w:noProof/>
                <w:webHidden/>
              </w:rPr>
              <w:tab/>
            </w:r>
            <w:r>
              <w:rPr>
                <w:noProof/>
                <w:webHidden/>
              </w:rPr>
              <w:fldChar w:fldCharType="begin"/>
            </w:r>
            <w:r>
              <w:rPr>
                <w:noProof/>
                <w:webHidden/>
              </w:rPr>
              <w:instrText xml:space="preserve"> PAGEREF _Toc165024699 \h </w:instrText>
            </w:r>
            <w:r>
              <w:rPr>
                <w:noProof/>
                <w:webHidden/>
              </w:rPr>
            </w:r>
            <w:r>
              <w:rPr>
                <w:noProof/>
                <w:webHidden/>
              </w:rPr>
              <w:fldChar w:fldCharType="separate"/>
            </w:r>
            <w:r>
              <w:rPr>
                <w:noProof/>
                <w:webHidden/>
              </w:rPr>
              <w:t>23</w:t>
            </w:r>
            <w:r>
              <w:rPr>
                <w:noProof/>
                <w:webHidden/>
              </w:rPr>
              <w:fldChar w:fldCharType="end"/>
            </w:r>
          </w:hyperlink>
        </w:p>
        <w:p w14:paraId="1A28449D" w14:textId="069BBBE8"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700" w:history="1">
            <w:r w:rsidRPr="00595E33">
              <w:rPr>
                <w:rStyle w:val="Hyperlink"/>
                <w:rFonts w:cstheme="minorHAnsi"/>
                <w:noProof/>
              </w:rPr>
              <w:t>3.2</w:t>
            </w:r>
            <w:r>
              <w:rPr>
                <w:rFonts w:eastAsiaTheme="minorEastAsia"/>
                <w:noProof/>
                <w:kern w:val="2"/>
                <w:lang w:eastAsia="en-GB"/>
                <w14:ligatures w14:val="standardContextual"/>
              </w:rPr>
              <w:tab/>
            </w:r>
            <w:r w:rsidRPr="00595E33">
              <w:rPr>
                <w:rStyle w:val="Hyperlink"/>
                <w:rFonts w:cstheme="minorHAnsi"/>
                <w:noProof/>
              </w:rPr>
              <w:t>Proposed MOSFET Model</w:t>
            </w:r>
            <w:r>
              <w:rPr>
                <w:noProof/>
                <w:webHidden/>
              </w:rPr>
              <w:tab/>
            </w:r>
            <w:r>
              <w:rPr>
                <w:noProof/>
                <w:webHidden/>
              </w:rPr>
              <w:fldChar w:fldCharType="begin"/>
            </w:r>
            <w:r>
              <w:rPr>
                <w:noProof/>
                <w:webHidden/>
              </w:rPr>
              <w:instrText xml:space="preserve"> PAGEREF _Toc165024700 \h </w:instrText>
            </w:r>
            <w:r>
              <w:rPr>
                <w:noProof/>
                <w:webHidden/>
              </w:rPr>
            </w:r>
            <w:r>
              <w:rPr>
                <w:noProof/>
                <w:webHidden/>
              </w:rPr>
              <w:fldChar w:fldCharType="separate"/>
            </w:r>
            <w:r>
              <w:rPr>
                <w:noProof/>
                <w:webHidden/>
              </w:rPr>
              <w:t>23</w:t>
            </w:r>
            <w:r>
              <w:rPr>
                <w:noProof/>
                <w:webHidden/>
              </w:rPr>
              <w:fldChar w:fldCharType="end"/>
            </w:r>
          </w:hyperlink>
        </w:p>
        <w:p w14:paraId="15DCE7D8" w14:textId="41A9C7D5"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701" w:history="1">
            <w:r w:rsidRPr="00595E33">
              <w:rPr>
                <w:rStyle w:val="Hyperlink"/>
                <w:rFonts w:cstheme="minorHAnsi"/>
                <w:noProof/>
              </w:rPr>
              <w:t>3.3</w:t>
            </w:r>
            <w:r>
              <w:rPr>
                <w:rFonts w:eastAsiaTheme="minorEastAsia"/>
                <w:noProof/>
                <w:kern w:val="2"/>
                <w:lang w:eastAsia="en-GB"/>
                <w14:ligatures w14:val="standardContextual"/>
              </w:rPr>
              <w:tab/>
            </w:r>
            <w:r w:rsidRPr="00595E33">
              <w:rPr>
                <w:rStyle w:val="Hyperlink"/>
                <w:noProof/>
              </w:rPr>
              <w:t>Simulation Software Development</w:t>
            </w:r>
            <w:r>
              <w:rPr>
                <w:noProof/>
                <w:webHidden/>
              </w:rPr>
              <w:tab/>
            </w:r>
            <w:r>
              <w:rPr>
                <w:noProof/>
                <w:webHidden/>
              </w:rPr>
              <w:fldChar w:fldCharType="begin"/>
            </w:r>
            <w:r>
              <w:rPr>
                <w:noProof/>
                <w:webHidden/>
              </w:rPr>
              <w:instrText xml:space="preserve"> PAGEREF _Toc165024701 \h </w:instrText>
            </w:r>
            <w:r>
              <w:rPr>
                <w:noProof/>
                <w:webHidden/>
              </w:rPr>
            </w:r>
            <w:r>
              <w:rPr>
                <w:noProof/>
                <w:webHidden/>
              </w:rPr>
              <w:fldChar w:fldCharType="separate"/>
            </w:r>
            <w:r>
              <w:rPr>
                <w:noProof/>
                <w:webHidden/>
              </w:rPr>
              <w:t>25</w:t>
            </w:r>
            <w:r>
              <w:rPr>
                <w:noProof/>
                <w:webHidden/>
              </w:rPr>
              <w:fldChar w:fldCharType="end"/>
            </w:r>
          </w:hyperlink>
        </w:p>
        <w:p w14:paraId="56B714C5" w14:textId="08B2E900"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702" w:history="1">
            <w:r w:rsidRPr="00595E33">
              <w:rPr>
                <w:rStyle w:val="Hyperlink"/>
                <w:rFonts w:cstheme="minorHAnsi"/>
                <w:noProof/>
              </w:rPr>
              <w:t>3.3.1</w:t>
            </w:r>
            <w:r>
              <w:rPr>
                <w:rFonts w:eastAsiaTheme="minorEastAsia"/>
                <w:noProof/>
                <w:kern w:val="2"/>
                <w:lang w:eastAsia="en-GB"/>
                <w14:ligatures w14:val="standardContextual"/>
              </w:rPr>
              <w:tab/>
            </w:r>
            <w:r w:rsidRPr="00595E33">
              <w:rPr>
                <w:rStyle w:val="Hyperlink"/>
                <w:rFonts w:cstheme="minorHAnsi"/>
                <w:noProof/>
              </w:rPr>
              <w:t>Purpose of the Software</w:t>
            </w:r>
            <w:r>
              <w:rPr>
                <w:noProof/>
                <w:webHidden/>
              </w:rPr>
              <w:tab/>
            </w:r>
            <w:r>
              <w:rPr>
                <w:noProof/>
                <w:webHidden/>
              </w:rPr>
              <w:fldChar w:fldCharType="begin"/>
            </w:r>
            <w:r>
              <w:rPr>
                <w:noProof/>
                <w:webHidden/>
              </w:rPr>
              <w:instrText xml:space="preserve"> PAGEREF _Toc165024702 \h </w:instrText>
            </w:r>
            <w:r>
              <w:rPr>
                <w:noProof/>
                <w:webHidden/>
              </w:rPr>
            </w:r>
            <w:r>
              <w:rPr>
                <w:noProof/>
                <w:webHidden/>
              </w:rPr>
              <w:fldChar w:fldCharType="separate"/>
            </w:r>
            <w:r>
              <w:rPr>
                <w:noProof/>
                <w:webHidden/>
              </w:rPr>
              <w:t>25</w:t>
            </w:r>
            <w:r>
              <w:rPr>
                <w:noProof/>
                <w:webHidden/>
              </w:rPr>
              <w:fldChar w:fldCharType="end"/>
            </w:r>
          </w:hyperlink>
        </w:p>
        <w:p w14:paraId="48A4B876" w14:textId="1810944C"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703" w:history="1">
            <w:r w:rsidRPr="00595E33">
              <w:rPr>
                <w:rStyle w:val="Hyperlink"/>
                <w:rFonts w:cstheme="minorHAnsi"/>
                <w:noProof/>
              </w:rPr>
              <w:t>3.3.2</w:t>
            </w:r>
            <w:r>
              <w:rPr>
                <w:rFonts w:eastAsiaTheme="minorEastAsia"/>
                <w:noProof/>
                <w:kern w:val="2"/>
                <w:lang w:eastAsia="en-GB"/>
                <w14:ligatures w14:val="standardContextual"/>
              </w:rPr>
              <w:tab/>
            </w:r>
            <w:r w:rsidRPr="00595E33">
              <w:rPr>
                <w:rStyle w:val="Hyperlink"/>
                <w:rFonts w:cstheme="minorHAnsi"/>
                <w:noProof/>
              </w:rPr>
              <w:t>Software Implementation</w:t>
            </w:r>
            <w:r>
              <w:rPr>
                <w:noProof/>
                <w:webHidden/>
              </w:rPr>
              <w:tab/>
            </w:r>
            <w:r>
              <w:rPr>
                <w:noProof/>
                <w:webHidden/>
              </w:rPr>
              <w:fldChar w:fldCharType="begin"/>
            </w:r>
            <w:r>
              <w:rPr>
                <w:noProof/>
                <w:webHidden/>
              </w:rPr>
              <w:instrText xml:space="preserve"> PAGEREF _Toc165024703 \h </w:instrText>
            </w:r>
            <w:r>
              <w:rPr>
                <w:noProof/>
                <w:webHidden/>
              </w:rPr>
            </w:r>
            <w:r>
              <w:rPr>
                <w:noProof/>
                <w:webHidden/>
              </w:rPr>
              <w:fldChar w:fldCharType="separate"/>
            </w:r>
            <w:r>
              <w:rPr>
                <w:noProof/>
                <w:webHidden/>
              </w:rPr>
              <w:t>25</w:t>
            </w:r>
            <w:r>
              <w:rPr>
                <w:noProof/>
                <w:webHidden/>
              </w:rPr>
              <w:fldChar w:fldCharType="end"/>
            </w:r>
          </w:hyperlink>
        </w:p>
        <w:p w14:paraId="72455A1C" w14:textId="79BC5E3B" w:rsidR="007164D8" w:rsidRDefault="007164D8">
          <w:pPr>
            <w:pStyle w:val="TOC3"/>
            <w:tabs>
              <w:tab w:val="left" w:pos="1440"/>
              <w:tab w:val="right" w:leader="dot" w:pos="9620"/>
            </w:tabs>
            <w:rPr>
              <w:rFonts w:eastAsiaTheme="minorEastAsia"/>
              <w:noProof/>
              <w:kern w:val="2"/>
              <w:lang w:eastAsia="en-GB"/>
              <w14:ligatures w14:val="standardContextual"/>
            </w:rPr>
          </w:pPr>
          <w:hyperlink w:anchor="_Toc165024704" w:history="1">
            <w:r w:rsidRPr="00595E33">
              <w:rPr>
                <w:rStyle w:val="Hyperlink"/>
                <w:noProof/>
              </w:rPr>
              <w:t>3.3.3</w:t>
            </w:r>
            <w:r>
              <w:rPr>
                <w:rFonts w:eastAsiaTheme="minorEastAsia"/>
                <w:noProof/>
                <w:kern w:val="2"/>
                <w:lang w:eastAsia="en-GB"/>
                <w14:ligatures w14:val="standardContextual"/>
              </w:rPr>
              <w:tab/>
            </w:r>
            <w:r w:rsidRPr="00595E33">
              <w:rPr>
                <w:rStyle w:val="Hyperlink"/>
                <w:noProof/>
              </w:rPr>
              <w:t>Key Features, Capabilities and Limitations of the Software</w:t>
            </w:r>
            <w:r>
              <w:rPr>
                <w:noProof/>
                <w:webHidden/>
              </w:rPr>
              <w:tab/>
            </w:r>
            <w:r>
              <w:rPr>
                <w:noProof/>
                <w:webHidden/>
              </w:rPr>
              <w:fldChar w:fldCharType="begin"/>
            </w:r>
            <w:r>
              <w:rPr>
                <w:noProof/>
                <w:webHidden/>
              </w:rPr>
              <w:instrText xml:space="preserve"> PAGEREF _Toc165024704 \h </w:instrText>
            </w:r>
            <w:r>
              <w:rPr>
                <w:noProof/>
                <w:webHidden/>
              </w:rPr>
            </w:r>
            <w:r>
              <w:rPr>
                <w:noProof/>
                <w:webHidden/>
              </w:rPr>
              <w:fldChar w:fldCharType="separate"/>
            </w:r>
            <w:r>
              <w:rPr>
                <w:noProof/>
                <w:webHidden/>
              </w:rPr>
              <w:t>28</w:t>
            </w:r>
            <w:r>
              <w:rPr>
                <w:noProof/>
                <w:webHidden/>
              </w:rPr>
              <w:fldChar w:fldCharType="end"/>
            </w:r>
          </w:hyperlink>
        </w:p>
        <w:p w14:paraId="699EDCCE" w14:textId="0D8E070F" w:rsidR="007164D8" w:rsidRDefault="007164D8">
          <w:pPr>
            <w:pStyle w:val="TOC1"/>
            <w:tabs>
              <w:tab w:val="left" w:pos="480"/>
              <w:tab w:val="right" w:leader="dot" w:pos="9620"/>
            </w:tabs>
            <w:rPr>
              <w:rFonts w:eastAsiaTheme="minorEastAsia"/>
              <w:noProof/>
              <w:kern w:val="2"/>
              <w:lang w:eastAsia="en-GB"/>
              <w14:ligatures w14:val="standardContextual"/>
            </w:rPr>
          </w:pPr>
          <w:hyperlink w:anchor="_Toc165024705" w:history="1">
            <w:r w:rsidRPr="00595E33">
              <w:rPr>
                <w:rStyle w:val="Hyperlink"/>
                <w:noProof/>
              </w:rPr>
              <w:t>4</w:t>
            </w:r>
            <w:r>
              <w:rPr>
                <w:rFonts w:eastAsiaTheme="minorEastAsia"/>
                <w:noProof/>
                <w:kern w:val="2"/>
                <w:lang w:eastAsia="en-GB"/>
                <w14:ligatures w14:val="standardContextual"/>
              </w:rPr>
              <w:tab/>
            </w:r>
            <w:r w:rsidRPr="00595E33">
              <w:rPr>
                <w:rStyle w:val="Hyperlink"/>
                <w:noProof/>
              </w:rPr>
              <w:t>Results and discussion</w:t>
            </w:r>
            <w:r>
              <w:rPr>
                <w:noProof/>
                <w:webHidden/>
              </w:rPr>
              <w:tab/>
            </w:r>
            <w:r>
              <w:rPr>
                <w:noProof/>
                <w:webHidden/>
              </w:rPr>
              <w:fldChar w:fldCharType="begin"/>
            </w:r>
            <w:r>
              <w:rPr>
                <w:noProof/>
                <w:webHidden/>
              </w:rPr>
              <w:instrText xml:space="preserve"> PAGEREF _Toc165024705 \h </w:instrText>
            </w:r>
            <w:r>
              <w:rPr>
                <w:noProof/>
                <w:webHidden/>
              </w:rPr>
            </w:r>
            <w:r>
              <w:rPr>
                <w:noProof/>
                <w:webHidden/>
              </w:rPr>
              <w:fldChar w:fldCharType="separate"/>
            </w:r>
            <w:r>
              <w:rPr>
                <w:noProof/>
                <w:webHidden/>
              </w:rPr>
              <w:t>29</w:t>
            </w:r>
            <w:r>
              <w:rPr>
                <w:noProof/>
                <w:webHidden/>
              </w:rPr>
              <w:fldChar w:fldCharType="end"/>
            </w:r>
          </w:hyperlink>
        </w:p>
        <w:p w14:paraId="0E89B5C3" w14:textId="6DB23FA7"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706" w:history="1">
            <w:r w:rsidRPr="00595E33">
              <w:rPr>
                <w:rStyle w:val="Hyperlink"/>
                <w:rFonts w:cstheme="minorHAnsi"/>
                <w:noProof/>
              </w:rPr>
              <w:t>4.1</w:t>
            </w:r>
            <w:r>
              <w:rPr>
                <w:rFonts w:eastAsiaTheme="minorEastAsia"/>
                <w:noProof/>
                <w:kern w:val="2"/>
                <w:lang w:eastAsia="en-GB"/>
                <w14:ligatures w14:val="standardContextual"/>
              </w:rPr>
              <w:tab/>
            </w:r>
            <w:r w:rsidRPr="00595E33">
              <w:rPr>
                <w:rStyle w:val="Hyperlink"/>
                <w:rFonts w:cstheme="minorHAnsi"/>
                <w:noProof/>
              </w:rPr>
              <w:t>Presentation of Measurement Results</w:t>
            </w:r>
            <w:r>
              <w:rPr>
                <w:noProof/>
                <w:webHidden/>
              </w:rPr>
              <w:tab/>
            </w:r>
            <w:r>
              <w:rPr>
                <w:noProof/>
                <w:webHidden/>
              </w:rPr>
              <w:fldChar w:fldCharType="begin"/>
            </w:r>
            <w:r>
              <w:rPr>
                <w:noProof/>
                <w:webHidden/>
              </w:rPr>
              <w:instrText xml:space="preserve"> PAGEREF _Toc165024706 \h </w:instrText>
            </w:r>
            <w:r>
              <w:rPr>
                <w:noProof/>
                <w:webHidden/>
              </w:rPr>
            </w:r>
            <w:r>
              <w:rPr>
                <w:noProof/>
                <w:webHidden/>
              </w:rPr>
              <w:fldChar w:fldCharType="separate"/>
            </w:r>
            <w:r>
              <w:rPr>
                <w:noProof/>
                <w:webHidden/>
              </w:rPr>
              <w:t>29</w:t>
            </w:r>
            <w:r>
              <w:rPr>
                <w:noProof/>
                <w:webHidden/>
              </w:rPr>
              <w:fldChar w:fldCharType="end"/>
            </w:r>
          </w:hyperlink>
        </w:p>
        <w:p w14:paraId="540EB508" w14:textId="554BA057"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707" w:history="1">
            <w:r w:rsidRPr="00595E33">
              <w:rPr>
                <w:rStyle w:val="Hyperlink"/>
                <w:rFonts w:cstheme="minorHAnsi"/>
                <w:noProof/>
              </w:rPr>
              <w:t>4.2</w:t>
            </w:r>
            <w:r>
              <w:rPr>
                <w:rFonts w:eastAsiaTheme="minorEastAsia"/>
                <w:noProof/>
                <w:kern w:val="2"/>
                <w:lang w:eastAsia="en-GB"/>
                <w14:ligatures w14:val="standardContextual"/>
              </w:rPr>
              <w:tab/>
            </w:r>
            <w:r w:rsidRPr="00595E33">
              <w:rPr>
                <w:rStyle w:val="Hyperlink"/>
                <w:rFonts w:cstheme="minorHAnsi"/>
                <w:noProof/>
              </w:rPr>
              <w:t>Analysis of Measurement Results</w:t>
            </w:r>
            <w:r>
              <w:rPr>
                <w:noProof/>
                <w:webHidden/>
              </w:rPr>
              <w:tab/>
            </w:r>
            <w:r>
              <w:rPr>
                <w:noProof/>
                <w:webHidden/>
              </w:rPr>
              <w:fldChar w:fldCharType="begin"/>
            </w:r>
            <w:r>
              <w:rPr>
                <w:noProof/>
                <w:webHidden/>
              </w:rPr>
              <w:instrText xml:space="preserve"> PAGEREF _Toc165024707 \h </w:instrText>
            </w:r>
            <w:r>
              <w:rPr>
                <w:noProof/>
                <w:webHidden/>
              </w:rPr>
            </w:r>
            <w:r>
              <w:rPr>
                <w:noProof/>
                <w:webHidden/>
              </w:rPr>
              <w:fldChar w:fldCharType="separate"/>
            </w:r>
            <w:r>
              <w:rPr>
                <w:noProof/>
                <w:webHidden/>
              </w:rPr>
              <w:t>30</w:t>
            </w:r>
            <w:r>
              <w:rPr>
                <w:noProof/>
                <w:webHidden/>
              </w:rPr>
              <w:fldChar w:fldCharType="end"/>
            </w:r>
          </w:hyperlink>
        </w:p>
        <w:p w14:paraId="5343E0C7" w14:textId="3790804B"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708" w:history="1">
            <w:r w:rsidRPr="00595E33">
              <w:rPr>
                <w:rStyle w:val="Hyperlink"/>
                <w:rFonts w:cstheme="minorHAnsi"/>
                <w:noProof/>
              </w:rPr>
              <w:t>4.3</w:t>
            </w:r>
            <w:r>
              <w:rPr>
                <w:rFonts w:eastAsiaTheme="minorEastAsia"/>
                <w:noProof/>
                <w:kern w:val="2"/>
                <w:lang w:eastAsia="en-GB"/>
                <w14:ligatures w14:val="standardContextual"/>
              </w:rPr>
              <w:tab/>
            </w:r>
            <w:r w:rsidRPr="00595E33">
              <w:rPr>
                <w:rStyle w:val="Hyperlink"/>
                <w:rFonts w:cstheme="minorHAnsi"/>
                <w:noProof/>
              </w:rPr>
              <w:t>Presentation of Simulation Results</w:t>
            </w:r>
            <w:r>
              <w:rPr>
                <w:noProof/>
                <w:webHidden/>
              </w:rPr>
              <w:tab/>
            </w:r>
            <w:r>
              <w:rPr>
                <w:noProof/>
                <w:webHidden/>
              </w:rPr>
              <w:fldChar w:fldCharType="begin"/>
            </w:r>
            <w:r>
              <w:rPr>
                <w:noProof/>
                <w:webHidden/>
              </w:rPr>
              <w:instrText xml:space="preserve"> PAGEREF _Toc165024708 \h </w:instrText>
            </w:r>
            <w:r>
              <w:rPr>
                <w:noProof/>
                <w:webHidden/>
              </w:rPr>
            </w:r>
            <w:r>
              <w:rPr>
                <w:noProof/>
                <w:webHidden/>
              </w:rPr>
              <w:fldChar w:fldCharType="separate"/>
            </w:r>
            <w:r>
              <w:rPr>
                <w:noProof/>
                <w:webHidden/>
              </w:rPr>
              <w:t>30</w:t>
            </w:r>
            <w:r>
              <w:rPr>
                <w:noProof/>
                <w:webHidden/>
              </w:rPr>
              <w:fldChar w:fldCharType="end"/>
            </w:r>
          </w:hyperlink>
        </w:p>
        <w:p w14:paraId="6E130935" w14:textId="5CA05886"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709" w:history="1">
            <w:r w:rsidRPr="00595E33">
              <w:rPr>
                <w:rStyle w:val="Hyperlink"/>
                <w:rFonts w:cstheme="minorHAnsi"/>
                <w:noProof/>
              </w:rPr>
              <w:t>4.4</w:t>
            </w:r>
            <w:r>
              <w:rPr>
                <w:rFonts w:eastAsiaTheme="minorEastAsia"/>
                <w:noProof/>
                <w:kern w:val="2"/>
                <w:lang w:eastAsia="en-GB"/>
                <w14:ligatures w14:val="standardContextual"/>
              </w:rPr>
              <w:tab/>
            </w:r>
            <w:r w:rsidRPr="00595E33">
              <w:rPr>
                <w:rStyle w:val="Hyperlink"/>
                <w:rFonts w:cstheme="minorHAnsi"/>
                <w:noProof/>
              </w:rPr>
              <w:t>Discussion of Results</w:t>
            </w:r>
            <w:r>
              <w:rPr>
                <w:noProof/>
                <w:webHidden/>
              </w:rPr>
              <w:tab/>
            </w:r>
            <w:r>
              <w:rPr>
                <w:noProof/>
                <w:webHidden/>
              </w:rPr>
              <w:fldChar w:fldCharType="begin"/>
            </w:r>
            <w:r>
              <w:rPr>
                <w:noProof/>
                <w:webHidden/>
              </w:rPr>
              <w:instrText xml:space="preserve"> PAGEREF _Toc165024709 \h </w:instrText>
            </w:r>
            <w:r>
              <w:rPr>
                <w:noProof/>
                <w:webHidden/>
              </w:rPr>
            </w:r>
            <w:r>
              <w:rPr>
                <w:noProof/>
                <w:webHidden/>
              </w:rPr>
              <w:fldChar w:fldCharType="separate"/>
            </w:r>
            <w:r>
              <w:rPr>
                <w:noProof/>
                <w:webHidden/>
              </w:rPr>
              <w:t>33</w:t>
            </w:r>
            <w:r>
              <w:rPr>
                <w:noProof/>
                <w:webHidden/>
              </w:rPr>
              <w:fldChar w:fldCharType="end"/>
            </w:r>
          </w:hyperlink>
        </w:p>
        <w:p w14:paraId="6B552B11" w14:textId="09444221" w:rsidR="007164D8" w:rsidRDefault="007164D8">
          <w:pPr>
            <w:pStyle w:val="TOC1"/>
            <w:tabs>
              <w:tab w:val="left" w:pos="480"/>
              <w:tab w:val="right" w:leader="dot" w:pos="9620"/>
            </w:tabs>
            <w:rPr>
              <w:rFonts w:eastAsiaTheme="minorEastAsia"/>
              <w:noProof/>
              <w:kern w:val="2"/>
              <w:lang w:eastAsia="en-GB"/>
              <w14:ligatures w14:val="standardContextual"/>
            </w:rPr>
          </w:pPr>
          <w:hyperlink w:anchor="_Toc165024710" w:history="1">
            <w:r w:rsidRPr="00595E33">
              <w:rPr>
                <w:rStyle w:val="Hyperlink"/>
                <w:noProof/>
              </w:rPr>
              <w:t>5</w:t>
            </w:r>
            <w:r>
              <w:rPr>
                <w:rFonts w:eastAsiaTheme="minorEastAsia"/>
                <w:noProof/>
                <w:kern w:val="2"/>
                <w:lang w:eastAsia="en-GB"/>
                <w14:ligatures w14:val="standardContextual"/>
              </w:rPr>
              <w:tab/>
            </w:r>
            <w:r w:rsidRPr="00595E33">
              <w:rPr>
                <w:rStyle w:val="Hyperlink"/>
                <w:noProof/>
              </w:rPr>
              <w:t>Conclusions and Future Work</w:t>
            </w:r>
            <w:r>
              <w:rPr>
                <w:noProof/>
                <w:webHidden/>
              </w:rPr>
              <w:tab/>
            </w:r>
            <w:r>
              <w:rPr>
                <w:noProof/>
                <w:webHidden/>
              </w:rPr>
              <w:fldChar w:fldCharType="begin"/>
            </w:r>
            <w:r>
              <w:rPr>
                <w:noProof/>
                <w:webHidden/>
              </w:rPr>
              <w:instrText xml:space="preserve"> PAGEREF _Toc165024710 \h </w:instrText>
            </w:r>
            <w:r>
              <w:rPr>
                <w:noProof/>
                <w:webHidden/>
              </w:rPr>
            </w:r>
            <w:r>
              <w:rPr>
                <w:noProof/>
                <w:webHidden/>
              </w:rPr>
              <w:fldChar w:fldCharType="separate"/>
            </w:r>
            <w:r>
              <w:rPr>
                <w:noProof/>
                <w:webHidden/>
              </w:rPr>
              <w:t>34</w:t>
            </w:r>
            <w:r>
              <w:rPr>
                <w:noProof/>
                <w:webHidden/>
              </w:rPr>
              <w:fldChar w:fldCharType="end"/>
            </w:r>
          </w:hyperlink>
        </w:p>
        <w:p w14:paraId="3D620BE9" w14:textId="3295E469"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711" w:history="1">
            <w:r w:rsidRPr="00595E33">
              <w:rPr>
                <w:rStyle w:val="Hyperlink"/>
                <w:rFonts w:cstheme="minorHAnsi"/>
                <w:noProof/>
              </w:rPr>
              <w:t>5.1</w:t>
            </w:r>
            <w:r>
              <w:rPr>
                <w:rFonts w:eastAsiaTheme="minorEastAsia"/>
                <w:noProof/>
                <w:kern w:val="2"/>
                <w:lang w:eastAsia="en-GB"/>
                <w14:ligatures w14:val="standardContextual"/>
              </w:rPr>
              <w:tab/>
            </w:r>
            <w:r w:rsidRPr="00595E33">
              <w:rPr>
                <w:rStyle w:val="Hyperlink"/>
                <w:rFonts w:cstheme="minorHAnsi"/>
                <w:noProof/>
              </w:rPr>
              <w:t>Conclusions</w:t>
            </w:r>
            <w:r>
              <w:rPr>
                <w:noProof/>
                <w:webHidden/>
              </w:rPr>
              <w:tab/>
            </w:r>
            <w:r>
              <w:rPr>
                <w:noProof/>
                <w:webHidden/>
              </w:rPr>
              <w:fldChar w:fldCharType="begin"/>
            </w:r>
            <w:r>
              <w:rPr>
                <w:noProof/>
                <w:webHidden/>
              </w:rPr>
              <w:instrText xml:space="preserve"> PAGEREF _Toc165024711 \h </w:instrText>
            </w:r>
            <w:r>
              <w:rPr>
                <w:noProof/>
                <w:webHidden/>
              </w:rPr>
            </w:r>
            <w:r>
              <w:rPr>
                <w:noProof/>
                <w:webHidden/>
              </w:rPr>
              <w:fldChar w:fldCharType="separate"/>
            </w:r>
            <w:r>
              <w:rPr>
                <w:noProof/>
                <w:webHidden/>
              </w:rPr>
              <w:t>34</w:t>
            </w:r>
            <w:r>
              <w:rPr>
                <w:noProof/>
                <w:webHidden/>
              </w:rPr>
              <w:fldChar w:fldCharType="end"/>
            </w:r>
          </w:hyperlink>
        </w:p>
        <w:p w14:paraId="756FB04D" w14:textId="1E5BF50A" w:rsidR="007164D8" w:rsidRDefault="007164D8">
          <w:pPr>
            <w:pStyle w:val="TOC2"/>
            <w:tabs>
              <w:tab w:val="left" w:pos="960"/>
              <w:tab w:val="right" w:leader="dot" w:pos="9620"/>
            </w:tabs>
            <w:rPr>
              <w:rFonts w:eastAsiaTheme="minorEastAsia"/>
              <w:noProof/>
              <w:kern w:val="2"/>
              <w:lang w:eastAsia="en-GB"/>
              <w14:ligatures w14:val="standardContextual"/>
            </w:rPr>
          </w:pPr>
          <w:hyperlink w:anchor="_Toc165024712" w:history="1">
            <w:r w:rsidRPr="00595E33">
              <w:rPr>
                <w:rStyle w:val="Hyperlink"/>
                <w:rFonts w:cstheme="minorHAnsi"/>
                <w:noProof/>
              </w:rPr>
              <w:t>5.2</w:t>
            </w:r>
            <w:r>
              <w:rPr>
                <w:rFonts w:eastAsiaTheme="minorEastAsia"/>
                <w:noProof/>
                <w:kern w:val="2"/>
                <w:lang w:eastAsia="en-GB"/>
                <w14:ligatures w14:val="standardContextual"/>
              </w:rPr>
              <w:tab/>
            </w:r>
            <w:r w:rsidRPr="00595E33">
              <w:rPr>
                <w:rStyle w:val="Hyperlink"/>
                <w:noProof/>
              </w:rPr>
              <w:t>Future work</w:t>
            </w:r>
            <w:r>
              <w:rPr>
                <w:noProof/>
                <w:webHidden/>
              </w:rPr>
              <w:tab/>
            </w:r>
            <w:r>
              <w:rPr>
                <w:noProof/>
                <w:webHidden/>
              </w:rPr>
              <w:fldChar w:fldCharType="begin"/>
            </w:r>
            <w:r>
              <w:rPr>
                <w:noProof/>
                <w:webHidden/>
              </w:rPr>
              <w:instrText xml:space="preserve"> PAGEREF _Toc165024712 \h </w:instrText>
            </w:r>
            <w:r>
              <w:rPr>
                <w:noProof/>
                <w:webHidden/>
              </w:rPr>
            </w:r>
            <w:r>
              <w:rPr>
                <w:noProof/>
                <w:webHidden/>
              </w:rPr>
              <w:fldChar w:fldCharType="separate"/>
            </w:r>
            <w:r>
              <w:rPr>
                <w:noProof/>
                <w:webHidden/>
              </w:rPr>
              <w:t>35</w:t>
            </w:r>
            <w:r>
              <w:rPr>
                <w:noProof/>
                <w:webHidden/>
              </w:rPr>
              <w:fldChar w:fldCharType="end"/>
            </w:r>
          </w:hyperlink>
        </w:p>
        <w:p w14:paraId="58CB5ED3" w14:textId="45151860" w:rsidR="007164D8" w:rsidRDefault="007164D8">
          <w:pPr>
            <w:pStyle w:val="TOC1"/>
            <w:tabs>
              <w:tab w:val="right" w:leader="dot" w:pos="9620"/>
            </w:tabs>
            <w:rPr>
              <w:rFonts w:eastAsiaTheme="minorEastAsia"/>
              <w:noProof/>
              <w:kern w:val="2"/>
              <w:lang w:eastAsia="en-GB"/>
              <w14:ligatures w14:val="standardContextual"/>
            </w:rPr>
          </w:pPr>
          <w:hyperlink w:anchor="_Toc165024713" w:history="1">
            <w:r w:rsidRPr="00595E33">
              <w:rPr>
                <w:rStyle w:val="Hyperlink"/>
                <w:noProof/>
              </w:rPr>
              <w:t>References</w:t>
            </w:r>
            <w:r>
              <w:rPr>
                <w:noProof/>
                <w:webHidden/>
              </w:rPr>
              <w:tab/>
            </w:r>
            <w:r>
              <w:rPr>
                <w:noProof/>
                <w:webHidden/>
              </w:rPr>
              <w:fldChar w:fldCharType="begin"/>
            </w:r>
            <w:r>
              <w:rPr>
                <w:noProof/>
                <w:webHidden/>
              </w:rPr>
              <w:instrText xml:space="preserve"> PAGEREF _Toc165024713 \h </w:instrText>
            </w:r>
            <w:r>
              <w:rPr>
                <w:noProof/>
                <w:webHidden/>
              </w:rPr>
            </w:r>
            <w:r>
              <w:rPr>
                <w:noProof/>
                <w:webHidden/>
              </w:rPr>
              <w:fldChar w:fldCharType="separate"/>
            </w:r>
            <w:r>
              <w:rPr>
                <w:noProof/>
                <w:webHidden/>
              </w:rPr>
              <w:t>36</w:t>
            </w:r>
            <w:r>
              <w:rPr>
                <w:noProof/>
                <w:webHidden/>
              </w:rPr>
              <w:fldChar w:fldCharType="end"/>
            </w:r>
          </w:hyperlink>
        </w:p>
        <w:p w14:paraId="0D01B160" w14:textId="3F7D7A17" w:rsidR="007164D8" w:rsidRDefault="007164D8">
          <w:pPr>
            <w:pStyle w:val="TOC1"/>
            <w:tabs>
              <w:tab w:val="right" w:leader="dot" w:pos="9620"/>
            </w:tabs>
            <w:rPr>
              <w:rFonts w:eastAsiaTheme="minorEastAsia"/>
              <w:noProof/>
              <w:kern w:val="2"/>
              <w:lang w:eastAsia="en-GB"/>
              <w14:ligatures w14:val="standardContextual"/>
            </w:rPr>
          </w:pPr>
          <w:hyperlink w:anchor="_Toc165024714" w:history="1">
            <w:r w:rsidRPr="00595E33">
              <w:rPr>
                <w:rStyle w:val="Hyperlink"/>
                <w:noProof/>
              </w:rPr>
              <w:t>Appendices</w:t>
            </w:r>
            <w:r>
              <w:rPr>
                <w:noProof/>
                <w:webHidden/>
              </w:rPr>
              <w:tab/>
            </w:r>
            <w:r>
              <w:rPr>
                <w:noProof/>
                <w:webHidden/>
              </w:rPr>
              <w:fldChar w:fldCharType="begin"/>
            </w:r>
            <w:r>
              <w:rPr>
                <w:noProof/>
                <w:webHidden/>
              </w:rPr>
              <w:instrText xml:space="preserve"> PAGEREF _Toc165024714 \h </w:instrText>
            </w:r>
            <w:r>
              <w:rPr>
                <w:noProof/>
                <w:webHidden/>
              </w:rPr>
            </w:r>
            <w:r>
              <w:rPr>
                <w:noProof/>
                <w:webHidden/>
              </w:rPr>
              <w:fldChar w:fldCharType="separate"/>
            </w:r>
            <w:r>
              <w:rPr>
                <w:noProof/>
                <w:webHidden/>
              </w:rPr>
              <w:t>38</w:t>
            </w:r>
            <w:r>
              <w:rPr>
                <w:noProof/>
                <w:webHidden/>
              </w:rPr>
              <w:fldChar w:fldCharType="end"/>
            </w:r>
          </w:hyperlink>
        </w:p>
        <w:p w14:paraId="14FE78DC" w14:textId="3013F7BF" w:rsidR="007164D8" w:rsidRDefault="007164D8">
          <w:pPr>
            <w:pStyle w:val="TOC1"/>
            <w:tabs>
              <w:tab w:val="right" w:leader="dot" w:pos="9620"/>
            </w:tabs>
            <w:rPr>
              <w:rFonts w:eastAsiaTheme="minorEastAsia"/>
              <w:noProof/>
              <w:kern w:val="2"/>
              <w:lang w:eastAsia="en-GB"/>
              <w14:ligatures w14:val="standardContextual"/>
            </w:rPr>
          </w:pPr>
          <w:hyperlink w:anchor="_Toc165024715" w:history="1">
            <w:r w:rsidRPr="00595E33">
              <w:rPr>
                <w:rStyle w:val="Hyperlink"/>
                <w:noProof/>
              </w:rPr>
              <w:t>LIKELIHOOD</w:t>
            </w:r>
            <w:r>
              <w:rPr>
                <w:noProof/>
                <w:webHidden/>
              </w:rPr>
              <w:tab/>
            </w:r>
            <w:r>
              <w:rPr>
                <w:noProof/>
                <w:webHidden/>
              </w:rPr>
              <w:fldChar w:fldCharType="begin"/>
            </w:r>
            <w:r>
              <w:rPr>
                <w:noProof/>
                <w:webHidden/>
              </w:rPr>
              <w:instrText xml:space="preserve"> PAGEREF _Toc165024715 \h </w:instrText>
            </w:r>
            <w:r>
              <w:rPr>
                <w:noProof/>
                <w:webHidden/>
              </w:rPr>
            </w:r>
            <w:r>
              <w:rPr>
                <w:noProof/>
                <w:webHidden/>
              </w:rPr>
              <w:fldChar w:fldCharType="separate"/>
            </w:r>
            <w:r>
              <w:rPr>
                <w:noProof/>
                <w:webHidden/>
              </w:rPr>
              <w:t>45</w:t>
            </w:r>
            <w:r>
              <w:rPr>
                <w:noProof/>
                <w:webHidden/>
              </w:rPr>
              <w:fldChar w:fldCharType="end"/>
            </w:r>
          </w:hyperlink>
        </w:p>
        <w:p w14:paraId="35375CAC" w14:textId="016F4041" w:rsidR="00225949" w:rsidRPr="00CD287B" w:rsidRDefault="00225949" w:rsidP="00FB15D0">
          <w:pPr>
            <w:rPr>
              <w:rFonts w:cstheme="minorHAnsi"/>
            </w:rPr>
          </w:pPr>
          <w:r w:rsidRPr="00CD287B">
            <w:rPr>
              <w:rFonts w:cstheme="minorHAnsi"/>
              <w:b/>
              <w:bCs/>
            </w:rPr>
            <w:fldChar w:fldCharType="end"/>
          </w:r>
        </w:p>
      </w:sdtContent>
    </w:sdt>
    <w:p w14:paraId="27EB1504" w14:textId="77777777" w:rsidR="008A5291" w:rsidRPr="00CD287B" w:rsidRDefault="008A5291" w:rsidP="00FB15D0">
      <w:pPr>
        <w:jc w:val="right"/>
        <w:rPr>
          <w:rFonts w:cstheme="minorHAnsi"/>
        </w:rPr>
      </w:pPr>
      <w:r w:rsidRPr="00CD287B">
        <w:rPr>
          <w:rStyle w:val="Emphasis"/>
          <w:rFonts w:cstheme="minorHAnsi"/>
        </w:rPr>
        <w:t>Word count:</w:t>
      </w:r>
      <w:r w:rsidRPr="00CD287B">
        <w:rPr>
          <w:rFonts w:cstheme="minorHAnsi"/>
        </w:rPr>
        <w:t xml:space="preserve"> X</w:t>
      </w:r>
    </w:p>
    <w:p w14:paraId="2E934285" w14:textId="42FB5ED9" w:rsidR="00DE6A5C" w:rsidRPr="00CD287B" w:rsidRDefault="0039652C" w:rsidP="00A64CD0">
      <w:pPr>
        <w:pStyle w:val="Non-numberedsection"/>
      </w:pPr>
      <w:r w:rsidRPr="00CD287B">
        <w:br w:type="page"/>
      </w:r>
      <w:bookmarkStart w:id="2" w:name="_Toc126933891"/>
      <w:bookmarkStart w:id="3" w:name="_Toc165024672"/>
      <w:r w:rsidR="00DE6A5C" w:rsidRPr="00CD287B">
        <w:lastRenderedPageBreak/>
        <w:t>Abstract</w:t>
      </w:r>
      <w:bookmarkEnd w:id="2"/>
      <w:bookmarkEnd w:id="3"/>
    </w:p>
    <w:p w14:paraId="7308AD40" w14:textId="7BFCC631" w:rsidR="00B01C06" w:rsidRDefault="00D63CDD" w:rsidP="00DE6A5C">
      <w:pPr>
        <w:rPr>
          <w:rFonts w:cstheme="minorHAnsi"/>
        </w:rPr>
      </w:pPr>
      <w:r w:rsidRPr="00CD287B">
        <w:rPr>
          <w:rFonts w:cstheme="minorHAnsi"/>
        </w:rPr>
        <w:t xml:space="preserve">Metal oxide semiconductor field effect transistors (MOSFETs) have been the </w:t>
      </w:r>
      <w:r w:rsidR="00E453B1" w:rsidRPr="00CD287B">
        <w:rPr>
          <w:rFonts w:cstheme="minorHAnsi"/>
        </w:rPr>
        <w:t xml:space="preserve">building block of </w:t>
      </w:r>
      <w:r w:rsidR="00747EE4" w:rsidRPr="00CD287B">
        <w:rPr>
          <w:rFonts w:cstheme="minorHAnsi"/>
        </w:rPr>
        <w:t>high-performance electronics due to their innate speed</w:t>
      </w:r>
      <w:r w:rsidR="00277076" w:rsidRPr="00CD287B">
        <w:rPr>
          <w:rFonts w:cstheme="minorHAnsi"/>
        </w:rPr>
        <w:t xml:space="preserve"> and power</w:t>
      </w:r>
      <w:r w:rsidR="00747EE4" w:rsidRPr="00CD287B">
        <w:rPr>
          <w:rFonts w:cstheme="minorHAnsi"/>
        </w:rPr>
        <w:t xml:space="preserve"> advantages.</w:t>
      </w:r>
      <w:r w:rsidR="006525C6" w:rsidRPr="00CD287B">
        <w:rPr>
          <w:rFonts w:cstheme="minorHAnsi"/>
        </w:rPr>
        <w:t xml:space="preserve"> The trend to shrink down the size of the MOSFETs </w:t>
      </w:r>
      <w:r w:rsidR="00196422" w:rsidRPr="00CD287B">
        <w:rPr>
          <w:rFonts w:cstheme="minorHAnsi"/>
        </w:rPr>
        <w:t xml:space="preserve">allows the </w:t>
      </w:r>
      <w:r w:rsidR="00E03B56" w:rsidRPr="00CD287B">
        <w:rPr>
          <w:rFonts w:cstheme="minorHAnsi"/>
        </w:rPr>
        <w:t>electronics to be smaller and more powerful</w:t>
      </w:r>
      <w:r w:rsidR="00B01C06">
        <w:rPr>
          <w:rFonts w:cstheme="minorHAnsi"/>
        </w:rPr>
        <w:t xml:space="preserve"> and</w:t>
      </w:r>
      <w:r w:rsidR="00F957B0" w:rsidRPr="00CD287B">
        <w:rPr>
          <w:rFonts w:cstheme="minorHAnsi"/>
        </w:rPr>
        <w:t xml:space="preserve"> </w:t>
      </w:r>
      <w:r w:rsidR="00B01C06">
        <w:rPr>
          <w:rFonts w:cstheme="minorHAnsi"/>
        </w:rPr>
        <w:t>t</w:t>
      </w:r>
      <w:r w:rsidR="00F957B0" w:rsidRPr="00CD287B">
        <w:rPr>
          <w:rFonts w:cstheme="minorHAnsi"/>
        </w:rPr>
        <w:t xml:space="preserve">oday, few nanometres long MOSFETs can be manufactured. </w:t>
      </w:r>
      <w:r w:rsidR="00D57825" w:rsidRPr="00CD287B">
        <w:rPr>
          <w:rFonts w:cstheme="minorHAnsi"/>
        </w:rPr>
        <w:t xml:space="preserve">One of the biggest challenges is the </w:t>
      </w:r>
      <w:r w:rsidR="00050BC7" w:rsidRPr="00CD287B">
        <w:rPr>
          <w:rFonts w:cstheme="minorHAnsi"/>
        </w:rPr>
        <w:t xml:space="preserve">cost of </w:t>
      </w:r>
      <w:r w:rsidR="00B01C06">
        <w:rPr>
          <w:rFonts w:cstheme="minorHAnsi"/>
        </w:rPr>
        <w:t xml:space="preserve">initial </w:t>
      </w:r>
      <w:r w:rsidR="00921DCC" w:rsidRPr="00CD287B">
        <w:rPr>
          <w:rFonts w:cstheme="minorHAnsi"/>
        </w:rPr>
        <w:t>manufacturing</w:t>
      </w:r>
      <w:r w:rsidR="00B01C06">
        <w:rPr>
          <w:rFonts w:cstheme="minorHAnsi"/>
        </w:rPr>
        <w:t xml:space="preserve"> line in sub-micron dimensions</w:t>
      </w:r>
      <w:r w:rsidR="00921DCC" w:rsidRPr="00CD287B">
        <w:rPr>
          <w:rFonts w:cstheme="minorHAnsi"/>
        </w:rPr>
        <w:t xml:space="preserve">. </w:t>
      </w:r>
    </w:p>
    <w:p w14:paraId="626BB2F1" w14:textId="3C786D5F" w:rsidR="00DE6A5C" w:rsidRPr="00CD287B" w:rsidRDefault="003560B6" w:rsidP="00DE6A5C">
      <w:pPr>
        <w:rPr>
          <w:rFonts w:cstheme="minorHAnsi"/>
        </w:rPr>
      </w:pPr>
      <w:r w:rsidRPr="00CD287B">
        <w:rPr>
          <w:rFonts w:cstheme="minorHAnsi"/>
        </w:rPr>
        <w:t>Thus, the devices can be simulated</w:t>
      </w:r>
      <w:r w:rsidR="00C811A1" w:rsidRPr="00CD287B">
        <w:rPr>
          <w:rFonts w:cstheme="minorHAnsi"/>
        </w:rPr>
        <w:t xml:space="preserve"> using models</w:t>
      </w:r>
      <w:r w:rsidRPr="00CD287B">
        <w:rPr>
          <w:rFonts w:cstheme="minorHAnsi"/>
        </w:rPr>
        <w:t xml:space="preserve"> before manufacture</w:t>
      </w:r>
      <w:r w:rsidR="00C97398" w:rsidRPr="00CD287B">
        <w:rPr>
          <w:rFonts w:cstheme="minorHAnsi"/>
        </w:rPr>
        <w:t>.</w:t>
      </w:r>
      <w:r w:rsidR="00EF6B4C" w:rsidRPr="00CD287B">
        <w:rPr>
          <w:rFonts w:cstheme="minorHAnsi"/>
        </w:rPr>
        <w:t xml:space="preserve"> </w:t>
      </w:r>
      <w:r w:rsidR="00665BF5" w:rsidRPr="00CD287B">
        <w:rPr>
          <w:rFonts w:cstheme="minorHAnsi"/>
          <w:highlight w:val="red"/>
        </w:rPr>
        <w:t xml:space="preserve">Herein, I </w:t>
      </w:r>
      <w:r w:rsidR="00BF5DE4" w:rsidRPr="00CD287B">
        <w:rPr>
          <w:rFonts w:cstheme="minorHAnsi"/>
          <w:highlight w:val="red"/>
        </w:rPr>
        <w:t>review the underlying semiconductor physics</w:t>
      </w:r>
      <w:r w:rsidR="00BC7F4C" w:rsidRPr="00CD287B">
        <w:rPr>
          <w:rFonts w:cstheme="minorHAnsi"/>
          <w:highlight w:val="red"/>
        </w:rPr>
        <w:t>…</w:t>
      </w:r>
      <w:r w:rsidR="00BC7F4C" w:rsidRPr="00CD287B">
        <w:rPr>
          <w:rFonts w:cstheme="minorHAnsi"/>
        </w:rPr>
        <w:t xml:space="preserve"> </w:t>
      </w:r>
    </w:p>
    <w:p w14:paraId="2CE12173" w14:textId="3DB9DB3D" w:rsidR="005F3A08" w:rsidRDefault="00DE6A5C">
      <w:pPr>
        <w:rPr>
          <w:rFonts w:cstheme="minorHAnsi"/>
        </w:rPr>
      </w:pPr>
      <w:r w:rsidRPr="00CD287B">
        <w:rPr>
          <w:rFonts w:cstheme="minorHAnsi"/>
        </w:rPr>
        <w:br w:type="page"/>
      </w:r>
    </w:p>
    <w:p w14:paraId="2563D761" w14:textId="77777777" w:rsidR="005F3A08" w:rsidRDefault="005F3A08" w:rsidP="005F3A08">
      <w:pPr>
        <w:pStyle w:val="Non-numberedsection"/>
      </w:pPr>
      <w:bookmarkStart w:id="4" w:name="_Toc165024673"/>
      <w:r>
        <w:lastRenderedPageBreak/>
        <w:t>List of Figures</w:t>
      </w:r>
      <w:bookmarkEnd w:id="4"/>
    </w:p>
    <w:p w14:paraId="151D5D12" w14:textId="3757537E" w:rsidR="007164D8" w:rsidRDefault="005F3A08">
      <w:pPr>
        <w:pStyle w:val="TableofFigures"/>
        <w:tabs>
          <w:tab w:val="right" w:leader="dot" w:pos="9620"/>
        </w:tabs>
        <w:rPr>
          <w:rFonts w:eastAsiaTheme="minorEastAsia"/>
          <w:noProof/>
          <w:kern w:val="2"/>
          <w:lang w:eastAsia="en-GB"/>
          <w14:ligatures w14:val="standardContextual"/>
        </w:rPr>
      </w:pPr>
      <w:r>
        <w:rPr>
          <w:rFonts w:cstheme="minorHAnsi"/>
        </w:rPr>
        <w:fldChar w:fldCharType="begin"/>
      </w:r>
      <w:r>
        <w:rPr>
          <w:rFonts w:cstheme="minorHAnsi"/>
        </w:rPr>
        <w:instrText xml:space="preserve"> TOC \h \z \c "Figure" </w:instrText>
      </w:r>
      <w:r>
        <w:rPr>
          <w:rFonts w:cstheme="minorHAnsi"/>
        </w:rPr>
        <w:fldChar w:fldCharType="separate"/>
      </w:r>
      <w:hyperlink w:anchor="_Toc165024716" w:history="1">
        <w:r w:rsidR="007164D8" w:rsidRPr="0013524E">
          <w:rPr>
            <w:rStyle w:val="Hyperlink"/>
            <w:noProof/>
          </w:rPr>
          <w:t>Figure 1: Diagram of the infinite potential well [5]</w:t>
        </w:r>
        <w:r w:rsidR="007164D8">
          <w:rPr>
            <w:noProof/>
            <w:webHidden/>
          </w:rPr>
          <w:tab/>
        </w:r>
        <w:r w:rsidR="007164D8">
          <w:rPr>
            <w:noProof/>
            <w:webHidden/>
          </w:rPr>
          <w:fldChar w:fldCharType="begin"/>
        </w:r>
        <w:r w:rsidR="007164D8">
          <w:rPr>
            <w:noProof/>
            <w:webHidden/>
          </w:rPr>
          <w:instrText xml:space="preserve"> PAGEREF _Toc165024716 \h </w:instrText>
        </w:r>
        <w:r w:rsidR="007164D8">
          <w:rPr>
            <w:noProof/>
            <w:webHidden/>
          </w:rPr>
        </w:r>
        <w:r w:rsidR="007164D8">
          <w:rPr>
            <w:noProof/>
            <w:webHidden/>
          </w:rPr>
          <w:fldChar w:fldCharType="separate"/>
        </w:r>
        <w:r w:rsidR="007164D8">
          <w:rPr>
            <w:noProof/>
            <w:webHidden/>
          </w:rPr>
          <w:t>4</w:t>
        </w:r>
        <w:r w:rsidR="007164D8">
          <w:rPr>
            <w:noProof/>
            <w:webHidden/>
          </w:rPr>
          <w:fldChar w:fldCharType="end"/>
        </w:r>
      </w:hyperlink>
    </w:p>
    <w:p w14:paraId="22884066" w14:textId="72DB029E" w:rsidR="007164D8" w:rsidRDefault="007164D8">
      <w:pPr>
        <w:pStyle w:val="TableofFigures"/>
        <w:tabs>
          <w:tab w:val="right" w:leader="dot" w:pos="9620"/>
        </w:tabs>
        <w:rPr>
          <w:rFonts w:eastAsiaTheme="minorEastAsia"/>
          <w:noProof/>
          <w:kern w:val="2"/>
          <w:lang w:eastAsia="en-GB"/>
          <w14:ligatures w14:val="standardContextual"/>
        </w:rPr>
      </w:pPr>
      <w:hyperlink w:anchor="_Toc165024717" w:history="1">
        <w:r w:rsidRPr="0013524E">
          <w:rPr>
            <w:rStyle w:val="Hyperlink"/>
            <w:noProof/>
          </w:rPr>
          <w:t>Figure 2: Distribution of allowed quantum levels in the potential well [7]</w:t>
        </w:r>
        <w:r>
          <w:rPr>
            <w:noProof/>
            <w:webHidden/>
          </w:rPr>
          <w:tab/>
        </w:r>
        <w:r>
          <w:rPr>
            <w:noProof/>
            <w:webHidden/>
          </w:rPr>
          <w:fldChar w:fldCharType="begin"/>
        </w:r>
        <w:r>
          <w:rPr>
            <w:noProof/>
            <w:webHidden/>
          </w:rPr>
          <w:instrText xml:space="preserve"> PAGEREF _Toc165024717 \h </w:instrText>
        </w:r>
        <w:r>
          <w:rPr>
            <w:noProof/>
            <w:webHidden/>
          </w:rPr>
        </w:r>
        <w:r>
          <w:rPr>
            <w:noProof/>
            <w:webHidden/>
          </w:rPr>
          <w:fldChar w:fldCharType="separate"/>
        </w:r>
        <w:r>
          <w:rPr>
            <w:noProof/>
            <w:webHidden/>
          </w:rPr>
          <w:t>5</w:t>
        </w:r>
        <w:r>
          <w:rPr>
            <w:noProof/>
            <w:webHidden/>
          </w:rPr>
          <w:fldChar w:fldCharType="end"/>
        </w:r>
      </w:hyperlink>
    </w:p>
    <w:p w14:paraId="601B601F" w14:textId="3FDBB31B" w:rsidR="007164D8" w:rsidRDefault="007164D8">
      <w:pPr>
        <w:pStyle w:val="TableofFigures"/>
        <w:tabs>
          <w:tab w:val="right" w:leader="dot" w:pos="9620"/>
        </w:tabs>
        <w:rPr>
          <w:rFonts w:eastAsiaTheme="minorEastAsia"/>
          <w:noProof/>
          <w:kern w:val="2"/>
          <w:lang w:eastAsia="en-GB"/>
          <w14:ligatures w14:val="standardContextual"/>
        </w:rPr>
      </w:pPr>
      <w:hyperlink w:anchor="_Toc165024718" w:history="1">
        <w:r w:rsidRPr="0013524E">
          <w:rPr>
            <w:rStyle w:val="Hyperlink"/>
            <w:noProof/>
          </w:rPr>
          <w:t>Figure 3: (a) The change in potential energy experienced by a conduction electron due to the ion cores in a linear lattice, (b) the energy bands due to first Brillouin zone [10] (edited).</w:t>
        </w:r>
        <w:r>
          <w:rPr>
            <w:noProof/>
            <w:webHidden/>
          </w:rPr>
          <w:tab/>
        </w:r>
        <w:r>
          <w:rPr>
            <w:noProof/>
            <w:webHidden/>
          </w:rPr>
          <w:fldChar w:fldCharType="begin"/>
        </w:r>
        <w:r>
          <w:rPr>
            <w:noProof/>
            <w:webHidden/>
          </w:rPr>
          <w:instrText xml:space="preserve"> PAGEREF _Toc165024718 \h </w:instrText>
        </w:r>
        <w:r>
          <w:rPr>
            <w:noProof/>
            <w:webHidden/>
          </w:rPr>
        </w:r>
        <w:r>
          <w:rPr>
            <w:noProof/>
            <w:webHidden/>
          </w:rPr>
          <w:fldChar w:fldCharType="separate"/>
        </w:r>
        <w:r>
          <w:rPr>
            <w:noProof/>
            <w:webHidden/>
          </w:rPr>
          <w:t>6</w:t>
        </w:r>
        <w:r>
          <w:rPr>
            <w:noProof/>
            <w:webHidden/>
          </w:rPr>
          <w:fldChar w:fldCharType="end"/>
        </w:r>
      </w:hyperlink>
    </w:p>
    <w:p w14:paraId="154361A7" w14:textId="06A20077" w:rsidR="007164D8" w:rsidRDefault="007164D8">
      <w:pPr>
        <w:pStyle w:val="TableofFigures"/>
        <w:tabs>
          <w:tab w:val="right" w:leader="dot" w:pos="9620"/>
        </w:tabs>
        <w:rPr>
          <w:rFonts w:eastAsiaTheme="minorEastAsia"/>
          <w:noProof/>
          <w:kern w:val="2"/>
          <w:lang w:eastAsia="en-GB"/>
          <w14:ligatures w14:val="standardContextual"/>
        </w:rPr>
      </w:pPr>
      <w:hyperlink w:anchor="_Toc165024719" w:history="1">
        <w:r w:rsidRPr="0013524E">
          <w:rPr>
            <w:rStyle w:val="Hyperlink"/>
            <w:noProof/>
          </w:rPr>
          <w:t>Figure 4: (a) E-k diagram of GaAs, (b) E-k diagram of Si [5]</w:t>
        </w:r>
        <w:r>
          <w:rPr>
            <w:noProof/>
            <w:webHidden/>
          </w:rPr>
          <w:tab/>
        </w:r>
        <w:r>
          <w:rPr>
            <w:noProof/>
            <w:webHidden/>
          </w:rPr>
          <w:fldChar w:fldCharType="begin"/>
        </w:r>
        <w:r>
          <w:rPr>
            <w:noProof/>
            <w:webHidden/>
          </w:rPr>
          <w:instrText xml:space="preserve"> PAGEREF _Toc165024719 \h </w:instrText>
        </w:r>
        <w:r>
          <w:rPr>
            <w:noProof/>
            <w:webHidden/>
          </w:rPr>
        </w:r>
        <w:r>
          <w:rPr>
            <w:noProof/>
            <w:webHidden/>
          </w:rPr>
          <w:fldChar w:fldCharType="separate"/>
        </w:r>
        <w:r>
          <w:rPr>
            <w:noProof/>
            <w:webHidden/>
          </w:rPr>
          <w:t>7</w:t>
        </w:r>
        <w:r>
          <w:rPr>
            <w:noProof/>
            <w:webHidden/>
          </w:rPr>
          <w:fldChar w:fldCharType="end"/>
        </w:r>
      </w:hyperlink>
    </w:p>
    <w:p w14:paraId="5505F5B8" w14:textId="6E53DB32" w:rsidR="007164D8" w:rsidRDefault="007164D8">
      <w:pPr>
        <w:pStyle w:val="TableofFigures"/>
        <w:tabs>
          <w:tab w:val="right" w:leader="dot" w:pos="9620"/>
        </w:tabs>
        <w:rPr>
          <w:rFonts w:eastAsiaTheme="minorEastAsia"/>
          <w:noProof/>
          <w:kern w:val="2"/>
          <w:lang w:eastAsia="en-GB"/>
          <w14:ligatures w14:val="standardContextual"/>
        </w:rPr>
      </w:pPr>
      <w:hyperlink w:anchor="_Toc165024720" w:history="1">
        <w:r w:rsidRPr="0013524E">
          <w:rPr>
            <w:rStyle w:val="Hyperlink"/>
            <w:noProof/>
          </w:rPr>
          <w:t xml:space="preserve">Figure 5:  PN junction before contact (a), transient state (b), and after equilibrium is established (c). Simplified view before contact (a1) and after equilibrium (c1). - and + represents charges; circled charges represent ionized doped charges and non-circled charges represent mobile charges. Band diagram before contact (a2) and after equilibrium (c2); </w:t>
        </w:r>
        <m:oMath>
          <m:r>
            <w:rPr>
              <w:rStyle w:val="Hyperlink"/>
              <w:rFonts w:ascii="Cambria Math" w:hAnsi="Cambria Math"/>
              <w:noProof/>
            </w:rPr>
            <m:t>e-</m:t>
          </m:r>
        </m:oMath>
        <w:r w:rsidRPr="0013524E">
          <w:rPr>
            <w:rStyle w:val="Hyperlink"/>
            <w:noProof/>
          </w:rPr>
          <w:t xml:space="preserve"> and </w:t>
        </w:r>
        <m:oMath>
          <m:r>
            <w:rPr>
              <w:rStyle w:val="Hyperlink"/>
              <w:rFonts w:ascii="Cambria Math" w:hAnsi="Cambria Math"/>
              <w:noProof/>
            </w:rPr>
            <m:t>p+</m:t>
          </m:r>
        </m:oMath>
        <w:r w:rsidRPr="0013524E">
          <w:rPr>
            <w:rStyle w:val="Hyperlink"/>
            <w:noProof/>
          </w:rPr>
          <w:t xml:space="preserve"> represents mobile charge carriers.</w:t>
        </w:r>
        <w:r>
          <w:rPr>
            <w:noProof/>
            <w:webHidden/>
          </w:rPr>
          <w:tab/>
        </w:r>
        <w:r>
          <w:rPr>
            <w:noProof/>
            <w:webHidden/>
          </w:rPr>
          <w:fldChar w:fldCharType="begin"/>
        </w:r>
        <w:r>
          <w:rPr>
            <w:noProof/>
            <w:webHidden/>
          </w:rPr>
          <w:instrText xml:space="preserve"> PAGEREF _Toc165024720 \h </w:instrText>
        </w:r>
        <w:r>
          <w:rPr>
            <w:noProof/>
            <w:webHidden/>
          </w:rPr>
        </w:r>
        <w:r>
          <w:rPr>
            <w:noProof/>
            <w:webHidden/>
          </w:rPr>
          <w:fldChar w:fldCharType="separate"/>
        </w:r>
        <w:r>
          <w:rPr>
            <w:noProof/>
            <w:webHidden/>
          </w:rPr>
          <w:t>12</w:t>
        </w:r>
        <w:r>
          <w:rPr>
            <w:noProof/>
            <w:webHidden/>
          </w:rPr>
          <w:fldChar w:fldCharType="end"/>
        </w:r>
      </w:hyperlink>
    </w:p>
    <w:p w14:paraId="60B07A92" w14:textId="54BE5885" w:rsidR="007164D8" w:rsidRDefault="007164D8">
      <w:pPr>
        <w:pStyle w:val="TableofFigures"/>
        <w:tabs>
          <w:tab w:val="right" w:leader="dot" w:pos="9620"/>
        </w:tabs>
        <w:rPr>
          <w:rFonts w:eastAsiaTheme="minorEastAsia"/>
          <w:noProof/>
          <w:kern w:val="2"/>
          <w:lang w:eastAsia="en-GB"/>
          <w14:ligatures w14:val="standardContextual"/>
        </w:rPr>
      </w:pPr>
      <w:hyperlink w:anchor="_Toc165024721" w:history="1">
        <w:r w:rsidRPr="0013524E">
          <w:rPr>
            <w:rStyle w:val="Hyperlink"/>
            <w:noProof/>
          </w:rPr>
          <w:t>Figure 6: (a) Charge density function for abrupt pn junction, (b) electric field and (c) electric potential through the depletion layer created by the pn junction [17] (edited).</w:t>
        </w:r>
        <w:r>
          <w:rPr>
            <w:noProof/>
            <w:webHidden/>
          </w:rPr>
          <w:tab/>
        </w:r>
        <w:r>
          <w:rPr>
            <w:noProof/>
            <w:webHidden/>
          </w:rPr>
          <w:fldChar w:fldCharType="begin"/>
        </w:r>
        <w:r>
          <w:rPr>
            <w:noProof/>
            <w:webHidden/>
          </w:rPr>
          <w:instrText xml:space="preserve"> PAGEREF _Toc165024721 \h </w:instrText>
        </w:r>
        <w:r>
          <w:rPr>
            <w:noProof/>
            <w:webHidden/>
          </w:rPr>
        </w:r>
        <w:r>
          <w:rPr>
            <w:noProof/>
            <w:webHidden/>
          </w:rPr>
          <w:fldChar w:fldCharType="separate"/>
        </w:r>
        <w:r>
          <w:rPr>
            <w:noProof/>
            <w:webHidden/>
          </w:rPr>
          <w:t>13</w:t>
        </w:r>
        <w:r>
          <w:rPr>
            <w:noProof/>
            <w:webHidden/>
          </w:rPr>
          <w:fldChar w:fldCharType="end"/>
        </w:r>
      </w:hyperlink>
    </w:p>
    <w:p w14:paraId="6D5B0E00" w14:textId="76273A17" w:rsidR="007164D8" w:rsidRDefault="007164D8">
      <w:pPr>
        <w:pStyle w:val="TableofFigures"/>
        <w:tabs>
          <w:tab w:val="right" w:leader="dot" w:pos="9620"/>
        </w:tabs>
        <w:rPr>
          <w:rFonts w:eastAsiaTheme="minorEastAsia"/>
          <w:noProof/>
          <w:kern w:val="2"/>
          <w:lang w:eastAsia="en-GB"/>
          <w14:ligatures w14:val="standardContextual"/>
        </w:rPr>
      </w:pPr>
      <w:hyperlink w:anchor="_Toc165024722" w:history="1">
        <w:r w:rsidRPr="0013524E">
          <w:rPr>
            <w:rStyle w:val="Hyperlink"/>
            <w:noProof/>
          </w:rPr>
          <w:t>Figure 7: (a) Parallel plate capacitor with stored electric field, (b) corresponding MOS structure and (c) MOS structure with accumulated hole layer [18].</w:t>
        </w:r>
        <w:r>
          <w:rPr>
            <w:noProof/>
            <w:webHidden/>
          </w:rPr>
          <w:tab/>
        </w:r>
        <w:r>
          <w:rPr>
            <w:noProof/>
            <w:webHidden/>
          </w:rPr>
          <w:fldChar w:fldCharType="begin"/>
        </w:r>
        <w:r>
          <w:rPr>
            <w:noProof/>
            <w:webHidden/>
          </w:rPr>
          <w:instrText xml:space="preserve"> PAGEREF _Toc165024722 \h </w:instrText>
        </w:r>
        <w:r>
          <w:rPr>
            <w:noProof/>
            <w:webHidden/>
          </w:rPr>
        </w:r>
        <w:r>
          <w:rPr>
            <w:noProof/>
            <w:webHidden/>
          </w:rPr>
          <w:fldChar w:fldCharType="separate"/>
        </w:r>
        <w:r>
          <w:rPr>
            <w:noProof/>
            <w:webHidden/>
          </w:rPr>
          <w:t>15</w:t>
        </w:r>
        <w:r>
          <w:rPr>
            <w:noProof/>
            <w:webHidden/>
          </w:rPr>
          <w:fldChar w:fldCharType="end"/>
        </w:r>
      </w:hyperlink>
    </w:p>
    <w:p w14:paraId="59350378" w14:textId="0EF6742B" w:rsidR="007164D8" w:rsidRDefault="007164D8">
      <w:pPr>
        <w:pStyle w:val="TableofFigures"/>
        <w:tabs>
          <w:tab w:val="right" w:leader="dot" w:pos="9620"/>
        </w:tabs>
        <w:rPr>
          <w:rFonts w:eastAsiaTheme="minorEastAsia"/>
          <w:noProof/>
          <w:kern w:val="2"/>
          <w:lang w:eastAsia="en-GB"/>
          <w14:ligatures w14:val="standardContextual"/>
        </w:rPr>
      </w:pPr>
      <w:hyperlink w:anchor="_Toc165024723" w:history="1">
        <w:r w:rsidRPr="0013524E">
          <w:rPr>
            <w:rStyle w:val="Hyperlink"/>
            <w:noProof/>
          </w:rPr>
          <w:t xml:space="preserve">Figure 8: Bent </w:t>
        </w:r>
        <w:r w:rsidRPr="0013524E">
          <w:rPr>
            <w:rStyle w:val="Hyperlink"/>
            <w:rFonts w:cstheme="minorHAnsi"/>
            <w:noProof/>
          </w:rPr>
          <w:t>energy-band diagram of a p-type semiconductor [18].</w:t>
        </w:r>
        <w:r>
          <w:rPr>
            <w:noProof/>
            <w:webHidden/>
          </w:rPr>
          <w:tab/>
        </w:r>
        <w:r>
          <w:rPr>
            <w:noProof/>
            <w:webHidden/>
          </w:rPr>
          <w:fldChar w:fldCharType="begin"/>
        </w:r>
        <w:r>
          <w:rPr>
            <w:noProof/>
            <w:webHidden/>
          </w:rPr>
          <w:instrText xml:space="preserve"> PAGEREF _Toc165024723 \h </w:instrText>
        </w:r>
        <w:r>
          <w:rPr>
            <w:noProof/>
            <w:webHidden/>
          </w:rPr>
        </w:r>
        <w:r>
          <w:rPr>
            <w:noProof/>
            <w:webHidden/>
          </w:rPr>
          <w:fldChar w:fldCharType="separate"/>
        </w:r>
        <w:r>
          <w:rPr>
            <w:noProof/>
            <w:webHidden/>
          </w:rPr>
          <w:t>16</w:t>
        </w:r>
        <w:r>
          <w:rPr>
            <w:noProof/>
            <w:webHidden/>
          </w:rPr>
          <w:fldChar w:fldCharType="end"/>
        </w:r>
      </w:hyperlink>
    </w:p>
    <w:p w14:paraId="61D2FAF8" w14:textId="28E5518A" w:rsidR="007164D8" w:rsidRDefault="007164D8">
      <w:pPr>
        <w:pStyle w:val="TableofFigures"/>
        <w:tabs>
          <w:tab w:val="right" w:leader="dot" w:pos="9620"/>
        </w:tabs>
        <w:rPr>
          <w:rFonts w:eastAsiaTheme="minorEastAsia"/>
          <w:noProof/>
          <w:kern w:val="2"/>
          <w:lang w:eastAsia="en-GB"/>
          <w14:ligatures w14:val="standardContextual"/>
        </w:rPr>
      </w:pPr>
      <w:hyperlink w:anchor="_Toc165024724" w:history="1">
        <w:r w:rsidRPr="0013524E">
          <w:rPr>
            <w:rStyle w:val="Hyperlink"/>
            <w:noProof/>
          </w:rPr>
          <w:t>Figure 9: Energy bands of a MOS structure (a) before and (b) after contact [18].</w:t>
        </w:r>
        <w:r>
          <w:rPr>
            <w:noProof/>
            <w:webHidden/>
          </w:rPr>
          <w:tab/>
        </w:r>
        <w:r>
          <w:rPr>
            <w:noProof/>
            <w:webHidden/>
          </w:rPr>
          <w:fldChar w:fldCharType="begin"/>
        </w:r>
        <w:r>
          <w:rPr>
            <w:noProof/>
            <w:webHidden/>
          </w:rPr>
          <w:instrText xml:space="preserve"> PAGEREF _Toc165024724 \h </w:instrText>
        </w:r>
        <w:r>
          <w:rPr>
            <w:noProof/>
            <w:webHidden/>
          </w:rPr>
        </w:r>
        <w:r>
          <w:rPr>
            <w:noProof/>
            <w:webHidden/>
          </w:rPr>
          <w:fldChar w:fldCharType="separate"/>
        </w:r>
        <w:r>
          <w:rPr>
            <w:noProof/>
            <w:webHidden/>
          </w:rPr>
          <w:t>17</w:t>
        </w:r>
        <w:r>
          <w:rPr>
            <w:noProof/>
            <w:webHidden/>
          </w:rPr>
          <w:fldChar w:fldCharType="end"/>
        </w:r>
      </w:hyperlink>
    </w:p>
    <w:p w14:paraId="75F2D6E7" w14:textId="36646B7B" w:rsidR="007164D8" w:rsidRDefault="007164D8">
      <w:pPr>
        <w:pStyle w:val="TableofFigures"/>
        <w:tabs>
          <w:tab w:val="right" w:leader="dot" w:pos="9620"/>
        </w:tabs>
        <w:rPr>
          <w:rFonts w:eastAsiaTheme="minorEastAsia"/>
          <w:noProof/>
          <w:kern w:val="2"/>
          <w:lang w:eastAsia="en-GB"/>
          <w14:ligatures w14:val="standardContextual"/>
        </w:rPr>
      </w:pPr>
      <w:hyperlink w:anchor="_Toc165024725" w:history="1">
        <w:r w:rsidRPr="0013524E">
          <w:rPr>
            <w:rStyle w:val="Hyperlink"/>
            <w:noProof/>
          </w:rPr>
          <w:t>Figure 10: Cross section of an NMOS device [18].</w:t>
        </w:r>
        <w:r>
          <w:rPr>
            <w:noProof/>
            <w:webHidden/>
          </w:rPr>
          <w:tab/>
        </w:r>
        <w:r>
          <w:rPr>
            <w:noProof/>
            <w:webHidden/>
          </w:rPr>
          <w:fldChar w:fldCharType="begin"/>
        </w:r>
        <w:r>
          <w:rPr>
            <w:noProof/>
            <w:webHidden/>
          </w:rPr>
          <w:instrText xml:space="preserve"> PAGEREF _Toc165024725 \h </w:instrText>
        </w:r>
        <w:r>
          <w:rPr>
            <w:noProof/>
            <w:webHidden/>
          </w:rPr>
        </w:r>
        <w:r>
          <w:rPr>
            <w:noProof/>
            <w:webHidden/>
          </w:rPr>
          <w:fldChar w:fldCharType="separate"/>
        </w:r>
        <w:r>
          <w:rPr>
            <w:noProof/>
            <w:webHidden/>
          </w:rPr>
          <w:t>19</w:t>
        </w:r>
        <w:r>
          <w:rPr>
            <w:noProof/>
            <w:webHidden/>
          </w:rPr>
          <w:fldChar w:fldCharType="end"/>
        </w:r>
      </w:hyperlink>
    </w:p>
    <w:p w14:paraId="002B61D2" w14:textId="5E20B9D7" w:rsidR="007164D8" w:rsidRDefault="007164D8">
      <w:pPr>
        <w:pStyle w:val="TableofFigures"/>
        <w:tabs>
          <w:tab w:val="right" w:leader="dot" w:pos="9620"/>
        </w:tabs>
        <w:rPr>
          <w:rFonts w:eastAsiaTheme="minorEastAsia"/>
          <w:noProof/>
          <w:kern w:val="2"/>
          <w:lang w:eastAsia="en-GB"/>
          <w14:ligatures w14:val="standardContextual"/>
        </w:rPr>
      </w:pPr>
      <w:hyperlink w:anchor="_Toc165024726" w:history="1">
        <w:r w:rsidRPr="0013524E">
          <w:rPr>
            <w:rStyle w:val="Hyperlink"/>
            <w:noProof/>
          </w:rPr>
          <w:t>Figure 11: Cross section of an NMOS device where inversion layer is present, labelled  [18].</w:t>
        </w:r>
        <w:r>
          <w:rPr>
            <w:noProof/>
            <w:webHidden/>
          </w:rPr>
          <w:tab/>
        </w:r>
        <w:r>
          <w:rPr>
            <w:noProof/>
            <w:webHidden/>
          </w:rPr>
          <w:fldChar w:fldCharType="begin"/>
        </w:r>
        <w:r>
          <w:rPr>
            <w:noProof/>
            <w:webHidden/>
          </w:rPr>
          <w:instrText xml:space="preserve"> PAGEREF _Toc165024726 \h </w:instrText>
        </w:r>
        <w:r>
          <w:rPr>
            <w:noProof/>
            <w:webHidden/>
          </w:rPr>
        </w:r>
        <w:r>
          <w:rPr>
            <w:noProof/>
            <w:webHidden/>
          </w:rPr>
          <w:fldChar w:fldCharType="separate"/>
        </w:r>
        <w:r>
          <w:rPr>
            <w:noProof/>
            <w:webHidden/>
          </w:rPr>
          <w:t>20</w:t>
        </w:r>
        <w:r>
          <w:rPr>
            <w:noProof/>
            <w:webHidden/>
          </w:rPr>
          <w:fldChar w:fldCharType="end"/>
        </w:r>
      </w:hyperlink>
    </w:p>
    <w:p w14:paraId="1B54592F" w14:textId="605837AA" w:rsidR="007164D8" w:rsidRDefault="007164D8">
      <w:pPr>
        <w:pStyle w:val="TableofFigures"/>
        <w:tabs>
          <w:tab w:val="right" w:leader="dot" w:pos="9620"/>
        </w:tabs>
        <w:rPr>
          <w:rFonts w:eastAsiaTheme="minorEastAsia"/>
          <w:noProof/>
          <w:kern w:val="2"/>
          <w:lang w:eastAsia="en-GB"/>
          <w14:ligatures w14:val="standardContextual"/>
        </w:rPr>
      </w:pPr>
      <w:hyperlink w:anchor="_Toc165024727" w:history="1">
        <w:r w:rsidRPr="0013524E">
          <w:rPr>
            <w:rStyle w:val="Hyperlink"/>
            <w:noProof/>
          </w:rPr>
          <w:t>Figure 12: Surface to apply Gauss law [18].</w:t>
        </w:r>
        <w:r>
          <w:rPr>
            <w:noProof/>
            <w:webHidden/>
          </w:rPr>
          <w:tab/>
        </w:r>
        <w:r>
          <w:rPr>
            <w:noProof/>
            <w:webHidden/>
          </w:rPr>
          <w:fldChar w:fldCharType="begin"/>
        </w:r>
        <w:r>
          <w:rPr>
            <w:noProof/>
            <w:webHidden/>
          </w:rPr>
          <w:instrText xml:space="preserve"> PAGEREF _Toc165024727 \h </w:instrText>
        </w:r>
        <w:r>
          <w:rPr>
            <w:noProof/>
            <w:webHidden/>
          </w:rPr>
        </w:r>
        <w:r>
          <w:rPr>
            <w:noProof/>
            <w:webHidden/>
          </w:rPr>
          <w:fldChar w:fldCharType="separate"/>
        </w:r>
        <w:r>
          <w:rPr>
            <w:noProof/>
            <w:webHidden/>
          </w:rPr>
          <w:t>21</w:t>
        </w:r>
        <w:r>
          <w:rPr>
            <w:noProof/>
            <w:webHidden/>
          </w:rPr>
          <w:fldChar w:fldCharType="end"/>
        </w:r>
      </w:hyperlink>
    </w:p>
    <w:p w14:paraId="0DEE13C8" w14:textId="529E9ADE" w:rsidR="007164D8" w:rsidRDefault="007164D8">
      <w:pPr>
        <w:pStyle w:val="TableofFigures"/>
        <w:tabs>
          <w:tab w:val="right" w:leader="dot" w:pos="9620"/>
        </w:tabs>
        <w:rPr>
          <w:rFonts w:eastAsiaTheme="minorEastAsia"/>
          <w:noProof/>
          <w:kern w:val="2"/>
          <w:lang w:eastAsia="en-GB"/>
          <w14:ligatures w14:val="standardContextual"/>
        </w:rPr>
      </w:pPr>
      <w:hyperlink w:anchor="_Toc165024728" w:history="1">
        <w:r w:rsidRPr="0013524E">
          <w:rPr>
            <w:rStyle w:val="Hyperlink"/>
            <w:noProof/>
          </w:rPr>
          <w:t>Figure 13: Flowchart representing the relations between the parameters. Different line colours and thicknesses are used to increase visibility. Naming convention is the naming convention used in software and explanation of the abbreviations are stated if found necessary.</w:t>
        </w:r>
        <w:r>
          <w:rPr>
            <w:noProof/>
            <w:webHidden/>
          </w:rPr>
          <w:tab/>
        </w:r>
        <w:r>
          <w:rPr>
            <w:noProof/>
            <w:webHidden/>
          </w:rPr>
          <w:fldChar w:fldCharType="begin"/>
        </w:r>
        <w:r>
          <w:rPr>
            <w:noProof/>
            <w:webHidden/>
          </w:rPr>
          <w:instrText xml:space="preserve"> PAGEREF _Toc165024728 \h </w:instrText>
        </w:r>
        <w:r>
          <w:rPr>
            <w:noProof/>
            <w:webHidden/>
          </w:rPr>
        </w:r>
        <w:r>
          <w:rPr>
            <w:noProof/>
            <w:webHidden/>
          </w:rPr>
          <w:fldChar w:fldCharType="separate"/>
        </w:r>
        <w:r>
          <w:rPr>
            <w:noProof/>
            <w:webHidden/>
          </w:rPr>
          <w:t>24</w:t>
        </w:r>
        <w:r>
          <w:rPr>
            <w:noProof/>
            <w:webHidden/>
          </w:rPr>
          <w:fldChar w:fldCharType="end"/>
        </w:r>
      </w:hyperlink>
    </w:p>
    <w:p w14:paraId="017987E6" w14:textId="766ED146" w:rsidR="007164D8" w:rsidRDefault="007164D8">
      <w:pPr>
        <w:pStyle w:val="TableofFigures"/>
        <w:tabs>
          <w:tab w:val="right" w:leader="dot" w:pos="9620"/>
        </w:tabs>
        <w:rPr>
          <w:rFonts w:eastAsiaTheme="minorEastAsia"/>
          <w:noProof/>
          <w:kern w:val="2"/>
          <w:lang w:eastAsia="en-GB"/>
          <w14:ligatures w14:val="standardContextual"/>
        </w:rPr>
      </w:pPr>
      <w:hyperlink w:anchor="_Toc165024729" w:history="1">
        <w:r w:rsidRPr="0013524E">
          <w:rPr>
            <w:rStyle w:val="Hyperlink"/>
            <w:noProof/>
          </w:rPr>
          <w:t>Figure 14: Source files for the software shown with the folder management. The files in white rectangles are written solely by the author.</w:t>
        </w:r>
        <w:r>
          <w:rPr>
            <w:noProof/>
            <w:webHidden/>
          </w:rPr>
          <w:tab/>
        </w:r>
        <w:r>
          <w:rPr>
            <w:noProof/>
            <w:webHidden/>
          </w:rPr>
          <w:fldChar w:fldCharType="begin"/>
        </w:r>
        <w:r>
          <w:rPr>
            <w:noProof/>
            <w:webHidden/>
          </w:rPr>
          <w:instrText xml:space="preserve"> PAGEREF _Toc165024729 \h </w:instrText>
        </w:r>
        <w:r>
          <w:rPr>
            <w:noProof/>
            <w:webHidden/>
          </w:rPr>
        </w:r>
        <w:r>
          <w:rPr>
            <w:noProof/>
            <w:webHidden/>
          </w:rPr>
          <w:fldChar w:fldCharType="separate"/>
        </w:r>
        <w:r>
          <w:rPr>
            <w:noProof/>
            <w:webHidden/>
          </w:rPr>
          <w:t>27</w:t>
        </w:r>
        <w:r>
          <w:rPr>
            <w:noProof/>
            <w:webHidden/>
          </w:rPr>
          <w:fldChar w:fldCharType="end"/>
        </w:r>
      </w:hyperlink>
    </w:p>
    <w:p w14:paraId="2E5F246C" w14:textId="1F1B6145" w:rsidR="007164D8" w:rsidRDefault="007164D8">
      <w:pPr>
        <w:pStyle w:val="TableofFigures"/>
        <w:tabs>
          <w:tab w:val="right" w:leader="dot" w:pos="9620"/>
        </w:tabs>
        <w:rPr>
          <w:rFonts w:eastAsiaTheme="minorEastAsia"/>
          <w:noProof/>
          <w:kern w:val="2"/>
          <w:lang w:eastAsia="en-GB"/>
          <w14:ligatures w14:val="standardContextual"/>
        </w:rPr>
      </w:pPr>
      <w:hyperlink w:anchor="_Toc165024730" w:history="1">
        <w:r w:rsidRPr="0013524E">
          <w:rPr>
            <w:rStyle w:val="Hyperlink"/>
            <w:noProof/>
          </w:rPr>
          <w:t>Figure 15: Output curves of SSM3K15AFS measurements with various gate voltage values.</w:t>
        </w:r>
        <w:r>
          <w:rPr>
            <w:noProof/>
            <w:webHidden/>
          </w:rPr>
          <w:tab/>
        </w:r>
        <w:r>
          <w:rPr>
            <w:noProof/>
            <w:webHidden/>
          </w:rPr>
          <w:fldChar w:fldCharType="begin"/>
        </w:r>
        <w:r>
          <w:rPr>
            <w:noProof/>
            <w:webHidden/>
          </w:rPr>
          <w:instrText xml:space="preserve"> PAGEREF _Toc165024730 \h </w:instrText>
        </w:r>
        <w:r>
          <w:rPr>
            <w:noProof/>
            <w:webHidden/>
          </w:rPr>
        </w:r>
        <w:r>
          <w:rPr>
            <w:noProof/>
            <w:webHidden/>
          </w:rPr>
          <w:fldChar w:fldCharType="separate"/>
        </w:r>
        <w:r>
          <w:rPr>
            <w:noProof/>
            <w:webHidden/>
          </w:rPr>
          <w:t>29</w:t>
        </w:r>
        <w:r>
          <w:rPr>
            <w:noProof/>
            <w:webHidden/>
          </w:rPr>
          <w:fldChar w:fldCharType="end"/>
        </w:r>
      </w:hyperlink>
    </w:p>
    <w:p w14:paraId="130520F9" w14:textId="189650FD" w:rsidR="007164D8" w:rsidRDefault="007164D8">
      <w:pPr>
        <w:pStyle w:val="TableofFigures"/>
        <w:tabs>
          <w:tab w:val="right" w:leader="dot" w:pos="9620"/>
        </w:tabs>
        <w:rPr>
          <w:rFonts w:eastAsiaTheme="minorEastAsia"/>
          <w:noProof/>
          <w:kern w:val="2"/>
          <w:lang w:eastAsia="en-GB"/>
          <w14:ligatures w14:val="standardContextual"/>
        </w:rPr>
      </w:pPr>
      <w:hyperlink w:anchor="_Toc165024731" w:history="1">
        <w:r w:rsidRPr="0013524E">
          <w:rPr>
            <w:rStyle w:val="Hyperlink"/>
            <w:noProof/>
          </w:rPr>
          <w:t>Figure 16: Transfer curves of SSM3K15AFS with drain-to-source voltages 0.2 V and 2 V. Left axis logarithmic, right axis linear.</w:t>
        </w:r>
        <w:r>
          <w:rPr>
            <w:noProof/>
            <w:webHidden/>
          </w:rPr>
          <w:tab/>
        </w:r>
        <w:r>
          <w:rPr>
            <w:noProof/>
            <w:webHidden/>
          </w:rPr>
          <w:fldChar w:fldCharType="begin"/>
        </w:r>
        <w:r>
          <w:rPr>
            <w:noProof/>
            <w:webHidden/>
          </w:rPr>
          <w:instrText xml:space="preserve"> PAGEREF _Toc165024731 \h </w:instrText>
        </w:r>
        <w:r>
          <w:rPr>
            <w:noProof/>
            <w:webHidden/>
          </w:rPr>
        </w:r>
        <w:r>
          <w:rPr>
            <w:noProof/>
            <w:webHidden/>
          </w:rPr>
          <w:fldChar w:fldCharType="separate"/>
        </w:r>
        <w:r>
          <w:rPr>
            <w:noProof/>
            <w:webHidden/>
          </w:rPr>
          <w:t>29</w:t>
        </w:r>
        <w:r>
          <w:rPr>
            <w:noProof/>
            <w:webHidden/>
          </w:rPr>
          <w:fldChar w:fldCharType="end"/>
        </w:r>
      </w:hyperlink>
    </w:p>
    <w:p w14:paraId="46CEB85A" w14:textId="35E6BE69" w:rsidR="007164D8" w:rsidRDefault="007164D8">
      <w:pPr>
        <w:pStyle w:val="TableofFigures"/>
        <w:tabs>
          <w:tab w:val="right" w:leader="dot" w:pos="9620"/>
        </w:tabs>
        <w:rPr>
          <w:rFonts w:eastAsiaTheme="minorEastAsia"/>
          <w:noProof/>
          <w:kern w:val="2"/>
          <w:lang w:eastAsia="en-GB"/>
          <w14:ligatures w14:val="standardContextual"/>
        </w:rPr>
      </w:pPr>
      <w:hyperlink w:anchor="_Toc165024732" w:history="1">
        <w:r w:rsidRPr="0013524E">
          <w:rPr>
            <w:rStyle w:val="Hyperlink"/>
            <w:noProof/>
          </w:rPr>
          <w:t>Figure 17: Output curves of SSM3K15AFS simulation for gate-to-source voltages 0 V, 1.5 V, 1.6 V, 1.7 V, 1.8 V, 1.9 V and 2.0 V. Plots generated by the software developed as part of this project.</w:t>
        </w:r>
        <w:r>
          <w:rPr>
            <w:noProof/>
            <w:webHidden/>
          </w:rPr>
          <w:tab/>
        </w:r>
        <w:r>
          <w:rPr>
            <w:noProof/>
            <w:webHidden/>
          </w:rPr>
          <w:fldChar w:fldCharType="begin"/>
        </w:r>
        <w:r>
          <w:rPr>
            <w:noProof/>
            <w:webHidden/>
          </w:rPr>
          <w:instrText xml:space="preserve"> PAGEREF _Toc165024732 \h </w:instrText>
        </w:r>
        <w:r>
          <w:rPr>
            <w:noProof/>
            <w:webHidden/>
          </w:rPr>
        </w:r>
        <w:r>
          <w:rPr>
            <w:noProof/>
            <w:webHidden/>
          </w:rPr>
          <w:fldChar w:fldCharType="separate"/>
        </w:r>
        <w:r>
          <w:rPr>
            <w:noProof/>
            <w:webHidden/>
          </w:rPr>
          <w:t>32</w:t>
        </w:r>
        <w:r>
          <w:rPr>
            <w:noProof/>
            <w:webHidden/>
          </w:rPr>
          <w:fldChar w:fldCharType="end"/>
        </w:r>
      </w:hyperlink>
    </w:p>
    <w:p w14:paraId="03832642" w14:textId="53DB3BD0" w:rsidR="007164D8" w:rsidRDefault="007164D8">
      <w:pPr>
        <w:pStyle w:val="TableofFigures"/>
        <w:tabs>
          <w:tab w:val="right" w:leader="dot" w:pos="9620"/>
        </w:tabs>
        <w:rPr>
          <w:rFonts w:eastAsiaTheme="minorEastAsia"/>
          <w:noProof/>
          <w:kern w:val="2"/>
          <w:lang w:eastAsia="en-GB"/>
          <w14:ligatures w14:val="standardContextual"/>
        </w:rPr>
      </w:pPr>
      <w:hyperlink w:anchor="_Toc165024733" w:history="1">
        <w:r w:rsidRPr="0013524E">
          <w:rPr>
            <w:rStyle w:val="Hyperlink"/>
            <w:noProof/>
          </w:rPr>
          <w:t>Figure 18: Transfer curves of SSM3K15AFS simulation for drain-to-source voltages of 0.2 V and 2 V. Plots are automatically generated by the software developed as part of this project.</w:t>
        </w:r>
        <w:r>
          <w:rPr>
            <w:noProof/>
            <w:webHidden/>
          </w:rPr>
          <w:tab/>
        </w:r>
        <w:r>
          <w:rPr>
            <w:noProof/>
            <w:webHidden/>
          </w:rPr>
          <w:fldChar w:fldCharType="begin"/>
        </w:r>
        <w:r>
          <w:rPr>
            <w:noProof/>
            <w:webHidden/>
          </w:rPr>
          <w:instrText xml:space="preserve"> PAGEREF _Toc165024733 \h </w:instrText>
        </w:r>
        <w:r>
          <w:rPr>
            <w:noProof/>
            <w:webHidden/>
          </w:rPr>
        </w:r>
        <w:r>
          <w:rPr>
            <w:noProof/>
            <w:webHidden/>
          </w:rPr>
          <w:fldChar w:fldCharType="separate"/>
        </w:r>
        <w:r>
          <w:rPr>
            <w:noProof/>
            <w:webHidden/>
          </w:rPr>
          <w:t>32</w:t>
        </w:r>
        <w:r>
          <w:rPr>
            <w:noProof/>
            <w:webHidden/>
          </w:rPr>
          <w:fldChar w:fldCharType="end"/>
        </w:r>
      </w:hyperlink>
    </w:p>
    <w:p w14:paraId="595F6DC5" w14:textId="7B3E310C" w:rsidR="007164D8" w:rsidRDefault="007164D8">
      <w:pPr>
        <w:pStyle w:val="TableofFigures"/>
        <w:tabs>
          <w:tab w:val="right" w:leader="dot" w:pos="9620"/>
        </w:tabs>
        <w:rPr>
          <w:rFonts w:eastAsiaTheme="minorEastAsia"/>
          <w:noProof/>
          <w:kern w:val="2"/>
          <w:lang w:eastAsia="en-GB"/>
          <w14:ligatures w14:val="standardContextual"/>
        </w:rPr>
      </w:pPr>
      <w:hyperlink w:anchor="_Toc165024734" w:history="1">
        <w:r w:rsidRPr="0013524E">
          <w:rPr>
            <w:rStyle w:val="Hyperlink"/>
            <w:noProof/>
          </w:rPr>
          <w:t>Figure 19: Transfer curves of SSM3K15AFS simulation for drain-to-source voltages of 0.2 V and 2 V where log of drain current is taken. Log of 0 is defined as -15 to avoid error. Plots are automatically generated by the software developed as part of this project.</w:t>
        </w:r>
        <w:r>
          <w:rPr>
            <w:noProof/>
            <w:webHidden/>
          </w:rPr>
          <w:tab/>
        </w:r>
        <w:r>
          <w:rPr>
            <w:noProof/>
            <w:webHidden/>
          </w:rPr>
          <w:fldChar w:fldCharType="begin"/>
        </w:r>
        <w:r>
          <w:rPr>
            <w:noProof/>
            <w:webHidden/>
          </w:rPr>
          <w:instrText xml:space="preserve"> PAGEREF _Toc165024734 \h </w:instrText>
        </w:r>
        <w:r>
          <w:rPr>
            <w:noProof/>
            <w:webHidden/>
          </w:rPr>
        </w:r>
        <w:r>
          <w:rPr>
            <w:noProof/>
            <w:webHidden/>
          </w:rPr>
          <w:fldChar w:fldCharType="separate"/>
        </w:r>
        <w:r>
          <w:rPr>
            <w:noProof/>
            <w:webHidden/>
          </w:rPr>
          <w:t>33</w:t>
        </w:r>
        <w:r>
          <w:rPr>
            <w:noProof/>
            <w:webHidden/>
          </w:rPr>
          <w:fldChar w:fldCharType="end"/>
        </w:r>
      </w:hyperlink>
    </w:p>
    <w:p w14:paraId="3D02F675" w14:textId="1951A73F" w:rsidR="007164D8" w:rsidRDefault="007164D8">
      <w:pPr>
        <w:pStyle w:val="TableofFigures"/>
        <w:tabs>
          <w:tab w:val="right" w:leader="dot" w:pos="9620"/>
        </w:tabs>
        <w:rPr>
          <w:rFonts w:eastAsiaTheme="minorEastAsia"/>
          <w:noProof/>
          <w:kern w:val="2"/>
          <w:lang w:eastAsia="en-GB"/>
          <w14:ligatures w14:val="standardContextual"/>
        </w:rPr>
      </w:pPr>
      <w:hyperlink w:anchor="_Toc165024735" w:history="1">
        <w:r w:rsidRPr="0013524E">
          <w:rPr>
            <w:rStyle w:val="Hyperlink"/>
            <w:noProof/>
          </w:rPr>
          <w:t>Figure 20: Illustration of the project plan, categorized into three key sections: (top) theoretical research plan, (middle) Software Development Plan and (bottom) graphical user interface development plan.</w:t>
        </w:r>
        <w:r>
          <w:rPr>
            <w:noProof/>
            <w:webHidden/>
          </w:rPr>
          <w:tab/>
        </w:r>
        <w:r>
          <w:rPr>
            <w:noProof/>
            <w:webHidden/>
          </w:rPr>
          <w:fldChar w:fldCharType="begin"/>
        </w:r>
        <w:r>
          <w:rPr>
            <w:noProof/>
            <w:webHidden/>
          </w:rPr>
          <w:instrText xml:space="preserve"> PAGEREF _Toc165024735 \h </w:instrText>
        </w:r>
        <w:r>
          <w:rPr>
            <w:noProof/>
            <w:webHidden/>
          </w:rPr>
        </w:r>
        <w:r>
          <w:rPr>
            <w:noProof/>
            <w:webHidden/>
          </w:rPr>
          <w:fldChar w:fldCharType="separate"/>
        </w:r>
        <w:r>
          <w:rPr>
            <w:noProof/>
            <w:webHidden/>
          </w:rPr>
          <w:t>47</w:t>
        </w:r>
        <w:r>
          <w:rPr>
            <w:noProof/>
            <w:webHidden/>
          </w:rPr>
          <w:fldChar w:fldCharType="end"/>
        </w:r>
      </w:hyperlink>
    </w:p>
    <w:p w14:paraId="35B5C2D1" w14:textId="4D13AB0F" w:rsidR="007164D8" w:rsidRDefault="007164D8">
      <w:pPr>
        <w:pStyle w:val="TableofFigures"/>
        <w:tabs>
          <w:tab w:val="right" w:leader="dot" w:pos="9620"/>
        </w:tabs>
        <w:rPr>
          <w:rFonts w:eastAsiaTheme="minorEastAsia"/>
          <w:noProof/>
          <w:kern w:val="2"/>
          <w:lang w:eastAsia="en-GB"/>
          <w14:ligatures w14:val="standardContextual"/>
        </w:rPr>
      </w:pPr>
      <w:hyperlink w:anchor="_Toc165024736" w:history="1">
        <w:r w:rsidRPr="0013524E">
          <w:rPr>
            <w:rStyle w:val="Hyperlink"/>
            <w:noProof/>
          </w:rPr>
          <w:t>Figure 21: Starting screen where MOSFETs can be created with user inputs. L3 is the proposed model.</w:t>
        </w:r>
        <w:r>
          <w:rPr>
            <w:noProof/>
            <w:webHidden/>
          </w:rPr>
          <w:tab/>
        </w:r>
        <w:r>
          <w:rPr>
            <w:noProof/>
            <w:webHidden/>
          </w:rPr>
          <w:fldChar w:fldCharType="begin"/>
        </w:r>
        <w:r>
          <w:rPr>
            <w:noProof/>
            <w:webHidden/>
          </w:rPr>
          <w:instrText xml:space="preserve"> PAGEREF _Toc165024736 \h </w:instrText>
        </w:r>
        <w:r>
          <w:rPr>
            <w:noProof/>
            <w:webHidden/>
          </w:rPr>
        </w:r>
        <w:r>
          <w:rPr>
            <w:noProof/>
            <w:webHidden/>
          </w:rPr>
          <w:fldChar w:fldCharType="separate"/>
        </w:r>
        <w:r>
          <w:rPr>
            <w:noProof/>
            <w:webHidden/>
          </w:rPr>
          <w:t>49</w:t>
        </w:r>
        <w:r>
          <w:rPr>
            <w:noProof/>
            <w:webHidden/>
          </w:rPr>
          <w:fldChar w:fldCharType="end"/>
        </w:r>
      </w:hyperlink>
    </w:p>
    <w:p w14:paraId="18FF9D60" w14:textId="5DCCB9EE" w:rsidR="007164D8" w:rsidRDefault="007164D8">
      <w:pPr>
        <w:pStyle w:val="TableofFigures"/>
        <w:tabs>
          <w:tab w:val="right" w:leader="dot" w:pos="9620"/>
        </w:tabs>
        <w:rPr>
          <w:rFonts w:eastAsiaTheme="minorEastAsia"/>
          <w:noProof/>
          <w:kern w:val="2"/>
          <w:lang w:eastAsia="en-GB"/>
          <w14:ligatures w14:val="standardContextual"/>
        </w:rPr>
      </w:pPr>
      <w:hyperlink w:anchor="_Toc165024737" w:history="1">
        <w:r w:rsidRPr="0013524E">
          <w:rPr>
            <w:rStyle w:val="Hyperlink"/>
            <w:noProof/>
          </w:rPr>
          <w:t>Figure 22: Tooltip explaining parameter majority charge carrier mobility.</w:t>
        </w:r>
        <w:r>
          <w:rPr>
            <w:noProof/>
            <w:webHidden/>
          </w:rPr>
          <w:tab/>
        </w:r>
        <w:r>
          <w:rPr>
            <w:noProof/>
            <w:webHidden/>
          </w:rPr>
          <w:fldChar w:fldCharType="begin"/>
        </w:r>
        <w:r>
          <w:rPr>
            <w:noProof/>
            <w:webHidden/>
          </w:rPr>
          <w:instrText xml:space="preserve"> PAGEREF _Toc165024737 \h </w:instrText>
        </w:r>
        <w:r>
          <w:rPr>
            <w:noProof/>
            <w:webHidden/>
          </w:rPr>
        </w:r>
        <w:r>
          <w:rPr>
            <w:noProof/>
            <w:webHidden/>
          </w:rPr>
          <w:fldChar w:fldCharType="separate"/>
        </w:r>
        <w:r>
          <w:rPr>
            <w:noProof/>
            <w:webHidden/>
          </w:rPr>
          <w:t>50</w:t>
        </w:r>
        <w:r>
          <w:rPr>
            <w:noProof/>
            <w:webHidden/>
          </w:rPr>
          <w:fldChar w:fldCharType="end"/>
        </w:r>
      </w:hyperlink>
    </w:p>
    <w:p w14:paraId="2145305D" w14:textId="1E77805C" w:rsidR="007164D8" w:rsidRDefault="007164D8">
      <w:pPr>
        <w:pStyle w:val="TableofFigures"/>
        <w:tabs>
          <w:tab w:val="right" w:leader="dot" w:pos="9620"/>
        </w:tabs>
        <w:rPr>
          <w:rFonts w:eastAsiaTheme="minorEastAsia"/>
          <w:noProof/>
          <w:kern w:val="2"/>
          <w:lang w:eastAsia="en-GB"/>
          <w14:ligatures w14:val="standardContextual"/>
        </w:rPr>
      </w:pPr>
      <w:hyperlink w:anchor="_Toc165024738" w:history="1">
        <w:r w:rsidRPr="0013524E">
          <w:rPr>
            <w:rStyle w:val="Hyperlink"/>
            <w:noProof/>
          </w:rPr>
          <w:t>Figure 23: Error popup that does not allow channel type and bulk type to be the same to not create physically illogical device.</w:t>
        </w:r>
        <w:r>
          <w:rPr>
            <w:noProof/>
            <w:webHidden/>
          </w:rPr>
          <w:tab/>
        </w:r>
        <w:r>
          <w:rPr>
            <w:noProof/>
            <w:webHidden/>
          </w:rPr>
          <w:fldChar w:fldCharType="begin"/>
        </w:r>
        <w:r>
          <w:rPr>
            <w:noProof/>
            <w:webHidden/>
          </w:rPr>
          <w:instrText xml:space="preserve"> PAGEREF _Toc165024738 \h </w:instrText>
        </w:r>
        <w:r>
          <w:rPr>
            <w:noProof/>
            <w:webHidden/>
          </w:rPr>
        </w:r>
        <w:r>
          <w:rPr>
            <w:noProof/>
            <w:webHidden/>
          </w:rPr>
          <w:fldChar w:fldCharType="separate"/>
        </w:r>
        <w:r>
          <w:rPr>
            <w:noProof/>
            <w:webHidden/>
          </w:rPr>
          <w:t>50</w:t>
        </w:r>
        <w:r>
          <w:rPr>
            <w:noProof/>
            <w:webHidden/>
          </w:rPr>
          <w:fldChar w:fldCharType="end"/>
        </w:r>
      </w:hyperlink>
    </w:p>
    <w:p w14:paraId="765D1402" w14:textId="31EE4F7F" w:rsidR="007164D8" w:rsidRDefault="007164D8">
      <w:pPr>
        <w:pStyle w:val="TableofFigures"/>
        <w:tabs>
          <w:tab w:val="right" w:leader="dot" w:pos="9620"/>
        </w:tabs>
        <w:rPr>
          <w:rFonts w:eastAsiaTheme="minorEastAsia"/>
          <w:noProof/>
          <w:kern w:val="2"/>
          <w:lang w:eastAsia="en-GB"/>
          <w14:ligatures w14:val="standardContextual"/>
        </w:rPr>
      </w:pPr>
      <w:hyperlink w:anchor="_Toc165024739" w:history="1">
        <w:r w:rsidRPr="0013524E">
          <w:rPr>
            <w:rStyle w:val="Hyperlink"/>
            <w:noProof/>
          </w:rPr>
          <w:t>Figure 24: Error popup that does not allow space in MOSFET name to avoid a program malfunction.</w:t>
        </w:r>
        <w:r>
          <w:rPr>
            <w:noProof/>
            <w:webHidden/>
          </w:rPr>
          <w:tab/>
        </w:r>
        <w:r>
          <w:rPr>
            <w:noProof/>
            <w:webHidden/>
          </w:rPr>
          <w:fldChar w:fldCharType="begin"/>
        </w:r>
        <w:r>
          <w:rPr>
            <w:noProof/>
            <w:webHidden/>
          </w:rPr>
          <w:instrText xml:space="preserve"> PAGEREF _Toc165024739 \h </w:instrText>
        </w:r>
        <w:r>
          <w:rPr>
            <w:noProof/>
            <w:webHidden/>
          </w:rPr>
        </w:r>
        <w:r>
          <w:rPr>
            <w:noProof/>
            <w:webHidden/>
          </w:rPr>
          <w:fldChar w:fldCharType="separate"/>
        </w:r>
        <w:r>
          <w:rPr>
            <w:noProof/>
            <w:webHidden/>
          </w:rPr>
          <w:t>50</w:t>
        </w:r>
        <w:r>
          <w:rPr>
            <w:noProof/>
            <w:webHidden/>
          </w:rPr>
          <w:fldChar w:fldCharType="end"/>
        </w:r>
      </w:hyperlink>
    </w:p>
    <w:p w14:paraId="6BD581B7" w14:textId="0EEC2647" w:rsidR="007164D8" w:rsidRDefault="007164D8">
      <w:pPr>
        <w:pStyle w:val="TableofFigures"/>
        <w:tabs>
          <w:tab w:val="right" w:leader="dot" w:pos="9620"/>
        </w:tabs>
        <w:rPr>
          <w:rFonts w:eastAsiaTheme="minorEastAsia"/>
          <w:noProof/>
          <w:kern w:val="2"/>
          <w:lang w:eastAsia="en-GB"/>
          <w14:ligatures w14:val="standardContextual"/>
        </w:rPr>
      </w:pPr>
      <w:hyperlink w:anchor="_Toc165024740" w:history="1">
        <w:r w:rsidRPr="0013524E">
          <w:rPr>
            <w:rStyle w:val="Hyperlink"/>
            <w:noProof/>
          </w:rPr>
          <w:t>Figure 25: Transfer simulation page where the user can choose one of the devices created, simulation level, gate-to-source voltage values and drain-to-source voltage sweep parameters.</w:t>
        </w:r>
        <w:r>
          <w:rPr>
            <w:noProof/>
            <w:webHidden/>
          </w:rPr>
          <w:tab/>
        </w:r>
        <w:r>
          <w:rPr>
            <w:noProof/>
            <w:webHidden/>
          </w:rPr>
          <w:fldChar w:fldCharType="begin"/>
        </w:r>
        <w:r>
          <w:rPr>
            <w:noProof/>
            <w:webHidden/>
          </w:rPr>
          <w:instrText xml:space="preserve"> PAGEREF _Toc165024740 \h </w:instrText>
        </w:r>
        <w:r>
          <w:rPr>
            <w:noProof/>
            <w:webHidden/>
          </w:rPr>
        </w:r>
        <w:r>
          <w:rPr>
            <w:noProof/>
            <w:webHidden/>
          </w:rPr>
          <w:fldChar w:fldCharType="separate"/>
        </w:r>
        <w:r>
          <w:rPr>
            <w:noProof/>
            <w:webHidden/>
          </w:rPr>
          <w:t>51</w:t>
        </w:r>
        <w:r>
          <w:rPr>
            <w:noProof/>
            <w:webHidden/>
          </w:rPr>
          <w:fldChar w:fldCharType="end"/>
        </w:r>
      </w:hyperlink>
    </w:p>
    <w:p w14:paraId="78DE4662" w14:textId="525FEF8E" w:rsidR="007164D8" w:rsidRDefault="007164D8">
      <w:pPr>
        <w:pStyle w:val="TableofFigures"/>
        <w:tabs>
          <w:tab w:val="right" w:leader="dot" w:pos="9620"/>
        </w:tabs>
        <w:rPr>
          <w:rFonts w:eastAsiaTheme="minorEastAsia"/>
          <w:noProof/>
          <w:kern w:val="2"/>
          <w:lang w:eastAsia="en-GB"/>
          <w14:ligatures w14:val="standardContextual"/>
        </w:rPr>
      </w:pPr>
      <w:hyperlink w:anchor="_Toc165024741" w:history="1">
        <w:r w:rsidRPr="0013524E">
          <w:rPr>
            <w:rStyle w:val="Hyperlink"/>
            <w:noProof/>
          </w:rPr>
          <w:t>Figure 26: A sample output curve generated using the software</w:t>
        </w:r>
        <w:r>
          <w:rPr>
            <w:noProof/>
            <w:webHidden/>
          </w:rPr>
          <w:tab/>
        </w:r>
        <w:r>
          <w:rPr>
            <w:noProof/>
            <w:webHidden/>
          </w:rPr>
          <w:fldChar w:fldCharType="begin"/>
        </w:r>
        <w:r>
          <w:rPr>
            <w:noProof/>
            <w:webHidden/>
          </w:rPr>
          <w:instrText xml:space="preserve"> PAGEREF _Toc165024741 \h </w:instrText>
        </w:r>
        <w:r>
          <w:rPr>
            <w:noProof/>
            <w:webHidden/>
          </w:rPr>
        </w:r>
        <w:r>
          <w:rPr>
            <w:noProof/>
            <w:webHidden/>
          </w:rPr>
          <w:fldChar w:fldCharType="separate"/>
        </w:r>
        <w:r>
          <w:rPr>
            <w:noProof/>
            <w:webHidden/>
          </w:rPr>
          <w:t>52</w:t>
        </w:r>
        <w:r>
          <w:rPr>
            <w:noProof/>
            <w:webHidden/>
          </w:rPr>
          <w:fldChar w:fldCharType="end"/>
        </w:r>
      </w:hyperlink>
    </w:p>
    <w:p w14:paraId="007398CF" w14:textId="023F1604" w:rsidR="005F3A08" w:rsidRDefault="005F3A08" w:rsidP="005F3A08">
      <w:pPr>
        <w:rPr>
          <w:rFonts w:cstheme="minorHAnsi"/>
        </w:rPr>
      </w:pPr>
      <w:r>
        <w:rPr>
          <w:rFonts w:cstheme="minorHAnsi"/>
        </w:rPr>
        <w:fldChar w:fldCharType="end"/>
      </w:r>
    </w:p>
    <w:p w14:paraId="6DB9E608" w14:textId="77777777" w:rsidR="005F3A08" w:rsidRDefault="005F3A08" w:rsidP="005F3A08">
      <w:pPr>
        <w:rPr>
          <w:rFonts w:cstheme="minorHAnsi"/>
        </w:rPr>
      </w:pPr>
      <w:r>
        <w:rPr>
          <w:rFonts w:cstheme="minorHAnsi"/>
        </w:rPr>
        <w:br w:type="page"/>
      </w:r>
    </w:p>
    <w:p w14:paraId="0FBAC0E3" w14:textId="77777777" w:rsidR="005F3A08" w:rsidRDefault="005F3A08" w:rsidP="005F3A08">
      <w:pPr>
        <w:pStyle w:val="Non-numberedsection"/>
      </w:pPr>
      <w:bookmarkStart w:id="5" w:name="_Toc165024674"/>
      <w:r>
        <w:lastRenderedPageBreak/>
        <w:t>List of Symbols</w:t>
      </w:r>
      <w:bookmarkEnd w:id="5"/>
    </w:p>
    <w:p w14:paraId="62C7C881" w14:textId="77777777" w:rsidR="00DE6A5C" w:rsidRPr="00CD287B" w:rsidRDefault="00DE6A5C" w:rsidP="00DE6A5C">
      <w:pPr>
        <w:rPr>
          <w:rFonts w:cstheme="minorHAnsi"/>
        </w:rPr>
      </w:pPr>
    </w:p>
    <w:p w14:paraId="66D34645" w14:textId="77777777" w:rsidR="005F3A08" w:rsidRDefault="005F3A08">
      <w:pPr>
        <w:rPr>
          <w:rFonts w:cstheme="minorHAnsi"/>
          <w:b/>
          <w:bCs/>
        </w:rPr>
      </w:pPr>
      <w:bookmarkStart w:id="6" w:name="_Toc126933892"/>
      <w:r>
        <w:br w:type="page"/>
      </w:r>
    </w:p>
    <w:p w14:paraId="53CD0607" w14:textId="0A868CC6" w:rsidR="00DE6A5C" w:rsidRPr="00CD287B" w:rsidRDefault="00DE6A5C" w:rsidP="00A64CD0">
      <w:pPr>
        <w:pStyle w:val="Non-numberedsection"/>
      </w:pPr>
      <w:bookmarkStart w:id="7" w:name="_Toc165024675"/>
      <w:r w:rsidRPr="00CD287B">
        <w:lastRenderedPageBreak/>
        <w:t>Declaration of originality</w:t>
      </w:r>
      <w:bookmarkEnd w:id="6"/>
      <w:bookmarkEnd w:id="7"/>
    </w:p>
    <w:p w14:paraId="7B6D1ECB" w14:textId="77777777" w:rsidR="00DE6A5C" w:rsidRPr="00CD287B" w:rsidRDefault="00DE6A5C" w:rsidP="00DE6A5C">
      <w:pPr>
        <w:rPr>
          <w:rFonts w:cstheme="minorHAnsi"/>
        </w:rPr>
      </w:pPr>
      <w:r w:rsidRPr="00CD287B">
        <w:rPr>
          <w:rFonts w:cstheme="minorHAnsi"/>
        </w:rPr>
        <w:t>I hereby confirm that this dissertation is my own original work unless referenced clearly to the contrary, and that no portion of the work referred to in the dissertation has been submitted in support of an application for another degree or qualification of this or any other university or other institute of learning.</w:t>
      </w:r>
    </w:p>
    <w:p w14:paraId="2443534D" w14:textId="77777777" w:rsidR="00DE6A5C" w:rsidRPr="00CD287B" w:rsidRDefault="00DE6A5C" w:rsidP="00DE6A5C">
      <w:pPr>
        <w:rPr>
          <w:rFonts w:cstheme="minorHAnsi"/>
        </w:rPr>
      </w:pPr>
      <w:r w:rsidRPr="00CD287B">
        <w:rPr>
          <w:rFonts w:cstheme="minorHAnsi"/>
        </w:rPr>
        <w:br w:type="page"/>
      </w:r>
    </w:p>
    <w:p w14:paraId="45DF66B2" w14:textId="77777777" w:rsidR="00DE6A5C" w:rsidRPr="00CD287B" w:rsidRDefault="00DE6A5C" w:rsidP="00A64CD0">
      <w:pPr>
        <w:pStyle w:val="Non-numberedsection"/>
      </w:pPr>
      <w:bookmarkStart w:id="8" w:name="_Toc126933893"/>
      <w:bookmarkStart w:id="9" w:name="_Toc165024676"/>
      <w:r w:rsidRPr="00CD287B">
        <w:lastRenderedPageBreak/>
        <w:t>Intellectual property statement</w:t>
      </w:r>
      <w:bookmarkEnd w:id="8"/>
      <w:bookmarkEnd w:id="9"/>
    </w:p>
    <w:p w14:paraId="26739D92" w14:textId="77777777" w:rsidR="00DE6A5C" w:rsidRPr="00CD287B" w:rsidRDefault="00DE6A5C" w:rsidP="00DE6A5C">
      <w:pPr>
        <w:pStyle w:val="ListParagraph"/>
        <w:numPr>
          <w:ilvl w:val="0"/>
          <w:numId w:val="1"/>
        </w:numPr>
        <w:rPr>
          <w:rFonts w:cstheme="minorHAnsi"/>
        </w:rPr>
      </w:pPr>
      <w:r w:rsidRPr="00CD287B">
        <w:rPr>
          <w:rFonts w:cstheme="minorHAnsi"/>
        </w:rPr>
        <w:t>The author of this thesis (including any appendices and/or schedules to this thesis) owns certain copyright or related rights in it (the “Copyright”) and s/he has given The University of Manchester certain rights to use such Copyright, including for administrative purposes.</w:t>
      </w:r>
    </w:p>
    <w:p w14:paraId="3C70BAE3" w14:textId="77777777" w:rsidR="00DE6A5C" w:rsidRPr="00CD287B" w:rsidRDefault="00DE6A5C" w:rsidP="00DE6A5C">
      <w:pPr>
        <w:pStyle w:val="ListParagraph"/>
        <w:rPr>
          <w:rFonts w:cstheme="minorHAnsi"/>
        </w:rPr>
      </w:pPr>
    </w:p>
    <w:p w14:paraId="4BBE6FEE" w14:textId="77777777" w:rsidR="00DE6A5C" w:rsidRPr="00CD287B" w:rsidRDefault="00DE6A5C" w:rsidP="00DE6A5C">
      <w:pPr>
        <w:pStyle w:val="ListParagraph"/>
        <w:numPr>
          <w:ilvl w:val="0"/>
          <w:numId w:val="1"/>
        </w:numPr>
        <w:rPr>
          <w:rFonts w:cstheme="minorHAnsi"/>
        </w:rPr>
      </w:pPr>
      <w:r w:rsidRPr="00CD287B">
        <w:rPr>
          <w:rFonts w:cstheme="minorHAnsi"/>
        </w:rPr>
        <w:t xml:space="preserve">Copies of this thesis, either in full or in extracts and whether in hard or electronic copy, may be made </w:t>
      </w:r>
      <w:r w:rsidRPr="00CD287B">
        <w:rPr>
          <w:rStyle w:val="Emphasis"/>
          <w:rFonts w:cstheme="minorHAnsi"/>
        </w:rPr>
        <w:t>only</w:t>
      </w:r>
      <w:r w:rsidRPr="00CD287B">
        <w:rPr>
          <w:rFonts w:cstheme="minorHAnsi"/>
        </w:rPr>
        <w:t xml:space="preserve"> in accordance with the Copyright, Designs and Patents Act 1988 (as amended) and regulations issued under it or, where appropriate, in accordance with licensing agreements which the University has from time to time. This page must form part of any such copies made.</w:t>
      </w:r>
    </w:p>
    <w:p w14:paraId="63D8D2A7" w14:textId="77777777" w:rsidR="00DE6A5C" w:rsidRPr="00CD287B" w:rsidRDefault="00DE6A5C" w:rsidP="00DE6A5C">
      <w:pPr>
        <w:pStyle w:val="ListParagraph"/>
        <w:rPr>
          <w:rFonts w:cstheme="minorHAnsi"/>
        </w:rPr>
      </w:pPr>
    </w:p>
    <w:p w14:paraId="10163EAA" w14:textId="77777777" w:rsidR="00DE6A5C" w:rsidRPr="00CD287B" w:rsidRDefault="00DE6A5C" w:rsidP="00DE6A5C">
      <w:pPr>
        <w:pStyle w:val="ListParagraph"/>
        <w:numPr>
          <w:ilvl w:val="0"/>
          <w:numId w:val="1"/>
        </w:numPr>
        <w:rPr>
          <w:rFonts w:cstheme="minorHAnsi"/>
        </w:rPr>
      </w:pPr>
      <w:r w:rsidRPr="00CD287B">
        <w:rPr>
          <w:rFonts w:cstheme="minorHAnsi"/>
        </w:rPr>
        <w:t xml:space="preserve">The ownership of certain Copyright, patents, designs, </w:t>
      </w:r>
      <w:proofErr w:type="gramStart"/>
      <w:r w:rsidRPr="00CD287B">
        <w:rPr>
          <w:rFonts w:cstheme="minorHAnsi"/>
        </w:rPr>
        <w:t>trademarks</w:t>
      </w:r>
      <w:proofErr w:type="gramEnd"/>
      <w:r w:rsidRPr="00CD287B">
        <w:rPr>
          <w:rFonts w:cstheme="minorHAnsi"/>
        </w:rPr>
        <w:t xml:space="preserve"> and other intellectual property (the “Intellectual Property”) and any reproductions of copyright works in the thesis, for example graphs and tables (“Reproductions”), which may be described in this thesis, may not be owned by the author and may be owned by third parties. Such Intellectual Property and Reproductions cannot and must not be made available for use without the prior written permission of the owner(s) of the relevant Intellectual Property and/or Reproductions.</w:t>
      </w:r>
    </w:p>
    <w:p w14:paraId="406ECC1C" w14:textId="77777777" w:rsidR="00DE6A5C" w:rsidRPr="00CD287B" w:rsidRDefault="00DE6A5C" w:rsidP="00DE6A5C">
      <w:pPr>
        <w:pStyle w:val="ListParagraph"/>
        <w:rPr>
          <w:rFonts w:cstheme="minorHAnsi"/>
        </w:rPr>
      </w:pPr>
    </w:p>
    <w:p w14:paraId="75992B88" w14:textId="77777777" w:rsidR="00DE6A5C" w:rsidRPr="00CD287B" w:rsidRDefault="00DE6A5C" w:rsidP="00DE6A5C">
      <w:pPr>
        <w:pStyle w:val="ListParagraph"/>
        <w:numPr>
          <w:ilvl w:val="0"/>
          <w:numId w:val="1"/>
        </w:numPr>
        <w:rPr>
          <w:rFonts w:cstheme="minorHAnsi"/>
        </w:rPr>
      </w:pPr>
      <w:r w:rsidRPr="00CD287B">
        <w:rPr>
          <w:rFonts w:cstheme="minorHAnsi"/>
        </w:rPr>
        <w:t xml:space="preserve">Further information on the conditions under which disclosure, publication and commercialisation of this thesis, the Copyright and any Intellectual Property and/or Reproductions described in it may take place is available in the University IP Policy (see </w:t>
      </w:r>
      <w:hyperlink r:id="rId10" w:history="1">
        <w:r w:rsidRPr="00CD287B">
          <w:rPr>
            <w:rStyle w:val="Hyperlink"/>
            <w:rFonts w:cstheme="minorHAnsi"/>
          </w:rPr>
          <w:t>http://documents.manchester.ac.uk/DocuInfo.aspx?DocID=24420</w:t>
        </w:r>
      </w:hyperlink>
      <w:r w:rsidRPr="00CD287B">
        <w:rPr>
          <w:rFonts w:cstheme="minorHAnsi"/>
        </w:rPr>
        <w:t xml:space="preserve">), in any relevant Dissertation restriction declarations deposited in the University Library, and The University Library’s regulations (see </w:t>
      </w:r>
      <w:hyperlink r:id="rId11" w:history="1">
        <w:r w:rsidRPr="00CD287B">
          <w:rPr>
            <w:rStyle w:val="Hyperlink"/>
            <w:rFonts w:cstheme="minorHAnsi"/>
          </w:rPr>
          <w:t>http://www.library.manchester.ac.uk/about/regulations/_files/Library-regulations.pdf</w:t>
        </w:r>
      </w:hyperlink>
      <w:r w:rsidRPr="00CD287B">
        <w:rPr>
          <w:rFonts w:cstheme="minorHAnsi"/>
        </w:rPr>
        <w:t xml:space="preserve">). </w:t>
      </w:r>
    </w:p>
    <w:p w14:paraId="1027E6B0" w14:textId="77777777" w:rsidR="00DE6A5C" w:rsidRPr="00CD287B" w:rsidRDefault="00DE6A5C" w:rsidP="00DE6A5C">
      <w:pPr>
        <w:rPr>
          <w:rFonts w:cstheme="minorHAnsi"/>
        </w:rPr>
      </w:pPr>
      <w:r w:rsidRPr="00CD287B">
        <w:rPr>
          <w:rFonts w:cstheme="minorHAnsi"/>
        </w:rPr>
        <w:br w:type="page"/>
      </w:r>
    </w:p>
    <w:p w14:paraId="65C99F2A" w14:textId="77777777" w:rsidR="00DE6A5C" w:rsidRPr="00CD287B" w:rsidRDefault="00DE6A5C" w:rsidP="00A64CD0">
      <w:pPr>
        <w:pStyle w:val="Non-numberedsection"/>
      </w:pPr>
      <w:bookmarkStart w:id="10" w:name="_Toc126933894"/>
      <w:bookmarkStart w:id="11" w:name="_Hlk164895922"/>
      <w:bookmarkStart w:id="12" w:name="_Toc165024677"/>
      <w:r w:rsidRPr="00CD287B">
        <w:lastRenderedPageBreak/>
        <w:t>Acknowledgements</w:t>
      </w:r>
      <w:bookmarkEnd w:id="10"/>
      <w:bookmarkEnd w:id="12"/>
    </w:p>
    <w:bookmarkEnd w:id="11"/>
    <w:p w14:paraId="1C5301EC" w14:textId="2CD04519" w:rsidR="00A64CD0" w:rsidRDefault="00801BF9" w:rsidP="00A64CD0">
      <w:pPr>
        <w:rPr>
          <w:rFonts w:cstheme="minorHAnsi"/>
        </w:rPr>
      </w:pPr>
      <w:r w:rsidRPr="00CD287B">
        <w:rPr>
          <w:rFonts w:cstheme="minorHAnsi"/>
        </w:rPr>
        <w:t xml:space="preserve">Leszek Majewski, </w:t>
      </w:r>
      <w:r w:rsidR="00DE6A5C" w:rsidRPr="00CD287B">
        <w:rPr>
          <w:rFonts w:cstheme="minorHAnsi"/>
        </w:rPr>
        <w:t xml:space="preserve">Jordan Edmunds, Kaan </w:t>
      </w:r>
      <w:proofErr w:type="spellStart"/>
      <w:r w:rsidR="00DE6A5C" w:rsidRPr="00CD287B">
        <w:rPr>
          <w:rFonts w:cstheme="minorHAnsi"/>
        </w:rPr>
        <w:t>Gucyetmez</w:t>
      </w:r>
      <w:proofErr w:type="spellEnd"/>
      <w:r w:rsidR="00597FA2" w:rsidRPr="00CD287B">
        <w:rPr>
          <w:rFonts w:cstheme="minorHAnsi"/>
        </w:rPr>
        <w:t xml:space="preserve">, </w:t>
      </w:r>
      <w:proofErr w:type="spellStart"/>
      <w:r w:rsidR="00597FA2" w:rsidRPr="00CD287B">
        <w:rPr>
          <w:rFonts w:cstheme="minorHAnsi"/>
        </w:rPr>
        <w:t>Aybuke</w:t>
      </w:r>
      <w:proofErr w:type="spellEnd"/>
      <w:r w:rsidR="00597FA2" w:rsidRPr="00CD287B">
        <w:rPr>
          <w:rFonts w:cstheme="minorHAnsi"/>
        </w:rPr>
        <w:t xml:space="preserve"> </w:t>
      </w:r>
      <w:proofErr w:type="spellStart"/>
      <w:r w:rsidR="00597FA2" w:rsidRPr="00CD287B">
        <w:rPr>
          <w:rFonts w:cstheme="minorHAnsi"/>
        </w:rPr>
        <w:t>Tavasli</w:t>
      </w:r>
      <w:proofErr w:type="spellEnd"/>
    </w:p>
    <w:p w14:paraId="3678B6D6" w14:textId="5930238B" w:rsidR="00A64CD0" w:rsidRPr="00321493" w:rsidRDefault="00A64CD0">
      <w:pPr>
        <w:rPr>
          <w:rFonts w:cstheme="minorHAnsi"/>
        </w:rPr>
      </w:pPr>
      <w:r>
        <w:rPr>
          <w:rFonts w:cstheme="minorHAnsi"/>
        </w:rPr>
        <w:br w:type="page"/>
      </w:r>
    </w:p>
    <w:p w14:paraId="5DF9A556" w14:textId="77777777" w:rsidR="0065437E" w:rsidRPr="00A64CD0" w:rsidRDefault="0065437E" w:rsidP="00A64CD0">
      <w:pPr>
        <w:rPr>
          <w:rFonts w:cstheme="minorHAnsi"/>
        </w:rPr>
        <w:sectPr w:rsidR="0065437E" w:rsidRPr="00A64CD0" w:rsidSect="006163C3">
          <w:pgSz w:w="11906" w:h="16838" w:code="9"/>
          <w:pgMar w:top="1138" w:right="1138" w:bottom="1138" w:left="1138" w:header="706" w:footer="706" w:gutter="0"/>
          <w:pgNumType w:fmt="lowerRoman" w:start="1"/>
          <w:cols w:space="708"/>
          <w:docGrid w:linePitch="360"/>
        </w:sectPr>
      </w:pPr>
    </w:p>
    <w:p w14:paraId="193F2C8A" w14:textId="0F097B69" w:rsidR="00DE6A5C" w:rsidRPr="00CD287B" w:rsidRDefault="00DE6A5C">
      <w:pPr>
        <w:spacing w:line="259" w:lineRule="auto"/>
        <w:rPr>
          <w:rFonts w:eastAsiaTheme="majorEastAsia" w:cstheme="minorHAnsi"/>
          <w:b/>
        </w:rPr>
      </w:pPr>
    </w:p>
    <w:p w14:paraId="297924DF" w14:textId="406C63D8" w:rsidR="00E02C60" w:rsidRPr="00CD287B" w:rsidRDefault="009C55D6" w:rsidP="00A64CD0">
      <w:pPr>
        <w:pStyle w:val="Heading1"/>
      </w:pPr>
      <w:bookmarkStart w:id="13" w:name="_Toc165024678"/>
      <w:r w:rsidRPr="00CD287B">
        <w:t>Introduction</w:t>
      </w:r>
      <w:bookmarkEnd w:id="13"/>
    </w:p>
    <w:p w14:paraId="27884406" w14:textId="69AA7E22" w:rsidR="00E02C60" w:rsidRPr="00CD287B" w:rsidRDefault="009C55D6" w:rsidP="00055E0B">
      <w:pPr>
        <w:pStyle w:val="Heading2"/>
      </w:pPr>
      <w:bookmarkStart w:id="14" w:name="_Toc165024679"/>
      <w:r w:rsidRPr="00CD287B">
        <w:t xml:space="preserve">Background and </w:t>
      </w:r>
      <w:r w:rsidR="00A64CD0">
        <w:t>M</w:t>
      </w:r>
      <w:r w:rsidRPr="00CD287B">
        <w:t>otivation</w:t>
      </w:r>
      <w:bookmarkEnd w:id="14"/>
    </w:p>
    <w:p w14:paraId="00B7CE43" w14:textId="77777777" w:rsidR="00FD644B" w:rsidRPr="00CD287B" w:rsidRDefault="00206798" w:rsidP="00055E0B">
      <w:pPr>
        <w:rPr>
          <w:rFonts w:cstheme="minorHAnsi"/>
        </w:rPr>
      </w:pPr>
      <w:r w:rsidRPr="00CD287B">
        <w:rPr>
          <w:rFonts w:cstheme="minorHAnsi"/>
        </w:rPr>
        <w:t>The utilization of semiconductor materials has undeniably paved the way for the most significant milestones in the electronics industry</w:t>
      </w:r>
      <w:r w:rsidR="007262F2" w:rsidRPr="00CD287B">
        <w:rPr>
          <w:rFonts w:cstheme="minorHAnsi"/>
        </w:rPr>
        <w:t>.</w:t>
      </w:r>
      <w:r w:rsidR="00696A2C" w:rsidRPr="00CD287B">
        <w:rPr>
          <w:rFonts w:cstheme="minorHAnsi"/>
        </w:rPr>
        <w:t xml:space="preserve"> With the invention of first</w:t>
      </w:r>
      <w:r w:rsidR="00511AEB" w:rsidRPr="00CD287B">
        <w:rPr>
          <w:rFonts w:cstheme="minorHAnsi"/>
        </w:rPr>
        <w:t xml:space="preserve"> bipolar</w:t>
      </w:r>
      <w:r w:rsidR="00696A2C" w:rsidRPr="00CD287B">
        <w:rPr>
          <w:rFonts w:cstheme="minorHAnsi"/>
        </w:rPr>
        <w:t xml:space="preserve"> transistor in 1947,</w:t>
      </w:r>
      <w:r w:rsidR="007262F2" w:rsidRPr="00CD287B">
        <w:rPr>
          <w:rFonts w:cstheme="minorHAnsi"/>
        </w:rPr>
        <w:t xml:space="preserve"> </w:t>
      </w:r>
      <w:r w:rsidR="00696A2C" w:rsidRPr="00CD287B">
        <w:rPr>
          <w:rFonts w:cstheme="minorHAnsi"/>
        </w:rPr>
        <w:t>t</w:t>
      </w:r>
      <w:r w:rsidR="007262F2" w:rsidRPr="00CD287B">
        <w:rPr>
          <w:rFonts w:cstheme="minorHAnsi"/>
        </w:rPr>
        <w:t xml:space="preserve">he </w:t>
      </w:r>
      <w:r w:rsidR="00696A2C" w:rsidRPr="00CD287B">
        <w:rPr>
          <w:rFonts w:cstheme="minorHAnsi"/>
        </w:rPr>
        <w:t>modern electronics era started</w:t>
      </w:r>
      <w:r w:rsidR="007262F2" w:rsidRPr="00CD287B">
        <w:rPr>
          <w:rFonts w:cstheme="minorHAnsi"/>
        </w:rPr>
        <w:t xml:space="preserve">. </w:t>
      </w:r>
      <w:r w:rsidRPr="00CD287B">
        <w:rPr>
          <w:rFonts w:cstheme="minorHAnsi"/>
        </w:rPr>
        <w:t>At its core, these tri-terminal devices function as electrical switches, facilitating the execution of mathematical logic operations through the manipulation of voltage and current</w:t>
      </w:r>
      <w:r w:rsidR="000B5267" w:rsidRPr="00CD287B">
        <w:rPr>
          <w:rFonts w:cstheme="minorHAnsi"/>
        </w:rPr>
        <w:t xml:space="preserve">. </w:t>
      </w:r>
    </w:p>
    <w:p w14:paraId="3E66E19B" w14:textId="0A91C818" w:rsidR="007262F2" w:rsidRPr="00CD287B" w:rsidRDefault="000B5267" w:rsidP="00055E0B">
      <w:pPr>
        <w:rPr>
          <w:rFonts w:cstheme="minorHAnsi"/>
        </w:rPr>
      </w:pPr>
      <w:r w:rsidRPr="00CD287B">
        <w:rPr>
          <w:rFonts w:cstheme="minorHAnsi"/>
        </w:rPr>
        <w:t>Preceding transistors, their predecessors, such as vacuum tubes also were used for digital computing, however, t</w:t>
      </w:r>
      <w:r w:rsidR="007262F2" w:rsidRPr="00CD287B">
        <w:rPr>
          <w:rFonts w:cstheme="minorHAnsi"/>
        </w:rPr>
        <w:t xml:space="preserve">he </w:t>
      </w:r>
      <w:r w:rsidR="00575B62" w:rsidRPr="00CD287B">
        <w:rPr>
          <w:rFonts w:cstheme="minorHAnsi"/>
        </w:rPr>
        <w:t>use</w:t>
      </w:r>
      <w:r w:rsidR="007262F2" w:rsidRPr="00CD287B">
        <w:rPr>
          <w:rFonts w:cstheme="minorHAnsi"/>
        </w:rPr>
        <w:t xml:space="preserve"> of semiconductor</w:t>
      </w:r>
      <w:r w:rsidR="00575B62" w:rsidRPr="00CD287B">
        <w:rPr>
          <w:rFonts w:cstheme="minorHAnsi"/>
        </w:rPr>
        <w:t xml:space="preserve"> materials </w:t>
      </w:r>
      <w:r w:rsidR="00891B7B" w:rsidRPr="00CD287B">
        <w:rPr>
          <w:rFonts w:cstheme="minorHAnsi"/>
        </w:rPr>
        <w:t xml:space="preserve">has </w:t>
      </w:r>
      <w:r w:rsidR="007262F2" w:rsidRPr="00CD287B">
        <w:rPr>
          <w:rFonts w:cstheme="minorHAnsi"/>
        </w:rPr>
        <w:t>allowed transistors to be</w:t>
      </w:r>
      <w:r w:rsidRPr="00CD287B">
        <w:rPr>
          <w:rFonts w:cstheme="minorHAnsi"/>
        </w:rPr>
        <w:t xml:space="preserve"> much faster, use less power and be</w:t>
      </w:r>
      <w:r w:rsidR="007262F2" w:rsidRPr="00CD287B">
        <w:rPr>
          <w:rFonts w:cstheme="minorHAnsi"/>
        </w:rPr>
        <w:t>come progressively smaller, down to nanometric scales today.</w:t>
      </w:r>
      <w:r w:rsidR="00575B62" w:rsidRPr="00CD287B">
        <w:rPr>
          <w:rFonts w:cstheme="minorHAnsi"/>
        </w:rPr>
        <w:t xml:space="preserve"> By 1954, transistors had already replaced forty-eight years old vacuum tubes in many applications </w:t>
      </w:r>
      <w:sdt>
        <w:sdtPr>
          <w:rPr>
            <w:rFonts w:cstheme="minorHAnsi"/>
            <w:color w:val="000000"/>
          </w:rPr>
          <w:tag w:val="MENDELEY_CITATION_v3_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"/>
          <w:id w:val="-1390876730"/>
          <w:placeholder>
            <w:docPart w:val="DefaultPlaceholder_-1854013440"/>
          </w:placeholder>
        </w:sdtPr>
        <w:sdtContent>
          <w:r w:rsidR="001E7E1E" w:rsidRPr="001E7E1E">
            <w:rPr>
              <w:rFonts w:cstheme="minorHAnsi"/>
              <w:color w:val="000000"/>
            </w:rPr>
            <w:t>[1]</w:t>
          </w:r>
        </w:sdtContent>
      </w:sdt>
      <w:r w:rsidR="00575B62" w:rsidRPr="00CD287B">
        <w:rPr>
          <w:rFonts w:cstheme="minorHAnsi"/>
        </w:rPr>
        <w:t xml:space="preserve">. </w:t>
      </w:r>
    </w:p>
    <w:p w14:paraId="46186A32" w14:textId="1699A3DE" w:rsidR="00891B7B" w:rsidRPr="00CD287B" w:rsidRDefault="00575B62" w:rsidP="00055E0B">
      <w:pPr>
        <w:rPr>
          <w:rFonts w:cstheme="minorHAnsi"/>
          <w:color w:val="000000"/>
        </w:rPr>
      </w:pPr>
      <w:r w:rsidRPr="00CD287B">
        <w:rPr>
          <w:rFonts w:cstheme="minorHAnsi"/>
        </w:rPr>
        <w:t>Building upon the success of transistors, further advancements emerged with the invention of Metal-Oxide-Semiconductor Field Effect Transistors (MOSFETs) in 1960</w:t>
      </w:r>
      <w:r w:rsidR="00206798" w:rsidRPr="00CD287B">
        <w:rPr>
          <w:rFonts w:cstheme="minorHAnsi"/>
        </w:rPr>
        <w:t>. Unlike the bipolar transistors which are controlled by current, MOSFETs are controlled by electric field, thus allowing faster switching speeds. This attribute has propelled MOSFETs to the forefront of contemporary electronic applications. T</w:t>
      </w:r>
      <w:r w:rsidR="00891B7B" w:rsidRPr="00CD287B">
        <w:rPr>
          <w:rFonts w:cstheme="minorHAnsi"/>
        </w:rPr>
        <w:t xml:space="preserve">oday, </w:t>
      </w:r>
      <w:r w:rsidR="00206798" w:rsidRPr="00CD287B">
        <w:rPr>
          <w:rFonts w:cstheme="minorHAnsi"/>
        </w:rPr>
        <w:t>they</w:t>
      </w:r>
      <w:r w:rsidR="007262F2" w:rsidRPr="00CD287B">
        <w:rPr>
          <w:rFonts w:cstheme="minorHAnsi"/>
        </w:rPr>
        <w:t xml:space="preserve"> </w:t>
      </w:r>
      <w:r w:rsidR="00891B7B" w:rsidRPr="00CD287B">
        <w:rPr>
          <w:rFonts w:cstheme="minorHAnsi"/>
        </w:rPr>
        <w:t xml:space="preserve">are predominantly used in </w:t>
      </w:r>
      <w:r w:rsidR="00511AEB" w:rsidRPr="00CD287B">
        <w:rPr>
          <w:rFonts w:cstheme="minorHAnsi"/>
        </w:rPr>
        <w:t xml:space="preserve">all </w:t>
      </w:r>
      <w:r w:rsidR="00891B7B" w:rsidRPr="00CD287B">
        <w:rPr>
          <w:rFonts w:cstheme="minorHAnsi"/>
        </w:rPr>
        <w:t>advanced integrated circuits, microprocessors,</w:t>
      </w:r>
      <w:r w:rsidR="00511AEB" w:rsidRPr="00CD287B">
        <w:rPr>
          <w:rFonts w:cstheme="minorHAnsi"/>
        </w:rPr>
        <w:t xml:space="preserve"> </w:t>
      </w:r>
      <w:r w:rsidR="00891B7B" w:rsidRPr="00CD287B">
        <w:rPr>
          <w:rFonts w:cstheme="minorHAnsi"/>
        </w:rPr>
        <w:t>memory</w:t>
      </w:r>
      <w:r w:rsidR="00511AEB" w:rsidRPr="00CD287B">
        <w:rPr>
          <w:rFonts w:cstheme="minorHAnsi"/>
        </w:rPr>
        <w:t xml:space="preserve"> units</w:t>
      </w:r>
      <w:r w:rsidR="00891B7B" w:rsidRPr="00CD287B">
        <w:rPr>
          <w:rFonts w:cstheme="minorHAnsi"/>
        </w:rPr>
        <w:t xml:space="preserve"> and more</w:t>
      </w:r>
      <w:r w:rsidR="00511AEB" w:rsidRPr="00CD287B">
        <w:rPr>
          <w:rFonts w:cstheme="minorHAnsi"/>
        </w:rPr>
        <w:t xml:space="preserve"> </w:t>
      </w:r>
      <w:sdt>
        <w:sdtPr>
          <w:rPr>
            <w:rFonts w:cstheme="minorHAnsi"/>
            <w:color w:val="000000"/>
          </w:rPr>
          <w:tag w:val="MENDELEY_CITATION_v3_eyJjaXRhdGlvbklEIjoiTUVOREVMRVlfQ0lUQVRJT05fNTllZjBhYzAtMzA2Zi00OGYyLWI4OWItNzc1NTgyOTRmYmUwIiwicHJvcGVydGllcyI6eyJub3RlSW5kZXgiOjB9LCJpc0VkaXRlZCI6ZmFsc2UsIm1hbnVhbE92ZXJyaWRlIjp7ImlzTWFudWFsbHlPdmVycmlkZGVuIjpmYWxzZSwiY2l0ZXByb2NUZXh0IjoiWzJdIiwibWFudWFsT3ZlcnJpZGVUZXh0IjoiIn0sImNpdGF0aW9uSXRlbXMiOlt7ImlkIjoiODY4NDkxMDYtYWY3MS0zNzVlLTg3OTUtNDBkZDM4ZDdjYWU0IiwiaXRlbURhdGEiOnsidHlwZSI6ImNoYXB0ZXIiLCJpZCI6Ijg2ODQ5MTA2LWFmNzEtMzc1ZS04Nzk1LTQwZGQzOGQ3Y2FlNCIsInRpdGxlIjoiSW50cm9kdWN0aW9u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AiLCJJU0JOIjoiOTc4MDQ3MDA2ODMyOCIsIlVSTCI6Imh0dHBzOi8vZG9pLm9yZy8xMC4xMDAyLzk3ODA0NzAwNjgzMjguY2gwIiwiaXNzdWVkIjp7ImRhdGUtcGFydHMiOltbMjAwNiwxMCwxM11dfSwicGFnZSI6IjEtMyIsImNvbnRhaW5lci10aXRsZS1zaG9ydCI6IiJ9LCJpc1RlbXBvcmFyeSI6ZmFsc2V9XX0="/>
          <w:id w:val="453842959"/>
          <w:placeholder>
            <w:docPart w:val="DefaultPlaceholder_-1854013440"/>
          </w:placeholder>
        </w:sdtPr>
        <w:sdtContent>
          <w:r w:rsidR="001E7E1E" w:rsidRPr="001E7E1E">
            <w:rPr>
              <w:rFonts w:cstheme="minorHAnsi"/>
              <w:color w:val="000000"/>
            </w:rPr>
            <w:t>[2]</w:t>
          </w:r>
        </w:sdtContent>
      </w:sdt>
      <w:r w:rsidR="00511AEB" w:rsidRPr="00CD287B">
        <w:rPr>
          <w:rFonts w:cstheme="minorHAnsi"/>
          <w:color w:val="000000"/>
        </w:rPr>
        <w:t xml:space="preserve">. </w:t>
      </w:r>
    </w:p>
    <w:p w14:paraId="14D09CDE" w14:textId="134EBCD6" w:rsidR="001A6579" w:rsidRPr="00CD287B" w:rsidRDefault="00062418" w:rsidP="00055E0B">
      <w:pPr>
        <w:rPr>
          <w:rFonts w:cstheme="minorHAnsi"/>
        </w:rPr>
      </w:pPr>
      <w:r w:rsidRPr="00CD287B">
        <w:rPr>
          <w:rFonts w:cstheme="minorHAnsi"/>
        </w:rPr>
        <w:t xml:space="preserve">In 1965, Gordon E. Moore observed that the density of transistors in integrated components was doubling every two years, indicating an exponential decrease in size </w:t>
      </w:r>
      <w:sdt>
        <w:sdtPr>
          <w:rPr>
            <w:rFonts w:cstheme="minorHAnsi"/>
            <w:color w:val="000000"/>
          </w:rPr>
          <w:tag w:val="MENDELEY_CITATION_v3_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"/>
          <w:id w:val="-1071497553"/>
          <w:placeholder>
            <w:docPart w:val="DefaultPlaceholder_-1854013440"/>
          </w:placeholder>
        </w:sdtPr>
        <w:sdtContent>
          <w:r w:rsidR="001E7E1E" w:rsidRPr="001E7E1E">
            <w:rPr>
              <w:rFonts w:cstheme="minorHAnsi"/>
              <w:color w:val="000000"/>
            </w:rPr>
            <w:t>[3]</w:t>
          </w:r>
        </w:sdtContent>
      </w:sdt>
      <w:r w:rsidR="00EF51C5" w:rsidRPr="00CD287B">
        <w:rPr>
          <w:rFonts w:cstheme="minorHAnsi"/>
        </w:rPr>
        <w:t xml:space="preserve">. </w:t>
      </w:r>
      <w:r w:rsidRPr="00CD287B">
        <w:rPr>
          <w:rFonts w:cstheme="minorHAnsi"/>
        </w:rPr>
        <w:t>This phenomenon owes its validity to the inherent semiconductor nature of these devices</w:t>
      </w:r>
      <w:r w:rsidR="00EF51C5" w:rsidRPr="00CD287B">
        <w:rPr>
          <w:rFonts w:cstheme="minorHAnsi"/>
        </w:rPr>
        <w:t xml:space="preserve">. </w:t>
      </w:r>
      <w:r w:rsidRPr="00CD287B">
        <w:rPr>
          <w:rFonts w:cstheme="minorHAnsi"/>
        </w:rPr>
        <w:t>Notably, Moore's Law, encapsulating this doubling trend, persists even 59 years later</w:t>
      </w:r>
      <w:r w:rsidR="00EF51C5" w:rsidRPr="00CD287B">
        <w:rPr>
          <w:rFonts w:cstheme="minorHAnsi"/>
        </w:rPr>
        <w:t xml:space="preserve">. </w:t>
      </w:r>
      <w:r w:rsidRPr="00CD287B">
        <w:rPr>
          <w:rFonts w:cstheme="minorHAnsi"/>
        </w:rPr>
        <w:t>As manufacturing complexities and rising fabrication costs pose challenges and signals Moore’s Law’s end, ongoing innovation</w:t>
      </w:r>
      <w:r w:rsidR="00992F0C" w:rsidRPr="00CD287B">
        <w:rPr>
          <w:rFonts w:cstheme="minorHAnsi"/>
        </w:rPr>
        <w:t xml:space="preserve">s, such as leveraging </w:t>
      </w:r>
      <w:proofErr w:type="spellStart"/>
      <w:r w:rsidR="00992F0C" w:rsidRPr="00CD287B">
        <w:rPr>
          <w:rFonts w:cstheme="minorHAnsi"/>
        </w:rPr>
        <w:t>analog</w:t>
      </w:r>
      <w:proofErr w:type="spellEnd"/>
      <w:r w:rsidR="00992F0C" w:rsidRPr="00CD287B">
        <w:rPr>
          <w:rFonts w:cstheme="minorHAnsi"/>
        </w:rPr>
        <w:t xml:space="preserve"> behaviours of semiconductor devices, </w:t>
      </w:r>
      <w:r w:rsidRPr="00CD287B">
        <w:rPr>
          <w:rFonts w:cstheme="minorHAnsi"/>
        </w:rPr>
        <w:t xml:space="preserve">sustains improvements in integrated circuit performance </w:t>
      </w:r>
      <w:sdt>
        <w:sdtPr>
          <w:rPr>
            <w:rFonts w:cstheme="minorHAnsi"/>
            <w:color w:val="000000"/>
          </w:rPr>
          <w:tag w:val="MENDELEY_CITATION_v3_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"/>
          <w:id w:val="-912162569"/>
          <w:placeholder>
            <w:docPart w:val="DefaultPlaceholder_-1854013440"/>
          </w:placeholder>
        </w:sdtPr>
        <w:sdtContent>
          <w:r w:rsidR="001E7E1E" w:rsidRPr="001E7E1E">
            <w:rPr>
              <w:rFonts w:cstheme="minorHAnsi"/>
              <w:color w:val="000000"/>
            </w:rPr>
            <w:t>[4]</w:t>
          </w:r>
        </w:sdtContent>
      </w:sdt>
      <w:r w:rsidR="00933366" w:rsidRPr="00CD287B">
        <w:rPr>
          <w:rFonts w:cstheme="minorHAnsi"/>
        </w:rPr>
        <w:t xml:space="preserve">. </w:t>
      </w:r>
      <w:r w:rsidRPr="00CD287B">
        <w:rPr>
          <w:rFonts w:cstheme="minorHAnsi"/>
        </w:rPr>
        <w:t>One constant in this evolving landscape is that technological advancement consistently results in an increase in the complexity of device physics.</w:t>
      </w:r>
    </w:p>
    <w:p w14:paraId="07FAAE19" w14:textId="49425EE1" w:rsidR="00E02C60" w:rsidRPr="00CD287B" w:rsidRDefault="009F3DAC" w:rsidP="00055E0B">
      <w:pPr>
        <w:rPr>
          <w:rFonts w:cstheme="minorHAnsi"/>
        </w:rPr>
      </w:pPr>
      <w:r w:rsidRPr="00CD287B">
        <w:rPr>
          <w:rFonts w:cstheme="minorHAnsi"/>
        </w:rPr>
        <w:t>The initial fabrication cost for transistors of this size is notably high. As a result, the study of transistor modelling becomes crucial. In this project, various MOSFET models will be explored, simulations will be implemented for transistors of diverse sizes, and simulation results will be compared with actual measurements to emphasize the need for enhanced models in transistor simulation.</w:t>
      </w:r>
    </w:p>
    <w:p w14:paraId="36F5A6D6" w14:textId="1BA24DCA" w:rsidR="00E02C60" w:rsidRPr="00CD287B" w:rsidRDefault="009C55D6" w:rsidP="00CA7658">
      <w:pPr>
        <w:pStyle w:val="Heading2"/>
      </w:pPr>
      <w:bookmarkStart w:id="15" w:name="_Toc165024680"/>
      <w:r w:rsidRPr="00CD287B">
        <w:lastRenderedPageBreak/>
        <w:t xml:space="preserve">Aims and </w:t>
      </w:r>
      <w:r w:rsidR="008E7F8F" w:rsidRPr="00CD287B">
        <w:t>O</w:t>
      </w:r>
      <w:r w:rsidRPr="00CD287B">
        <w:t>bjectives</w:t>
      </w:r>
      <w:bookmarkEnd w:id="15"/>
    </w:p>
    <w:p w14:paraId="6B29DE81" w14:textId="2614DA05" w:rsidR="00296CBE" w:rsidRPr="00CD287B" w:rsidRDefault="00296CBE" w:rsidP="00055E0B">
      <w:pPr>
        <w:rPr>
          <w:rFonts w:cstheme="minorHAnsi"/>
        </w:rPr>
      </w:pPr>
      <w:r w:rsidRPr="00CD287B">
        <w:rPr>
          <w:rFonts w:cstheme="minorHAnsi"/>
        </w:rPr>
        <w:t xml:space="preserve">The primary objective of this project is </w:t>
      </w:r>
      <w:r w:rsidR="005670FA" w:rsidRPr="00CD287B">
        <w:rPr>
          <w:rFonts w:cstheme="minorHAnsi"/>
        </w:rPr>
        <w:t xml:space="preserve">building a MOSFET model and </w:t>
      </w:r>
      <w:r w:rsidRPr="00CD287B">
        <w:rPr>
          <w:rFonts w:cstheme="minorHAnsi"/>
        </w:rPr>
        <w:t>develop</w:t>
      </w:r>
      <w:r w:rsidR="005670FA" w:rsidRPr="00CD287B">
        <w:rPr>
          <w:rFonts w:cstheme="minorHAnsi"/>
        </w:rPr>
        <w:t>ing</w:t>
      </w:r>
      <w:r w:rsidRPr="00CD287B">
        <w:rPr>
          <w:rFonts w:cstheme="minorHAnsi"/>
        </w:rPr>
        <w:t xml:space="preserve"> a tool capable of accurately simulating</w:t>
      </w:r>
      <w:r w:rsidR="005670FA" w:rsidRPr="00CD287B">
        <w:rPr>
          <w:rFonts w:cstheme="minorHAnsi"/>
        </w:rPr>
        <w:t xml:space="preserve"> models for predicting the</w:t>
      </w:r>
      <w:r w:rsidRPr="00CD287B">
        <w:rPr>
          <w:rFonts w:cstheme="minorHAnsi"/>
        </w:rPr>
        <w:t xml:space="preserve"> transfer and output characteristics of a commercial MOSFET. To achieve this overarching aim, the following specific objectives will be pursued:</w:t>
      </w:r>
    </w:p>
    <w:p w14:paraId="5508322B" w14:textId="2C97E63B" w:rsidR="005670FA" w:rsidRPr="00CD287B" w:rsidRDefault="005670FA" w:rsidP="00055E0B">
      <w:pPr>
        <w:pStyle w:val="ListParagraph"/>
        <w:numPr>
          <w:ilvl w:val="0"/>
          <w:numId w:val="16"/>
        </w:numPr>
        <w:rPr>
          <w:rFonts w:cstheme="minorHAnsi"/>
        </w:rPr>
      </w:pPr>
      <w:r w:rsidRPr="00CD287B">
        <w:rPr>
          <w:rFonts w:cstheme="minorHAnsi"/>
        </w:rPr>
        <w:t>MOSFET Modelling – Theoretical Background</w:t>
      </w:r>
    </w:p>
    <w:p w14:paraId="72374254" w14:textId="43333E2F" w:rsidR="005670FA" w:rsidRPr="00CD287B" w:rsidRDefault="003F47A8" w:rsidP="00055E0B">
      <w:pPr>
        <w:pStyle w:val="ListParagraph"/>
        <w:numPr>
          <w:ilvl w:val="0"/>
          <w:numId w:val="18"/>
        </w:numPr>
        <w:rPr>
          <w:rFonts w:cstheme="minorHAnsi"/>
        </w:rPr>
      </w:pPr>
      <w:r w:rsidRPr="00CD287B">
        <w:rPr>
          <w:rFonts w:cstheme="minorHAnsi"/>
        </w:rPr>
        <w:t>Propose</w:t>
      </w:r>
      <w:r w:rsidR="005670FA" w:rsidRPr="00CD287B">
        <w:rPr>
          <w:rFonts w:cstheme="minorHAnsi"/>
        </w:rPr>
        <w:t xml:space="preserve"> a MOSFET model by introducing underlying semiconductor device behaviours.</w:t>
      </w:r>
    </w:p>
    <w:p w14:paraId="505F078A" w14:textId="78939699" w:rsidR="00296CBE" w:rsidRPr="00CD287B" w:rsidRDefault="00296CBE" w:rsidP="00055E0B">
      <w:pPr>
        <w:pStyle w:val="ListParagraph"/>
        <w:numPr>
          <w:ilvl w:val="0"/>
          <w:numId w:val="16"/>
        </w:numPr>
        <w:rPr>
          <w:rFonts w:cstheme="minorHAnsi"/>
        </w:rPr>
      </w:pPr>
      <w:r w:rsidRPr="00CD287B">
        <w:rPr>
          <w:rFonts w:cstheme="minorHAnsi"/>
        </w:rPr>
        <w:t>Software Development</w:t>
      </w:r>
    </w:p>
    <w:p w14:paraId="2F96DE28" w14:textId="77777777" w:rsidR="00296CBE" w:rsidRPr="00CD287B" w:rsidRDefault="00296CBE" w:rsidP="00055E0B">
      <w:pPr>
        <w:pStyle w:val="ListParagraph"/>
        <w:numPr>
          <w:ilvl w:val="0"/>
          <w:numId w:val="15"/>
        </w:numPr>
        <w:rPr>
          <w:rFonts w:cstheme="minorHAnsi"/>
        </w:rPr>
      </w:pPr>
      <w:r w:rsidRPr="00CD287B">
        <w:rPr>
          <w:rFonts w:cstheme="minorHAnsi"/>
        </w:rPr>
        <w:t xml:space="preserve">Develop a standalone software capable of simulation based on user-provided parameters. </w:t>
      </w:r>
    </w:p>
    <w:p w14:paraId="4BA2243D" w14:textId="5A7758CF" w:rsidR="00296CBE" w:rsidRPr="00CD287B" w:rsidRDefault="00296CBE" w:rsidP="00055E0B">
      <w:pPr>
        <w:pStyle w:val="ListParagraph"/>
        <w:numPr>
          <w:ilvl w:val="0"/>
          <w:numId w:val="15"/>
        </w:numPr>
        <w:rPr>
          <w:rFonts w:cstheme="minorHAnsi"/>
        </w:rPr>
      </w:pPr>
      <w:r w:rsidRPr="00CD287B">
        <w:rPr>
          <w:rFonts w:cstheme="minorHAnsi"/>
        </w:rPr>
        <w:t>Enable a plug-and-simulate functionality to incorporate user-defined models seamlessly.</w:t>
      </w:r>
    </w:p>
    <w:p w14:paraId="646B5554" w14:textId="1010B5A0" w:rsidR="00E02C60" w:rsidRPr="00CD287B" w:rsidRDefault="00296CBE" w:rsidP="00055E0B">
      <w:pPr>
        <w:pStyle w:val="ListParagraph"/>
        <w:numPr>
          <w:ilvl w:val="0"/>
          <w:numId w:val="16"/>
        </w:numPr>
        <w:rPr>
          <w:rFonts w:cstheme="minorHAnsi"/>
        </w:rPr>
      </w:pPr>
      <w:r w:rsidRPr="00CD287B">
        <w:rPr>
          <w:rFonts w:cstheme="minorHAnsi"/>
        </w:rPr>
        <w:t>Performance Evaluation</w:t>
      </w:r>
    </w:p>
    <w:p w14:paraId="3EE511C5" w14:textId="168DF3A7" w:rsidR="00296CBE" w:rsidRPr="00CD287B" w:rsidRDefault="00296CBE" w:rsidP="00055E0B">
      <w:pPr>
        <w:pStyle w:val="ListParagraph"/>
        <w:numPr>
          <w:ilvl w:val="0"/>
          <w:numId w:val="18"/>
        </w:numPr>
        <w:rPr>
          <w:rFonts w:cstheme="minorHAnsi"/>
        </w:rPr>
      </w:pPr>
      <w:r w:rsidRPr="00CD287B">
        <w:rPr>
          <w:rFonts w:cstheme="minorHAnsi"/>
        </w:rPr>
        <w:t>Conduct real-data measurements using an actual MOSFET device.</w:t>
      </w:r>
    </w:p>
    <w:p w14:paraId="62518230" w14:textId="05ABAE02" w:rsidR="00296CBE" w:rsidRPr="00CD287B" w:rsidRDefault="00296CBE" w:rsidP="00055E0B">
      <w:pPr>
        <w:pStyle w:val="ListParagraph"/>
        <w:numPr>
          <w:ilvl w:val="0"/>
          <w:numId w:val="18"/>
        </w:numPr>
        <w:rPr>
          <w:rFonts w:cstheme="minorHAnsi"/>
        </w:rPr>
      </w:pPr>
      <w:r w:rsidRPr="00CD287B">
        <w:rPr>
          <w:rFonts w:cstheme="minorHAnsi"/>
        </w:rPr>
        <w:t>Compare the results obtained from the real-data measurements with those generated by the simulation software</w:t>
      </w:r>
      <w:r w:rsidR="006F3A88">
        <w:rPr>
          <w:rFonts w:cstheme="minorHAnsi"/>
        </w:rPr>
        <w:t xml:space="preserve"> using proposed MOSFET model</w:t>
      </w:r>
      <w:r w:rsidRPr="00CD287B">
        <w:rPr>
          <w:rFonts w:cstheme="minorHAnsi"/>
        </w:rPr>
        <w:t>.</w:t>
      </w:r>
    </w:p>
    <w:p w14:paraId="55A6507C" w14:textId="6FB26AB0" w:rsidR="008D4247" w:rsidRDefault="005F3A08" w:rsidP="00E938F0">
      <w:pPr>
        <w:pStyle w:val="Heading2"/>
        <w:jc w:val="both"/>
        <w:rPr>
          <w:rFonts w:cstheme="minorHAnsi"/>
        </w:rPr>
      </w:pPr>
      <w:bookmarkStart w:id="16" w:name="_Toc165024681"/>
      <w:r>
        <w:rPr>
          <w:rFonts w:cstheme="minorHAnsi"/>
        </w:rPr>
        <w:t>Report Structure</w:t>
      </w:r>
      <w:bookmarkEnd w:id="16"/>
    </w:p>
    <w:p w14:paraId="7DA0D725" w14:textId="59B622AA" w:rsidR="00092037" w:rsidRDefault="00092037" w:rsidP="00055E0B">
      <w:r w:rsidRPr="00092037">
        <w:t>This report is organized as follows:</w:t>
      </w:r>
    </w:p>
    <w:p w14:paraId="7CEF5507" w14:textId="5F3B680C" w:rsidR="00092037" w:rsidRDefault="00092037" w:rsidP="00055E0B">
      <w:r>
        <w:t xml:space="preserve">Section </w:t>
      </w:r>
      <w:r>
        <w:fldChar w:fldCharType="begin"/>
      </w:r>
      <w:r>
        <w:instrText xml:space="preserve"> REF _Ref165011240 \n </w:instrText>
      </w:r>
      <w:r w:rsidR="00055E0B">
        <w:instrText xml:space="preserve"> \* MERGEFORMAT </w:instrText>
      </w:r>
      <w:r>
        <w:fldChar w:fldCharType="separate"/>
      </w:r>
      <w:r w:rsidR="007164D8">
        <w:t>2</w:t>
      </w:r>
      <w:r>
        <w:fldChar w:fldCharType="end"/>
      </w:r>
      <w:r>
        <w:t xml:space="preserve"> </w:t>
      </w:r>
      <w:r w:rsidRPr="00092037">
        <w:t xml:space="preserve">provides a comprehensive quantitative analysis of semiconductor mechanisms, leveraging fundamental solid-state physics definitions, parameter definitions, and their interrelations. </w:t>
      </w:r>
      <w:r w:rsidRPr="00092037">
        <w:t>Additionally, it identifies special semiconductor structures and reviews industry standards relevant to MOSFET simulation software.</w:t>
      </w:r>
    </w:p>
    <w:p w14:paraId="7444FED1" w14:textId="795674EA" w:rsidR="00092037" w:rsidRDefault="00092037" w:rsidP="00055E0B">
      <w:r>
        <w:t xml:space="preserve">Section </w:t>
      </w:r>
      <w:r>
        <w:fldChar w:fldCharType="begin"/>
      </w:r>
      <w:r>
        <w:instrText xml:space="preserve"> REF _Ref165011249 \n </w:instrText>
      </w:r>
      <w:r w:rsidR="00055E0B">
        <w:instrText xml:space="preserve"> \* MERGEFORMAT </w:instrText>
      </w:r>
      <w:r>
        <w:fldChar w:fldCharType="separate"/>
      </w:r>
      <w:r w:rsidR="007164D8">
        <w:t>3</w:t>
      </w:r>
      <w:r>
        <w:fldChar w:fldCharType="end"/>
      </w:r>
      <w:r>
        <w:t xml:space="preserve"> </w:t>
      </w:r>
      <w:r w:rsidRPr="00092037">
        <w:t xml:space="preserve"> introduces a MOSFET model derived from the theoretical groundwork outlined in </w:t>
      </w:r>
      <w:r>
        <w:t xml:space="preserve">Section </w:t>
      </w:r>
      <w:r>
        <w:fldChar w:fldCharType="begin"/>
      </w:r>
      <w:r>
        <w:instrText xml:space="preserve"> REF _Ref165011240 \n </w:instrText>
      </w:r>
      <w:r w:rsidR="00055E0B">
        <w:instrText xml:space="preserve"> \* MERGEFORMAT </w:instrText>
      </w:r>
      <w:r>
        <w:fldChar w:fldCharType="separate"/>
      </w:r>
      <w:r w:rsidR="007164D8">
        <w:t>2</w:t>
      </w:r>
      <w:r>
        <w:fldChar w:fldCharType="end"/>
      </w:r>
      <w:r w:rsidRPr="00092037">
        <w:t>. It also outlines the development process of a standalone software, which serves as the primary simulation tool for this project.</w:t>
      </w:r>
    </w:p>
    <w:p w14:paraId="742DFFEB" w14:textId="43C11CEA" w:rsidR="00092037" w:rsidRDefault="00092037" w:rsidP="00055E0B">
      <w:r>
        <w:t xml:space="preserve">Section </w:t>
      </w:r>
      <w:r>
        <w:fldChar w:fldCharType="begin"/>
      </w:r>
      <w:r>
        <w:instrText xml:space="preserve"> REF _Ref165011251 \n </w:instrText>
      </w:r>
      <w:r w:rsidR="00055E0B">
        <w:instrText xml:space="preserve"> \* MERGEFORMAT </w:instrText>
      </w:r>
      <w:r>
        <w:fldChar w:fldCharType="separate"/>
      </w:r>
      <w:r w:rsidR="007164D8">
        <w:t>4</w:t>
      </w:r>
      <w:r>
        <w:fldChar w:fldCharType="end"/>
      </w:r>
      <w:r>
        <w:t xml:space="preserve"> </w:t>
      </w:r>
      <w:r w:rsidRPr="00092037">
        <w:t>presents and deliberates on the outcomes derived from the MOSFET model simulation and real device measurements.</w:t>
      </w:r>
    </w:p>
    <w:p w14:paraId="24449F35" w14:textId="409974A2" w:rsidR="00055E0B" w:rsidRDefault="00092037" w:rsidP="00932FB6">
      <w:r w:rsidRPr="00092037">
        <w:t xml:space="preserve">Finally, </w:t>
      </w:r>
      <w:r>
        <w:t xml:space="preserve">Section </w:t>
      </w:r>
      <w:r>
        <w:fldChar w:fldCharType="begin"/>
      </w:r>
      <w:r>
        <w:instrText xml:space="preserve"> REF _Ref165011257 \n </w:instrText>
      </w:r>
      <w:r w:rsidR="00055E0B">
        <w:instrText xml:space="preserve"> \* MERGEFORMAT </w:instrText>
      </w:r>
      <w:r>
        <w:fldChar w:fldCharType="separate"/>
      </w:r>
      <w:r w:rsidR="007164D8">
        <w:t>5</w:t>
      </w:r>
      <w:r>
        <w:fldChar w:fldCharType="end"/>
      </w:r>
      <w:r>
        <w:t xml:space="preserve"> </w:t>
      </w:r>
      <w:r w:rsidRPr="00092037">
        <w:t>offers concluding remarks, highlighting key achievements, and delineates potential avenues for future research and development.</w:t>
      </w:r>
    </w:p>
    <w:p w14:paraId="6A617095" w14:textId="3A13F403" w:rsidR="00055E0B" w:rsidRPr="00932FB6" w:rsidRDefault="00055E0B" w:rsidP="00932FB6"/>
    <w:p w14:paraId="495CA4E0" w14:textId="77777777" w:rsidR="00B80ACF" w:rsidRPr="00CD287B" w:rsidRDefault="00B80ACF" w:rsidP="00E938F0">
      <w:pPr>
        <w:pStyle w:val="Heading1"/>
        <w:jc w:val="both"/>
        <w:rPr>
          <w:rFonts w:cstheme="minorHAnsi"/>
          <w:szCs w:val="24"/>
        </w:rPr>
      </w:pPr>
      <w:bookmarkStart w:id="17" w:name="_Toc126933899"/>
      <w:bookmarkStart w:id="18" w:name="_Ref165011240"/>
      <w:bookmarkStart w:id="19" w:name="_Toc165024682"/>
      <w:r w:rsidRPr="00CD287B">
        <w:rPr>
          <w:rFonts w:cstheme="minorHAnsi"/>
          <w:szCs w:val="24"/>
        </w:rPr>
        <w:t>Literature review</w:t>
      </w:r>
      <w:bookmarkEnd w:id="17"/>
      <w:bookmarkEnd w:id="18"/>
      <w:bookmarkEnd w:id="19"/>
    </w:p>
    <w:p w14:paraId="2E777136" w14:textId="64EDDABB" w:rsidR="00B80ACF" w:rsidRPr="00CD287B" w:rsidRDefault="00B80ACF" w:rsidP="00E938F0">
      <w:pPr>
        <w:pStyle w:val="Heading2"/>
        <w:jc w:val="both"/>
        <w:rPr>
          <w:rFonts w:cstheme="minorHAnsi"/>
        </w:rPr>
      </w:pPr>
      <w:bookmarkStart w:id="20" w:name="_Toc126933900"/>
      <w:bookmarkStart w:id="21" w:name="_Toc165024683"/>
      <w:r w:rsidRPr="00CD287B">
        <w:rPr>
          <w:rFonts w:cstheme="minorHAnsi"/>
        </w:rPr>
        <w:t>Introduction</w:t>
      </w:r>
      <w:bookmarkEnd w:id="20"/>
      <w:bookmarkEnd w:id="21"/>
    </w:p>
    <w:p w14:paraId="69E8362B" w14:textId="5F15DD8F" w:rsidR="007F466A" w:rsidRDefault="004D28A9" w:rsidP="00055E0B">
      <w:pPr>
        <w:rPr>
          <w:rFonts w:cstheme="minorHAnsi"/>
        </w:rPr>
      </w:pPr>
      <w:r w:rsidRPr="00CD287B">
        <w:rPr>
          <w:rFonts w:cstheme="minorHAnsi"/>
        </w:rPr>
        <w:t xml:space="preserve">This chapter employs a bottom-up approach to delve into </w:t>
      </w:r>
      <w:r w:rsidR="00A24881" w:rsidRPr="00CD287B">
        <w:rPr>
          <w:rFonts w:cstheme="minorHAnsi"/>
        </w:rPr>
        <w:t>MOSFET</w:t>
      </w:r>
      <w:r w:rsidRPr="00CD287B">
        <w:rPr>
          <w:rFonts w:cstheme="minorHAnsi"/>
        </w:rPr>
        <w:t xml:space="preserve"> </w:t>
      </w:r>
      <w:r w:rsidR="00A24881" w:rsidRPr="00CD287B">
        <w:rPr>
          <w:rFonts w:cstheme="minorHAnsi"/>
        </w:rPr>
        <w:t>modelling</w:t>
      </w:r>
      <w:r w:rsidRPr="00CD287B">
        <w:rPr>
          <w:rFonts w:cstheme="minorHAnsi"/>
        </w:rPr>
        <w:t xml:space="preserve">. </w:t>
      </w:r>
      <w:r w:rsidR="00A24881" w:rsidRPr="00CD287B">
        <w:rPr>
          <w:rFonts w:cstheme="minorHAnsi"/>
        </w:rPr>
        <w:t>MOSFETs are semiconductor devices, so</w:t>
      </w:r>
      <w:r w:rsidRPr="00CD287B">
        <w:rPr>
          <w:rFonts w:cstheme="minorHAnsi"/>
        </w:rPr>
        <w:t xml:space="preserve"> </w:t>
      </w:r>
      <w:r w:rsidR="00A24881" w:rsidRPr="00CD287B">
        <w:rPr>
          <w:rFonts w:cstheme="minorHAnsi"/>
        </w:rPr>
        <w:t>modelling them requires</w:t>
      </w:r>
      <w:r w:rsidRPr="00CD287B">
        <w:rPr>
          <w:rFonts w:cstheme="minorHAnsi"/>
        </w:rPr>
        <w:t xml:space="preserve"> a solid grasp of </w:t>
      </w:r>
      <w:r w:rsidR="00A24881" w:rsidRPr="00CD287B">
        <w:rPr>
          <w:rFonts w:cstheme="minorHAnsi"/>
        </w:rPr>
        <w:t xml:space="preserve">underlying semiconductor </w:t>
      </w:r>
      <w:r w:rsidRPr="00CD287B">
        <w:rPr>
          <w:rFonts w:cstheme="minorHAnsi"/>
        </w:rPr>
        <w:t>physics</w:t>
      </w:r>
      <w:r w:rsidR="00A24881" w:rsidRPr="00CD287B">
        <w:rPr>
          <w:rFonts w:cstheme="minorHAnsi"/>
        </w:rPr>
        <w:t xml:space="preserve">. </w:t>
      </w:r>
      <w:r w:rsidR="009F5BE6" w:rsidRPr="009F5BE6">
        <w:rPr>
          <w:rFonts w:cstheme="minorHAnsi"/>
        </w:rPr>
        <w:t xml:space="preserve">Section 2.2 will delve into </w:t>
      </w:r>
      <w:proofErr w:type="spellStart"/>
      <w:r w:rsidR="009F5BE6">
        <w:rPr>
          <w:rFonts w:cstheme="minorHAnsi"/>
        </w:rPr>
        <w:t>fundemental</w:t>
      </w:r>
      <w:proofErr w:type="spellEnd"/>
      <w:r w:rsidR="009F5BE6" w:rsidRPr="009F5BE6">
        <w:rPr>
          <w:rFonts w:cstheme="minorHAnsi"/>
        </w:rPr>
        <w:t xml:space="preserve"> properties of semiconductors, excluding </w:t>
      </w:r>
      <w:r w:rsidR="009F5BE6" w:rsidRPr="009F5BE6">
        <w:rPr>
          <w:rFonts w:cstheme="minorHAnsi"/>
        </w:rPr>
        <w:lastRenderedPageBreak/>
        <w:t xml:space="preserve">crystallography, starting from quantum mechanics and statistical mechanics to establish carrier concentration equilibrium in semiconductors. Subsequently, the section will quantify the effects of adding impurities to semiconductors and establish the movement mechanics of carriers, leading to the characterization of the electrical </w:t>
      </w:r>
      <w:r w:rsidR="009F5BE6" w:rsidRPr="009F5BE6">
        <w:rPr>
          <w:rFonts w:cstheme="minorHAnsi"/>
        </w:rPr>
        <w:t>behaviour</w:t>
      </w:r>
      <w:r w:rsidR="009F5BE6" w:rsidRPr="009F5BE6">
        <w:rPr>
          <w:rFonts w:cstheme="minorHAnsi"/>
        </w:rPr>
        <w:t xml:space="preserve"> of semiconductors.</w:t>
      </w:r>
      <w:r w:rsidR="009F5BE6">
        <w:rPr>
          <w:rFonts w:cstheme="minorHAnsi"/>
        </w:rPr>
        <w:t xml:space="preserve"> </w:t>
      </w:r>
    </w:p>
    <w:p w14:paraId="42ECFA66" w14:textId="33D7F728" w:rsidR="009F5BE6" w:rsidRDefault="009F5BE6" w:rsidP="00055E0B">
      <w:pPr>
        <w:rPr>
          <w:rFonts w:cstheme="minorHAnsi"/>
        </w:rPr>
      </w:pPr>
      <w:r w:rsidRPr="009F5BE6">
        <w:rPr>
          <w:rFonts w:cstheme="minorHAnsi"/>
        </w:rPr>
        <w:t xml:space="preserve">In Section 2.3, the electrical properties of semiconductors will be leveraged to describe structures utilizing semiconductors. Following that, Section 2.4 will focus on </w:t>
      </w:r>
      <w:r w:rsidRPr="009F5BE6">
        <w:rPr>
          <w:rFonts w:cstheme="minorHAnsi"/>
        </w:rPr>
        <w:t>modelling</w:t>
      </w:r>
      <w:r w:rsidRPr="009F5BE6">
        <w:rPr>
          <w:rFonts w:cstheme="minorHAnsi"/>
        </w:rPr>
        <w:t xml:space="preserve"> MOSFET devices, the primary concern of this project. Lastly, Section 2.5 will review the device </w:t>
      </w:r>
      <w:r w:rsidRPr="009F5BE6">
        <w:rPr>
          <w:rFonts w:cstheme="minorHAnsi"/>
        </w:rPr>
        <w:t>modelling</w:t>
      </w:r>
      <w:r w:rsidRPr="009F5BE6">
        <w:rPr>
          <w:rFonts w:cstheme="minorHAnsi"/>
        </w:rPr>
        <w:t xml:space="preserve"> and simulation software used in the industry.</w:t>
      </w:r>
    </w:p>
    <w:p w14:paraId="616E41CE" w14:textId="052C6DD3" w:rsidR="006F3A88" w:rsidRDefault="006F3A88" w:rsidP="00E938F0">
      <w:pPr>
        <w:pStyle w:val="Heading2"/>
        <w:jc w:val="both"/>
        <w:rPr>
          <w:rFonts w:cstheme="minorHAnsi"/>
        </w:rPr>
      </w:pPr>
      <w:bookmarkStart w:id="22" w:name="_Ref164966711"/>
      <w:bookmarkStart w:id="23" w:name="_Toc165024684"/>
      <w:r>
        <w:rPr>
          <w:rFonts w:cstheme="minorHAnsi"/>
        </w:rPr>
        <w:t>Technical Background – Semiconductor Physics</w:t>
      </w:r>
      <w:bookmarkEnd w:id="22"/>
      <w:bookmarkEnd w:id="23"/>
    </w:p>
    <w:p w14:paraId="1D1A61E8" w14:textId="263F3202" w:rsidR="00833D13" w:rsidRPr="00CD287B" w:rsidRDefault="00A0597D" w:rsidP="006F3A88">
      <w:pPr>
        <w:pStyle w:val="Heading3"/>
      </w:pPr>
      <w:bookmarkStart w:id="24" w:name="_Toc165024685"/>
      <w:r w:rsidRPr="00CD287B">
        <w:t xml:space="preserve">Quantum Mechanics </w:t>
      </w:r>
      <w:r w:rsidR="004D118B" w:rsidRPr="00CD287B">
        <w:t>Principles &amp; Schrödinger Equation</w:t>
      </w:r>
      <w:bookmarkEnd w:id="24"/>
    </w:p>
    <w:p w14:paraId="229CECF2" w14:textId="710EEDD9" w:rsidR="007F065A" w:rsidRPr="00CD287B" w:rsidRDefault="003C662B" w:rsidP="00055E0B">
      <w:pPr>
        <w:rPr>
          <w:rFonts w:cstheme="minorHAnsi"/>
          <w:color w:val="000000"/>
        </w:rPr>
      </w:pPr>
      <w:r w:rsidRPr="00CD287B">
        <w:rPr>
          <w:rFonts w:cstheme="minorHAnsi"/>
        </w:rPr>
        <w:t xml:space="preserve">To analyse any semiconductor device, </w:t>
      </w:r>
      <w:r w:rsidR="009F5BE6">
        <w:rPr>
          <w:rFonts w:cstheme="minorHAnsi"/>
        </w:rPr>
        <w:t>furthermore,</w:t>
      </w:r>
      <w:r w:rsidRPr="00CD287B">
        <w:rPr>
          <w:rFonts w:cstheme="minorHAnsi"/>
        </w:rPr>
        <w:t xml:space="preserve"> any electricity conducting device, electrons are the most fundamental unit that should be examined</w:t>
      </w:r>
      <w:r w:rsidR="00AE527D" w:rsidRPr="00CD287B">
        <w:rPr>
          <w:rFonts w:cstheme="minorHAnsi"/>
        </w:rPr>
        <w:t>. While classical laws of physics yield high accuracy for the analyses of large objects, they become inadequate to describe the subatomic particles. For these particles, quantum mechanical principles are the backbones of their analysis.</w:t>
      </w:r>
      <w:r w:rsidR="007F065A" w:rsidRPr="00CD287B">
        <w:rPr>
          <w:rFonts w:cstheme="minorHAnsi"/>
        </w:rPr>
        <w:t xml:space="preserve"> </w:t>
      </w:r>
      <w:r w:rsidR="00A81278" w:rsidRPr="00CD287B">
        <w:rPr>
          <w:rFonts w:cstheme="minorHAnsi"/>
        </w:rPr>
        <w:t>The quantum mechanics in its core has three principles</w:t>
      </w:r>
      <w:r w:rsidR="004D118B" w:rsidRPr="00CD287B">
        <w:rPr>
          <w:rFonts w:cstheme="minorHAnsi"/>
        </w:rPr>
        <w:t xml:space="preserve"> </w:t>
      </w:r>
      <w:sdt>
        <w:sdtPr>
          <w:rPr>
            <w:rFonts w:cstheme="minorHAnsi"/>
            <w:color w:val="000000"/>
          </w:rPr>
          <w:tag w:val="MENDELEY_CITATION_v3_eyJjaXRhdGlvbklEIjoiTUVOREVMRVlfQ0lUQVRJT05fMjMyOWIwYjItNWM0Zi00YmI2LWFhY2QtNmZjMDcxM2ViYmRh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607547964"/>
          <w:placeholder>
            <w:docPart w:val="DefaultPlaceholder_-1854013440"/>
          </w:placeholder>
        </w:sdtPr>
        <w:sdtContent>
          <w:r w:rsidR="001E7E1E" w:rsidRPr="001E7E1E">
            <w:rPr>
              <w:rFonts w:cstheme="minorHAnsi"/>
              <w:color w:val="000000"/>
            </w:rPr>
            <w:t>[5]</w:t>
          </w:r>
        </w:sdtContent>
      </w:sdt>
      <w:r w:rsidR="007F065A" w:rsidRPr="00CD287B">
        <w:rPr>
          <w:rFonts w:cstheme="minorHAnsi"/>
          <w:color w:val="000000"/>
        </w:rPr>
        <w:t xml:space="preserve">: </w:t>
      </w:r>
    </w:p>
    <w:p w14:paraId="4CCC9EFA" w14:textId="56F8A99E" w:rsidR="00A81278" w:rsidRPr="00CD287B" w:rsidRDefault="00A81278" w:rsidP="00055E0B">
      <w:pPr>
        <w:rPr>
          <w:rFonts w:cstheme="minorHAnsi"/>
        </w:rPr>
      </w:pPr>
      <w:r w:rsidRPr="00CD287B">
        <w:rPr>
          <w:rFonts w:cstheme="minorHAnsi"/>
        </w:rPr>
        <w:t xml:space="preserve">Energy is quantized in </w:t>
      </w:r>
      <w:r w:rsidR="00360136" w:rsidRPr="00CD287B">
        <w:rPr>
          <w:rFonts w:cstheme="minorHAnsi"/>
        </w:rPr>
        <w:t>discrete packets called quanta</w:t>
      </w:r>
      <w:r w:rsidR="007F065A" w:rsidRPr="00CD287B">
        <w:rPr>
          <w:rFonts w:cstheme="minorHAnsi"/>
        </w:rPr>
        <w:t xml:space="preserve"> and its energy is related to the frequency</w:t>
      </w:r>
      <w:r w:rsidR="00C311E7">
        <w:rPr>
          <w:rFonts w:cstheme="minorHAnsi"/>
        </w:rPr>
        <w:t xml:space="preserve"> </w:t>
      </w:r>
      <w:proofErr w:type="gramStart"/>
      <w:r w:rsidR="00C311E7">
        <w:rPr>
          <w:rFonts w:cstheme="minorHAnsi"/>
        </w:rPr>
        <w:t>by</w:t>
      </w:r>
      <w:proofErr w:type="gramEnd"/>
    </w:p>
    <w:p w14:paraId="4E9A1755" w14:textId="08DA574A" w:rsidR="00E8268B" w:rsidRPr="00C311E7" w:rsidRDefault="00000000" w:rsidP="00112119">
      <w:pPr>
        <w:pStyle w:val="Caption"/>
        <w:rPr>
          <w:rFonts w:eastAsiaTheme="minorEastAsia" w:cstheme="minorHAnsi"/>
          <w:b w:val="0"/>
          <w:bCs w:val="0"/>
        </w:rPr>
      </w:pPr>
      <m:oMathPara>
        <m:oMath>
          <m:eqArr>
            <m:eqArrPr>
              <m:maxDist m:val="1"/>
              <m:ctrlPr>
                <w:rPr>
                  <w:rFonts w:ascii="Cambria Math" w:eastAsiaTheme="minorEastAsia" w:hAnsi="Cambria Math" w:cstheme="minorHAnsi"/>
                  <w:b w:val="0"/>
                  <w:bCs w:val="0"/>
                  <w:i/>
                </w:rPr>
              </m:ctrlPr>
            </m:eqArrPr>
            <m:e>
              <m:r>
                <w:rPr>
                  <w:rFonts w:ascii="Cambria Math" w:eastAsiaTheme="minorEastAsia" w:hAnsi="Cambria Math" w:cstheme="minorHAnsi"/>
                </w:rPr>
                <m:t>E=hf</m:t>
              </m:r>
              <m:r>
                <w:rPr>
                  <w:rFonts w:ascii="Cambria Math" w:eastAsiaTheme="minorEastAsia" w:hAnsi="Cambria Math" w:cstheme="minorHAnsi"/>
                </w:rPr>
                <m:t>,</m:t>
              </m:r>
              <m:r>
                <w:rPr>
                  <w:rFonts w:ascii="Cambria Math" w:eastAsiaTheme="minorEastAsia" w:hAnsi="Cambria Math" w:cstheme="minorHAnsi"/>
                </w:rPr>
                <m:t>#</m:t>
              </m:r>
              <m:d>
                <m:dPr>
                  <m:ctrlPr>
                    <w:rPr>
                      <w:rFonts w:ascii="Cambria Math" w:eastAsiaTheme="minorEastAsia" w:hAnsi="Cambria Math" w:cstheme="minorHAnsi"/>
                      <w:b w:val="0"/>
                      <w:bCs w:val="0"/>
                      <w:i/>
                    </w:rPr>
                  </m:ctrlPr>
                </m:dPr>
                <m:e>
                  <m:r>
                    <w:rPr>
                      <w:rFonts w:ascii="Cambria Math" w:eastAsiaTheme="minorEastAsia" w:hAnsi="Cambria Math" w:cstheme="minorHAnsi"/>
                      <w:b w:val="0"/>
                      <w:bCs w:val="0"/>
                      <w:i/>
                    </w:rPr>
                    <w:fldChar w:fldCharType="begin"/>
                  </m:r>
                  <m:r>
                    <m:rPr>
                      <m:sty m:val="p"/>
                    </m:rPr>
                    <w:rPr>
                      <w:rFonts w:ascii="Cambria Math" w:eastAsiaTheme="minorEastAsia" w:hAnsi="Cambria Math" w:cstheme="minorHAnsi"/>
                    </w:rPr>
                    <m:t xml:space="preserve"> SEQ Equation \* ARABIC </m:t>
                  </m:r>
                  <m:r>
                    <w:rPr>
                      <w:rFonts w:ascii="Cambria Math" w:eastAsiaTheme="minorEastAsia" w:hAnsi="Cambria Math" w:cstheme="minorHAnsi"/>
                      <w:b w:val="0"/>
                      <w:bCs w:val="0"/>
                      <w:i/>
                    </w:rPr>
                    <w:fldChar w:fldCharType="separate"/>
                  </m:r>
                  <m:r>
                    <m:rPr>
                      <m:sty m:val="p"/>
                    </m:rPr>
                    <w:rPr>
                      <w:rFonts w:ascii="Cambria Math" w:eastAsiaTheme="minorEastAsia" w:hAnsi="Cambria Math" w:cstheme="minorHAnsi"/>
                      <w:noProof/>
                    </w:rPr>
                    <m:t>1</m:t>
                  </m:r>
                  <m:r>
                    <w:rPr>
                      <w:rFonts w:ascii="Cambria Math" w:eastAsiaTheme="minorEastAsia" w:hAnsi="Cambria Math" w:cstheme="minorHAnsi"/>
                      <w:b w:val="0"/>
                      <w:bCs w:val="0"/>
                      <w:i/>
                    </w:rPr>
                    <w:fldChar w:fldCharType="end"/>
                  </m:r>
                </m:e>
              </m:d>
            </m:e>
          </m:eqArr>
        </m:oMath>
      </m:oMathPara>
    </w:p>
    <w:p w14:paraId="6E160294" w14:textId="46624AB0" w:rsidR="006A76DD" w:rsidRPr="00CD287B" w:rsidRDefault="00C311E7" w:rsidP="00055E0B">
      <w:pPr>
        <w:rPr>
          <w:rFonts w:eastAsiaTheme="minorEastAsia" w:cstheme="minorHAnsi"/>
        </w:rPr>
      </w:pPr>
      <w:r>
        <w:rPr>
          <w:rFonts w:eastAsiaTheme="minorEastAsia" w:cstheme="minorHAnsi"/>
        </w:rPr>
        <w:t xml:space="preserve">where </w:t>
      </w:r>
      <m:oMath>
        <m:r>
          <w:rPr>
            <w:rFonts w:ascii="Cambria Math" w:hAnsi="Cambria Math" w:cstheme="minorHAnsi"/>
          </w:rPr>
          <m:t>E</m:t>
        </m:r>
      </m:oMath>
      <w:r w:rsidR="006A76DD" w:rsidRPr="00CD287B">
        <w:rPr>
          <w:rFonts w:eastAsiaTheme="minorEastAsia" w:cstheme="minorHAnsi"/>
        </w:rPr>
        <w:t xml:space="preserve"> is the energy, </w:t>
      </w:r>
      <m:oMath>
        <m:r>
          <w:rPr>
            <w:rFonts w:ascii="Cambria Math" w:hAnsi="Cambria Math" w:cstheme="minorHAnsi"/>
          </w:rPr>
          <m:t>h</m:t>
        </m:r>
      </m:oMath>
      <w:r w:rsidR="00540F4F" w:rsidRPr="00CD287B">
        <w:rPr>
          <w:rFonts w:eastAsiaTheme="minorEastAsia" w:cstheme="minorHAnsi"/>
        </w:rPr>
        <w:t xml:space="preserve"> </w:t>
      </w:r>
      <w:r w:rsidR="006A76DD" w:rsidRPr="00CD287B">
        <w:rPr>
          <w:rFonts w:eastAsiaTheme="minorEastAsia" w:cstheme="minorHAnsi"/>
        </w:rPr>
        <w:t xml:space="preserve">is the Planck’s constant and </w:t>
      </w:r>
      <m:oMath>
        <m:r>
          <w:rPr>
            <w:rFonts w:ascii="Cambria Math" w:hAnsi="Cambria Math" w:cstheme="minorHAnsi"/>
          </w:rPr>
          <m:t>f</m:t>
        </m:r>
      </m:oMath>
      <w:r w:rsidR="006A76DD" w:rsidRPr="00CD287B">
        <w:rPr>
          <w:rFonts w:eastAsiaTheme="minorEastAsia" w:cstheme="minorHAnsi"/>
        </w:rPr>
        <w:t xml:space="preserve"> is the frequency.</w:t>
      </w:r>
    </w:p>
    <w:p w14:paraId="54AE00F0" w14:textId="58151BE1" w:rsidR="006A76DD" w:rsidRPr="00CD287B" w:rsidRDefault="006451AB" w:rsidP="00055E0B">
      <w:pPr>
        <w:rPr>
          <w:rFonts w:cstheme="minorHAnsi"/>
        </w:rPr>
      </w:pPr>
      <w:r w:rsidRPr="00CD287B">
        <w:rPr>
          <w:rFonts w:cstheme="minorHAnsi"/>
        </w:rPr>
        <w:t>Particles exhibit wave</w:t>
      </w:r>
      <w:r w:rsidR="009F5BE6">
        <w:rPr>
          <w:rFonts w:cstheme="minorHAnsi"/>
        </w:rPr>
        <w:t>-</w:t>
      </w:r>
      <w:r w:rsidRPr="00CD287B">
        <w:rPr>
          <w:rFonts w:cstheme="minorHAnsi"/>
        </w:rPr>
        <w:t>like behaviour. The wavelength of a particle is related to its momentum</w:t>
      </w:r>
      <w:r w:rsidR="00C311E7">
        <w:rPr>
          <w:rFonts w:cstheme="minorHAnsi"/>
        </w:rPr>
        <w:t xml:space="preserve"> </w:t>
      </w:r>
      <w:proofErr w:type="gramStart"/>
      <w:r w:rsidR="00C311E7">
        <w:rPr>
          <w:rFonts w:cstheme="minorHAnsi"/>
        </w:rPr>
        <w:t>by</w:t>
      </w:r>
      <w:proofErr w:type="gramEnd"/>
    </w:p>
    <w:p w14:paraId="46DA34BA" w14:textId="35221A66" w:rsidR="00E8268B" w:rsidRPr="00C311E7" w:rsidRDefault="00000000" w:rsidP="00055E0B">
      <w:pPr>
        <w:pStyle w:val="Caption"/>
        <w:jc w:val="left"/>
        <w:rPr>
          <w:rFonts w:eastAsiaTheme="minorEastAsia" w:cstheme="minorHAnsi"/>
          <w:b w:val="0"/>
          <w:bCs w:val="0"/>
        </w:rPr>
      </w:pPr>
      <m:oMathPara>
        <m:oMath>
          <m:eqArr>
            <m:eqArrPr>
              <m:maxDist m:val="1"/>
              <m:ctrlPr>
                <w:rPr>
                  <w:rFonts w:ascii="Cambria Math" w:hAnsi="Cambria Math" w:cstheme="minorHAnsi"/>
                  <w:b w:val="0"/>
                  <w:bCs w:val="0"/>
                  <w:i/>
                </w:rPr>
              </m:ctrlPr>
            </m:eqArrPr>
            <m:e>
              <m:r>
                <w:rPr>
                  <w:rFonts w:ascii="Cambria Math" w:hAnsi="Cambria Math" w:cstheme="minorHAnsi"/>
                </w:rPr>
                <m:t>λ=</m:t>
              </m:r>
              <m:f>
                <m:fPr>
                  <m:ctrlPr>
                    <w:rPr>
                      <w:rFonts w:ascii="Cambria Math" w:hAnsi="Cambria Math" w:cstheme="minorHAnsi"/>
                      <w:b w:val="0"/>
                      <w:bCs w:val="0"/>
                      <w:i/>
                    </w:rPr>
                  </m:ctrlPr>
                </m:fPr>
                <m:num>
                  <m:r>
                    <w:rPr>
                      <w:rFonts w:ascii="Cambria Math" w:hAnsi="Cambria Math" w:cstheme="minorHAnsi"/>
                    </w:rPr>
                    <m:t>h</m:t>
                  </m:r>
                </m:num>
                <m:den>
                  <m:r>
                    <w:rPr>
                      <w:rFonts w:ascii="Cambria Math" w:hAnsi="Cambria Math" w:cstheme="minorHAnsi"/>
                    </w:rPr>
                    <m:t>p</m:t>
                  </m:r>
                </m:den>
              </m:f>
              <m:r>
                <w:rPr>
                  <w:rFonts w:ascii="Cambria Math" w:hAnsi="Cambria Math" w:cstheme="minorHAnsi"/>
                </w:rPr>
                <m:t>,#</m:t>
              </m:r>
              <m:d>
                <m:dPr>
                  <m:ctrlPr>
                    <w:rPr>
                      <w:rFonts w:ascii="Cambria Math" w:hAnsi="Cambria Math" w:cstheme="minorHAnsi"/>
                      <w:b w:val="0"/>
                      <w:bCs w:val="0"/>
                      <w:i/>
                    </w:rPr>
                  </m:ctrlPr>
                </m:dPr>
                <m:e>
                  <m:r>
                    <w:rPr>
                      <w:rFonts w:ascii="Cambria Math" w:hAnsi="Cambria Math" w:cstheme="minorHAnsi"/>
                      <w:b w:val="0"/>
                      <w:bCs w:val="0"/>
                      <w:i/>
                    </w:rPr>
                    <w:fldChar w:fldCharType="begin"/>
                  </m:r>
                  <m:r>
                    <m:rPr>
                      <m:sty m:val="p"/>
                    </m:rPr>
                    <w:rPr>
                      <w:rFonts w:ascii="Cambria Math" w:hAnsi="Cambria Math" w:cstheme="minorHAnsi"/>
                    </w:rPr>
                    <m:t xml:space="preserve"> SEQ Equation \* ARABIC </m:t>
                  </m:r>
                  <m:r>
                    <w:rPr>
                      <w:rFonts w:ascii="Cambria Math" w:hAnsi="Cambria Math" w:cstheme="minorHAnsi"/>
                      <w:b w:val="0"/>
                      <w:bCs w:val="0"/>
                      <w:i/>
                    </w:rPr>
                    <w:fldChar w:fldCharType="separate"/>
                  </m:r>
                  <m:r>
                    <m:rPr>
                      <m:sty m:val="p"/>
                    </m:rPr>
                    <w:rPr>
                      <w:rFonts w:ascii="Cambria Math" w:hAnsi="Cambria Math" w:cstheme="minorHAnsi"/>
                      <w:noProof/>
                    </w:rPr>
                    <m:t>2</m:t>
                  </m:r>
                  <m:r>
                    <w:rPr>
                      <w:rFonts w:ascii="Cambria Math" w:hAnsi="Cambria Math" w:cstheme="minorHAnsi"/>
                      <w:b w:val="0"/>
                      <w:bCs w:val="0"/>
                      <w:i/>
                    </w:rPr>
                    <w:fldChar w:fldCharType="end"/>
                  </m:r>
                </m:e>
              </m:d>
            </m:e>
          </m:eqArr>
        </m:oMath>
      </m:oMathPara>
    </w:p>
    <w:p w14:paraId="67C2CFC1" w14:textId="569E82AC" w:rsidR="006451AB" w:rsidRPr="00CD287B" w:rsidRDefault="00C311E7" w:rsidP="00055E0B">
      <w:pPr>
        <w:rPr>
          <w:rFonts w:eastAsiaTheme="minorEastAsia" w:cstheme="minorHAnsi"/>
        </w:rPr>
      </w:pPr>
      <w:r>
        <w:rPr>
          <w:rFonts w:cstheme="minorHAnsi"/>
        </w:rPr>
        <w:t>w</w:t>
      </w:r>
      <w:r w:rsidR="006451AB" w:rsidRPr="00CD287B">
        <w:rPr>
          <w:rFonts w:cstheme="minorHAnsi"/>
        </w:rPr>
        <w:t xml:space="preserve">here </w:t>
      </w:r>
      <m:oMath>
        <m:r>
          <w:rPr>
            <w:rFonts w:ascii="Cambria Math" w:hAnsi="Cambria Math" w:cstheme="minorHAnsi"/>
          </w:rPr>
          <m:t>λ</m:t>
        </m:r>
      </m:oMath>
      <w:r w:rsidR="006451AB" w:rsidRPr="00CD287B">
        <w:rPr>
          <w:rFonts w:eastAsiaTheme="minorEastAsia" w:cstheme="minorHAnsi"/>
        </w:rPr>
        <w:t xml:space="preserve"> is the de Broglie wavelength of a particle and </w:t>
      </w:r>
      <m:oMath>
        <m:r>
          <w:rPr>
            <w:rFonts w:ascii="Cambria Math" w:eastAsiaTheme="minorEastAsia" w:hAnsi="Cambria Math" w:cstheme="minorHAnsi"/>
          </w:rPr>
          <m:t>p</m:t>
        </m:r>
      </m:oMath>
      <w:r w:rsidR="006451AB" w:rsidRPr="00CD287B">
        <w:rPr>
          <w:rFonts w:eastAsiaTheme="minorEastAsia" w:cstheme="minorHAnsi"/>
        </w:rPr>
        <w:t xml:space="preserve"> is the momentum.</w:t>
      </w:r>
    </w:p>
    <w:p w14:paraId="531B248C" w14:textId="19C760ED" w:rsidR="00961C47" w:rsidRPr="00CD287B" w:rsidRDefault="00961C47" w:rsidP="00055E0B">
      <w:pPr>
        <w:rPr>
          <w:rFonts w:cstheme="minorHAnsi"/>
        </w:rPr>
      </w:pPr>
      <w:r w:rsidRPr="00CD287B">
        <w:rPr>
          <w:rFonts w:cstheme="minorHAnsi"/>
        </w:rPr>
        <w:t>The momentum and the position of a particle cannot be described with absolute accuracy; the energy and the time that the particle has that energy cannot be described with absolute accuracy</w:t>
      </w:r>
      <w:r w:rsidR="00C311E7">
        <w:rPr>
          <w:rFonts w:cstheme="minorHAnsi"/>
        </w:rPr>
        <w:t xml:space="preserve">. This relationship is given </w:t>
      </w:r>
      <w:proofErr w:type="gramStart"/>
      <w:r w:rsidR="00C311E7">
        <w:rPr>
          <w:rFonts w:cstheme="minorHAnsi"/>
        </w:rPr>
        <w:t>by</w:t>
      </w:r>
      <w:proofErr w:type="gramEnd"/>
    </w:p>
    <w:p w14:paraId="7CAA3033" w14:textId="41175D95" w:rsidR="006F3A88" w:rsidRPr="00C311E7" w:rsidRDefault="00000000" w:rsidP="00055E0B">
      <w:pPr>
        <w:pStyle w:val="Caption"/>
        <w:jc w:val="left"/>
        <w:rPr>
          <w:rFonts w:eastAsiaTheme="minorEastAsia" w:cstheme="minorHAnsi"/>
          <w:b w:val="0"/>
          <w:bCs w:val="0"/>
        </w:rPr>
      </w:pPr>
      <m:oMathPara>
        <m:oMath>
          <m:eqArr>
            <m:eqArrPr>
              <m:maxDist m:val="1"/>
              <m:ctrlPr>
                <w:rPr>
                  <w:rFonts w:ascii="Cambria Math" w:hAnsi="Cambria Math" w:cstheme="minorHAnsi"/>
                  <w:b w:val="0"/>
                  <w:bCs w:val="0"/>
                  <w:i/>
                </w:rPr>
              </m:ctrlPr>
            </m:eqArrPr>
            <m:e>
              <m:r>
                <w:rPr>
                  <w:rFonts w:ascii="Cambria Math" w:hAnsi="Cambria Math" w:cstheme="minorHAnsi"/>
                </w:rPr>
                <m:t>∆p∆x≥ℏ,#</m:t>
              </m:r>
              <m:d>
                <m:dPr>
                  <m:ctrlPr>
                    <w:rPr>
                      <w:rFonts w:ascii="Cambria Math" w:hAnsi="Cambria Math" w:cstheme="minorHAnsi"/>
                      <w:b w:val="0"/>
                      <w:bCs w:val="0"/>
                      <w:i/>
                    </w:rPr>
                  </m:ctrlPr>
                </m:dPr>
                <m:e>
                  <m:r>
                    <w:rPr>
                      <w:rFonts w:ascii="Cambria Math" w:hAnsi="Cambria Math" w:cstheme="minorHAnsi"/>
                      <w:b w:val="0"/>
                      <w:bCs w:val="0"/>
                      <w:i/>
                    </w:rPr>
                    <w:fldChar w:fldCharType="begin"/>
                  </m:r>
                  <m:r>
                    <m:rPr>
                      <m:sty m:val="p"/>
                    </m:rPr>
                    <w:rPr>
                      <w:rFonts w:ascii="Cambria Math" w:hAnsi="Cambria Math" w:cstheme="minorHAnsi"/>
                    </w:rPr>
                    <m:t xml:space="preserve"> SEQ Equation \* ARABIC </m:t>
                  </m:r>
                  <m:r>
                    <w:rPr>
                      <w:rFonts w:ascii="Cambria Math" w:hAnsi="Cambria Math" w:cstheme="minorHAnsi"/>
                      <w:b w:val="0"/>
                      <w:bCs w:val="0"/>
                      <w:i/>
                    </w:rPr>
                    <w:fldChar w:fldCharType="separate"/>
                  </m:r>
                  <m:r>
                    <m:rPr>
                      <m:sty m:val="p"/>
                    </m:rPr>
                    <w:rPr>
                      <w:rFonts w:ascii="Cambria Math" w:hAnsi="Cambria Math" w:cstheme="minorHAnsi"/>
                      <w:noProof/>
                    </w:rPr>
                    <m:t>3</m:t>
                  </m:r>
                  <m:r>
                    <w:rPr>
                      <w:rFonts w:ascii="Cambria Math" w:hAnsi="Cambria Math" w:cstheme="minorHAnsi"/>
                      <w:b w:val="0"/>
                      <w:bCs w:val="0"/>
                      <w:i/>
                    </w:rPr>
                    <w:fldChar w:fldCharType="end"/>
                  </m:r>
                </m:e>
              </m:d>
            </m:e>
          </m:eqArr>
        </m:oMath>
      </m:oMathPara>
    </w:p>
    <w:p w14:paraId="09C0D2DF" w14:textId="52BC929C" w:rsidR="00E8268B" w:rsidRPr="00C311E7" w:rsidRDefault="00000000" w:rsidP="00055E0B">
      <w:pPr>
        <w:pStyle w:val="Caption"/>
        <w:jc w:val="left"/>
        <w:rPr>
          <w:rFonts w:eastAsiaTheme="minorEastAsia" w:cstheme="minorHAnsi"/>
          <w:b w:val="0"/>
          <w:bCs w:val="0"/>
        </w:rPr>
      </w:pPr>
      <m:oMathPara>
        <m:oMath>
          <m:eqArr>
            <m:eqArrPr>
              <m:maxDist m:val="1"/>
              <m:ctrlPr>
                <w:rPr>
                  <w:rFonts w:ascii="Cambria Math" w:hAnsi="Cambria Math" w:cstheme="minorHAnsi"/>
                  <w:b w:val="0"/>
                  <w:bCs w:val="0"/>
                  <w:i/>
                </w:rPr>
              </m:ctrlPr>
            </m:eqArrPr>
            <m:e>
              <m:r>
                <w:rPr>
                  <w:rFonts w:ascii="Cambria Math" w:hAnsi="Cambria Math" w:cstheme="minorHAnsi"/>
                </w:rPr>
                <m:t>∆E∆t≥ℏ,#</m:t>
              </m:r>
              <m:d>
                <m:dPr>
                  <m:ctrlPr>
                    <w:rPr>
                      <w:rFonts w:ascii="Cambria Math" w:hAnsi="Cambria Math" w:cstheme="minorHAnsi"/>
                      <w:b w:val="0"/>
                      <w:bCs w:val="0"/>
                      <w:i/>
                    </w:rPr>
                  </m:ctrlPr>
                </m:dPr>
                <m:e>
                  <m:r>
                    <w:rPr>
                      <w:rFonts w:ascii="Cambria Math" w:hAnsi="Cambria Math" w:cstheme="minorHAnsi"/>
                      <w:b w:val="0"/>
                      <w:bCs w:val="0"/>
                      <w:i/>
                    </w:rPr>
                    <w:fldChar w:fldCharType="begin"/>
                  </m:r>
                  <m:r>
                    <m:rPr>
                      <m:sty m:val="p"/>
                    </m:rPr>
                    <w:rPr>
                      <w:rFonts w:ascii="Cambria Math" w:hAnsi="Cambria Math" w:cstheme="minorHAnsi"/>
                    </w:rPr>
                    <m:t xml:space="preserve"> SEQ Equation \* ARABIC </m:t>
                  </m:r>
                  <m:r>
                    <w:rPr>
                      <w:rFonts w:ascii="Cambria Math" w:hAnsi="Cambria Math" w:cstheme="minorHAnsi"/>
                      <w:b w:val="0"/>
                      <w:bCs w:val="0"/>
                      <w:i/>
                    </w:rPr>
                    <w:fldChar w:fldCharType="separate"/>
                  </m:r>
                  <m:r>
                    <m:rPr>
                      <m:sty m:val="p"/>
                    </m:rPr>
                    <w:rPr>
                      <w:rFonts w:ascii="Cambria Math" w:hAnsi="Cambria Math" w:cstheme="minorHAnsi"/>
                      <w:noProof/>
                    </w:rPr>
                    <m:t>4</m:t>
                  </m:r>
                  <m:r>
                    <w:rPr>
                      <w:rFonts w:ascii="Cambria Math" w:hAnsi="Cambria Math" w:cstheme="minorHAnsi"/>
                      <w:b w:val="0"/>
                      <w:bCs w:val="0"/>
                      <w:i/>
                    </w:rPr>
                    <w:fldChar w:fldCharType="end"/>
                  </m:r>
                </m:e>
              </m:d>
            </m:e>
          </m:eqArr>
        </m:oMath>
      </m:oMathPara>
    </w:p>
    <w:p w14:paraId="5CEAC120" w14:textId="2C079841" w:rsidR="00961C47" w:rsidRDefault="00C311E7" w:rsidP="00055E0B">
      <w:pPr>
        <w:rPr>
          <w:rFonts w:eastAsiaTheme="minorEastAsia" w:cstheme="minorHAnsi"/>
        </w:rPr>
      </w:pPr>
      <w:r>
        <w:rPr>
          <w:rFonts w:eastAsiaTheme="minorEastAsia" w:cstheme="minorHAnsi"/>
        </w:rPr>
        <w:t>w</w:t>
      </w:r>
      <w:r w:rsidR="00961C47" w:rsidRPr="00CD287B">
        <w:rPr>
          <w:rFonts w:eastAsiaTheme="minorEastAsia" w:cstheme="minorHAnsi"/>
        </w:rPr>
        <w:t xml:space="preserve">here </w:t>
      </w:r>
      <m:oMath>
        <m:r>
          <w:rPr>
            <w:rFonts w:ascii="Cambria Math" w:hAnsi="Cambria Math" w:cstheme="minorHAnsi"/>
          </w:rPr>
          <m:t>∆</m:t>
        </m:r>
      </m:oMath>
      <w:r w:rsidR="00961C47" w:rsidRPr="00CD287B">
        <w:rPr>
          <w:rFonts w:eastAsiaTheme="minorEastAsia" w:cstheme="minorHAnsi"/>
        </w:rPr>
        <w:t xml:space="preserve">p, </w:t>
      </w:r>
      <m:oMath>
        <m:r>
          <w:rPr>
            <w:rFonts w:ascii="Cambria Math" w:hAnsi="Cambria Math" w:cstheme="minorHAnsi"/>
          </w:rPr>
          <m:t>∆</m:t>
        </m:r>
      </m:oMath>
      <w:r w:rsidR="00961C47" w:rsidRPr="00CD287B">
        <w:rPr>
          <w:rFonts w:eastAsiaTheme="minorEastAsia" w:cstheme="minorHAnsi"/>
        </w:rPr>
        <w:t xml:space="preserve">x, </w:t>
      </w:r>
      <m:oMath>
        <m:r>
          <w:rPr>
            <w:rFonts w:ascii="Cambria Math" w:hAnsi="Cambria Math" w:cstheme="minorHAnsi"/>
          </w:rPr>
          <m:t>∆</m:t>
        </m:r>
      </m:oMath>
      <w:r w:rsidR="00961C47" w:rsidRPr="00CD287B">
        <w:rPr>
          <w:rFonts w:eastAsiaTheme="minorEastAsia" w:cstheme="minorHAnsi"/>
        </w:rPr>
        <w:t xml:space="preserve">E, </w:t>
      </w:r>
      <m:oMath>
        <m:r>
          <w:rPr>
            <w:rFonts w:ascii="Cambria Math" w:hAnsi="Cambria Math" w:cstheme="minorHAnsi"/>
          </w:rPr>
          <m:t>∆</m:t>
        </m:r>
      </m:oMath>
      <w:r w:rsidR="00961C47" w:rsidRPr="00CD287B">
        <w:rPr>
          <w:rFonts w:eastAsiaTheme="minorEastAsia" w:cstheme="minorHAnsi"/>
        </w:rPr>
        <w:t xml:space="preserve">t are the uncertainties in momentum, position, </w:t>
      </w:r>
      <w:proofErr w:type="gramStart"/>
      <w:r w:rsidR="00961C47" w:rsidRPr="00CD287B">
        <w:rPr>
          <w:rFonts w:eastAsiaTheme="minorEastAsia" w:cstheme="minorHAnsi"/>
        </w:rPr>
        <w:t>energy</w:t>
      </w:r>
      <w:proofErr w:type="gramEnd"/>
      <w:r w:rsidR="009F5BE6">
        <w:rPr>
          <w:rFonts w:eastAsiaTheme="minorEastAsia" w:cstheme="minorHAnsi"/>
        </w:rPr>
        <w:t xml:space="preserve"> </w:t>
      </w:r>
      <w:r w:rsidR="00961C47" w:rsidRPr="00CD287B">
        <w:rPr>
          <w:rFonts w:eastAsiaTheme="minorEastAsia" w:cstheme="minorHAnsi"/>
        </w:rPr>
        <w:t xml:space="preserve">and time respectively. </w:t>
      </w:r>
      <m:oMath>
        <m:r>
          <w:rPr>
            <w:rFonts w:ascii="Cambria Math" w:hAnsi="Cambria Math" w:cstheme="minorHAnsi"/>
          </w:rPr>
          <m:t>ℏ</m:t>
        </m:r>
      </m:oMath>
      <w:r w:rsidR="00961C47" w:rsidRPr="00CD287B">
        <w:rPr>
          <w:rFonts w:eastAsiaTheme="minorEastAsia" w:cstheme="minorHAnsi"/>
        </w:rPr>
        <w:t xml:space="preserve"> is the reduced Planck’s constant</w:t>
      </w:r>
      <w:r>
        <w:rPr>
          <w:rFonts w:eastAsiaTheme="minorEastAsia" w:cstheme="minorHAnsi"/>
        </w:rPr>
        <w:t xml:space="preserve"> defined as</w:t>
      </w:r>
    </w:p>
    <w:p w14:paraId="6247E7C1" w14:textId="55B30B6E" w:rsidR="00E8268B" w:rsidRPr="009F5BE6" w:rsidRDefault="00000000" w:rsidP="00055E0B">
      <w:pPr>
        <w:pStyle w:val="Caption"/>
        <w:jc w:val="left"/>
        <w:rPr>
          <w:rFonts w:eastAsiaTheme="minorEastAsia" w:cstheme="minorHAnsi"/>
          <w:b w:val="0"/>
          <w:bCs w:val="0"/>
        </w:rPr>
      </w:pPr>
      <m:oMathPara>
        <m:oMath>
          <m:eqArr>
            <m:eqArrPr>
              <m:maxDist m:val="1"/>
              <m:ctrlPr>
                <w:rPr>
                  <w:rFonts w:ascii="Cambria Math" w:eastAsiaTheme="minorEastAsia" w:hAnsi="Cambria Math" w:cstheme="minorHAnsi"/>
                  <w:b w:val="0"/>
                  <w:bCs w:val="0"/>
                  <w:i/>
                </w:rPr>
              </m:ctrlPr>
            </m:eqArrPr>
            <m:e>
              <m:r>
                <w:rPr>
                  <w:rFonts w:ascii="Cambria Math" w:eastAsiaTheme="minorEastAsia" w:hAnsi="Cambria Math" w:cstheme="minorHAnsi"/>
                </w:rPr>
                <m:t>ℏ=</m:t>
              </m:r>
              <m:f>
                <m:fPr>
                  <m:ctrlPr>
                    <w:rPr>
                      <w:rFonts w:ascii="Cambria Math" w:eastAsiaTheme="minorEastAsia" w:hAnsi="Cambria Math" w:cstheme="minorHAnsi"/>
                      <w:b w:val="0"/>
                      <w:bCs w:val="0"/>
                      <w:i/>
                    </w:rPr>
                  </m:ctrlPr>
                </m:fPr>
                <m:num>
                  <m:r>
                    <w:rPr>
                      <w:rFonts w:ascii="Cambria Math" w:eastAsiaTheme="minorEastAsia" w:hAnsi="Cambria Math" w:cstheme="minorHAnsi"/>
                    </w:rPr>
                    <m:t>h</m:t>
                  </m:r>
                </m:num>
                <m:den>
                  <m:r>
                    <w:rPr>
                      <w:rFonts w:ascii="Cambria Math" w:eastAsiaTheme="minorEastAsia" w:hAnsi="Cambria Math" w:cstheme="minorHAnsi"/>
                    </w:rPr>
                    <m:t>2π</m:t>
                  </m:r>
                </m:den>
              </m:f>
              <m:r>
                <w:rPr>
                  <w:rFonts w:ascii="Cambria Math" w:eastAsiaTheme="minorEastAsia" w:hAnsi="Cambria Math" w:cstheme="minorHAnsi"/>
                </w:rPr>
                <m:t>.#</m:t>
              </m:r>
              <m:d>
                <m:dPr>
                  <m:ctrlPr>
                    <w:rPr>
                      <w:rFonts w:ascii="Cambria Math" w:eastAsiaTheme="minorEastAsia" w:hAnsi="Cambria Math" w:cstheme="minorHAnsi"/>
                      <w:b w:val="0"/>
                      <w:bCs w:val="0"/>
                      <w:i/>
                    </w:rPr>
                  </m:ctrlPr>
                </m:dPr>
                <m:e>
                  <m:r>
                    <w:rPr>
                      <w:rFonts w:ascii="Cambria Math" w:eastAsiaTheme="minorEastAsia" w:hAnsi="Cambria Math" w:cstheme="minorHAnsi"/>
                      <w:b w:val="0"/>
                      <w:bCs w:val="0"/>
                      <w:i/>
                    </w:rPr>
                    <w:fldChar w:fldCharType="begin"/>
                  </m:r>
                  <m:r>
                    <m:rPr>
                      <m:sty m:val="p"/>
                    </m:rPr>
                    <w:rPr>
                      <w:rFonts w:ascii="Cambria Math" w:eastAsiaTheme="minorEastAsia" w:hAnsi="Cambria Math" w:cstheme="minorHAnsi"/>
                    </w:rPr>
                    <m:t xml:space="preserve"> SEQ Equation \* ARABIC </m:t>
                  </m:r>
                  <m:r>
                    <w:rPr>
                      <w:rFonts w:ascii="Cambria Math" w:eastAsiaTheme="minorEastAsia" w:hAnsi="Cambria Math" w:cstheme="minorHAnsi"/>
                      <w:b w:val="0"/>
                      <w:bCs w:val="0"/>
                      <w:i/>
                    </w:rPr>
                    <w:fldChar w:fldCharType="separate"/>
                  </m:r>
                  <m:r>
                    <m:rPr>
                      <m:sty m:val="p"/>
                    </m:rPr>
                    <w:rPr>
                      <w:rFonts w:ascii="Cambria Math" w:eastAsiaTheme="minorEastAsia" w:hAnsi="Cambria Math" w:cstheme="minorHAnsi"/>
                      <w:noProof/>
                    </w:rPr>
                    <m:t>5</m:t>
                  </m:r>
                  <m:r>
                    <w:rPr>
                      <w:rFonts w:ascii="Cambria Math" w:eastAsiaTheme="minorEastAsia" w:hAnsi="Cambria Math" w:cstheme="minorHAnsi"/>
                      <w:b w:val="0"/>
                      <w:bCs w:val="0"/>
                      <w:i/>
                    </w:rPr>
                    <w:fldChar w:fldCharType="end"/>
                  </m:r>
                </m:e>
              </m:d>
            </m:e>
          </m:eqArr>
        </m:oMath>
      </m:oMathPara>
    </w:p>
    <w:p w14:paraId="5FFCFD0E" w14:textId="77777777" w:rsidR="009F5BE6" w:rsidRPr="009F5BE6" w:rsidRDefault="009F5BE6" w:rsidP="009F5BE6"/>
    <w:p w14:paraId="795A04FE" w14:textId="22FDEA0B" w:rsidR="004D118B" w:rsidRPr="006F3A88" w:rsidRDefault="00203C3D" w:rsidP="00055E0B">
      <w:pPr>
        <w:rPr>
          <w:rFonts w:eastAsiaTheme="minorEastAsia" w:cstheme="minorHAnsi"/>
        </w:rPr>
      </w:pPr>
      <w:r w:rsidRPr="00CD287B">
        <w:rPr>
          <w:rFonts w:cstheme="minorHAnsi"/>
        </w:rPr>
        <w:lastRenderedPageBreak/>
        <w:t xml:space="preserve">Although these three principles govern quantum mechanics, to apply them and </w:t>
      </w:r>
      <w:r w:rsidR="00CD6F18" w:rsidRPr="00CD287B">
        <w:rPr>
          <w:rFonts w:cstheme="minorHAnsi"/>
        </w:rPr>
        <w:t>characterize</w:t>
      </w:r>
      <w:r w:rsidRPr="00CD287B">
        <w:rPr>
          <w:rFonts w:cstheme="minorHAnsi"/>
        </w:rPr>
        <w:t xml:space="preserve"> a system</w:t>
      </w:r>
      <w:r w:rsidR="00CD6F18" w:rsidRPr="00CD287B">
        <w:rPr>
          <w:rFonts w:cstheme="minorHAnsi"/>
        </w:rPr>
        <w:t xml:space="preserve">’s quantum-mechanical state, </w:t>
      </w:r>
      <w:r w:rsidRPr="00CD287B">
        <w:rPr>
          <w:rFonts w:cstheme="minorHAnsi"/>
        </w:rPr>
        <w:t xml:space="preserve">Schrödinger’s </w:t>
      </w:r>
      <w:r w:rsidR="009B0ADA" w:rsidRPr="00CD287B">
        <w:rPr>
          <w:rFonts w:cstheme="minorHAnsi"/>
        </w:rPr>
        <w:t>time-</w:t>
      </w:r>
      <w:r w:rsidR="00CD6F18" w:rsidRPr="00CD287B">
        <w:rPr>
          <w:rFonts w:cstheme="minorHAnsi"/>
        </w:rPr>
        <w:t>independent</w:t>
      </w:r>
      <w:r w:rsidR="009B0ADA" w:rsidRPr="00CD287B">
        <w:rPr>
          <w:rFonts w:cstheme="minorHAnsi"/>
        </w:rPr>
        <w:t xml:space="preserve"> </w:t>
      </w:r>
      <w:r w:rsidRPr="00CD287B">
        <w:rPr>
          <w:rFonts w:cstheme="minorHAnsi"/>
        </w:rPr>
        <w:t>equation</w:t>
      </w:r>
      <w:r w:rsidR="00C311E7">
        <w:rPr>
          <w:rFonts w:cstheme="minorHAnsi"/>
        </w:rPr>
        <w:t xml:space="preserve"> given below</w:t>
      </w:r>
      <w:r w:rsidRPr="00CD287B">
        <w:rPr>
          <w:rFonts w:cstheme="minorHAnsi"/>
        </w:rPr>
        <w:t xml:space="preserve"> should be solved.</w:t>
      </w:r>
    </w:p>
    <w:p w14:paraId="76F1844C" w14:textId="24205D78" w:rsidR="00E8268B" w:rsidRPr="00C311E7" w:rsidRDefault="00000000" w:rsidP="00E8268B">
      <w:pPr>
        <w:pStyle w:val="Caption"/>
        <w:rPr>
          <w:rFonts w:eastAsiaTheme="minorEastAsia" w:cstheme="minorHAnsi"/>
          <w:b w:val="0"/>
          <w:bCs w:val="0"/>
        </w:rPr>
      </w:pPr>
      <m:oMathPara>
        <m:oMath>
          <m:eqArr>
            <m:eqArrPr>
              <m:maxDist m:val="1"/>
              <m:ctrlPr>
                <w:rPr>
                  <w:rFonts w:ascii="Cambria Math" w:eastAsiaTheme="minorEastAsia" w:hAnsi="Cambria Math" w:cstheme="minorHAnsi"/>
                  <w:b w:val="0"/>
                  <w:bCs w:val="0"/>
                  <w:i/>
                </w:rPr>
              </m:ctrlPr>
            </m:eqArrPr>
            <m:e>
              <m:f>
                <m:fPr>
                  <m:ctrlPr>
                    <w:rPr>
                      <w:rFonts w:ascii="Cambria Math" w:eastAsiaTheme="minorEastAsia" w:hAnsi="Cambria Math" w:cstheme="minorHAnsi"/>
                      <w:b w:val="0"/>
                      <w:bCs w:val="0"/>
                      <w:i/>
                    </w:rPr>
                  </m:ctrlPr>
                </m:fPr>
                <m:num>
                  <m:sSup>
                    <m:sSupPr>
                      <m:ctrlPr>
                        <w:rPr>
                          <w:rFonts w:ascii="Cambria Math" w:eastAsiaTheme="minorEastAsia" w:hAnsi="Cambria Math" w:cstheme="minorHAnsi"/>
                          <w:b w:val="0"/>
                          <w:bCs w:val="0"/>
                          <w:i/>
                        </w:rPr>
                      </m:ctrlPr>
                    </m:sSupPr>
                    <m:e>
                      <m:r>
                        <w:rPr>
                          <w:rFonts w:ascii="Cambria Math" w:eastAsiaTheme="minorEastAsia" w:hAnsi="Cambria Math" w:cstheme="minorHAnsi"/>
                        </w:rPr>
                        <m:t>d</m:t>
                      </m:r>
                    </m:e>
                    <m:sup>
                      <m:r>
                        <w:rPr>
                          <w:rFonts w:ascii="Cambria Math" w:eastAsiaTheme="minorEastAsia" w:hAnsi="Cambria Math" w:cstheme="minorHAnsi"/>
                        </w:rPr>
                        <m:t>2</m:t>
                      </m:r>
                    </m:sup>
                  </m:sSup>
                  <m:r>
                    <w:rPr>
                      <w:rFonts w:ascii="Cambria Math" w:eastAsiaTheme="minorEastAsia" w:hAnsi="Cambria Math" w:cstheme="minorHAnsi"/>
                    </w:rPr>
                    <m:t>ψ</m:t>
                  </m:r>
                </m:num>
                <m:den>
                  <m:r>
                    <w:rPr>
                      <w:rFonts w:ascii="Cambria Math" w:eastAsiaTheme="minorEastAsia" w:hAnsi="Cambria Math" w:cstheme="minorHAnsi"/>
                    </w:rPr>
                    <m:t>d</m:t>
                  </m:r>
                  <m:sSup>
                    <m:sSupPr>
                      <m:ctrlPr>
                        <w:rPr>
                          <w:rFonts w:ascii="Cambria Math" w:eastAsiaTheme="minorEastAsia" w:hAnsi="Cambria Math" w:cstheme="minorHAnsi"/>
                          <w:b w:val="0"/>
                          <w:bCs w:val="0"/>
                          <w:i/>
                        </w:rPr>
                      </m:ctrlPr>
                    </m:sSupPr>
                    <m:e>
                      <m:r>
                        <w:rPr>
                          <w:rFonts w:ascii="Cambria Math" w:eastAsiaTheme="minorEastAsia" w:hAnsi="Cambria Math" w:cstheme="minorHAnsi"/>
                        </w:rPr>
                        <m:t>x</m:t>
                      </m:r>
                    </m:e>
                    <m:sup>
                      <m:r>
                        <w:rPr>
                          <w:rFonts w:ascii="Cambria Math" w:eastAsiaTheme="minorEastAsia" w:hAnsi="Cambria Math" w:cstheme="minorHAnsi"/>
                        </w:rPr>
                        <m:t>2</m:t>
                      </m:r>
                    </m:sup>
                  </m:sSup>
                </m:den>
              </m:f>
              <m:r>
                <w:rPr>
                  <w:rFonts w:ascii="Cambria Math" w:eastAsiaTheme="minorEastAsia" w:hAnsi="Cambria Math" w:cstheme="minorHAnsi"/>
                </w:rPr>
                <m:t>=-</m:t>
              </m:r>
              <m:f>
                <m:fPr>
                  <m:ctrlPr>
                    <w:rPr>
                      <w:rFonts w:ascii="Cambria Math" w:eastAsiaTheme="minorEastAsia" w:hAnsi="Cambria Math" w:cstheme="minorHAnsi"/>
                      <w:b w:val="0"/>
                      <w:bCs w:val="0"/>
                      <w:i/>
                    </w:rPr>
                  </m:ctrlPr>
                </m:fPr>
                <m:num>
                  <m:r>
                    <w:rPr>
                      <w:rFonts w:ascii="Cambria Math" w:eastAsiaTheme="minorEastAsia" w:hAnsi="Cambria Math" w:cstheme="minorHAnsi"/>
                    </w:rPr>
                    <m:t>2m</m:t>
                  </m:r>
                </m:num>
                <m:den>
                  <m:sSup>
                    <m:sSupPr>
                      <m:ctrlPr>
                        <w:rPr>
                          <w:rFonts w:ascii="Cambria Math" w:eastAsiaTheme="minorEastAsia" w:hAnsi="Cambria Math" w:cstheme="minorHAnsi"/>
                          <w:b w:val="0"/>
                          <w:bCs w:val="0"/>
                          <w:i/>
                        </w:rPr>
                      </m:ctrlPr>
                    </m:sSupPr>
                    <m:e>
                      <m:r>
                        <w:rPr>
                          <w:rFonts w:ascii="Cambria Math" w:eastAsiaTheme="minorEastAsia" w:hAnsi="Cambria Math" w:cstheme="minorHAnsi"/>
                        </w:rPr>
                        <m:t>ℏ</m:t>
                      </m:r>
                    </m:e>
                    <m:sup>
                      <m:r>
                        <w:rPr>
                          <w:rFonts w:ascii="Cambria Math" w:eastAsiaTheme="minorEastAsia" w:hAnsi="Cambria Math" w:cstheme="minorHAnsi"/>
                        </w:rPr>
                        <m:t>2</m:t>
                      </m:r>
                    </m:sup>
                  </m:sSup>
                </m:den>
              </m:f>
              <m:d>
                <m:dPr>
                  <m:ctrlPr>
                    <w:rPr>
                      <w:rFonts w:ascii="Cambria Math" w:eastAsiaTheme="minorEastAsia" w:hAnsi="Cambria Math" w:cstheme="minorHAnsi"/>
                      <w:b w:val="0"/>
                      <w:bCs w:val="0"/>
                      <w:i/>
                    </w:rPr>
                  </m:ctrlPr>
                </m:dPr>
                <m:e>
                  <m:r>
                    <w:rPr>
                      <w:rFonts w:ascii="Cambria Math" w:eastAsiaTheme="minorEastAsia" w:hAnsi="Cambria Math" w:cstheme="minorHAnsi"/>
                    </w:rPr>
                    <m:t>E-V</m:t>
                  </m:r>
                  <m:d>
                    <m:dPr>
                      <m:ctrlPr>
                        <w:rPr>
                          <w:rFonts w:ascii="Cambria Math" w:eastAsiaTheme="minorEastAsia" w:hAnsi="Cambria Math" w:cstheme="minorHAnsi"/>
                          <w:b w:val="0"/>
                          <w:bCs w:val="0"/>
                          <w:i/>
                        </w:rPr>
                      </m:ctrlPr>
                    </m:dPr>
                    <m:e>
                      <m:r>
                        <w:rPr>
                          <w:rFonts w:ascii="Cambria Math" w:eastAsiaTheme="minorEastAsia" w:hAnsi="Cambria Math" w:cstheme="minorHAnsi"/>
                        </w:rPr>
                        <m:t>x</m:t>
                      </m:r>
                    </m:e>
                  </m:d>
                </m:e>
              </m:d>
              <m:r>
                <w:rPr>
                  <w:rFonts w:ascii="Cambria Math" w:eastAsiaTheme="minorEastAsia" w:hAnsi="Cambria Math" w:cstheme="minorHAnsi"/>
                </w:rPr>
                <m:t>ψ</m:t>
              </m:r>
              <m:d>
                <m:dPr>
                  <m:ctrlPr>
                    <w:rPr>
                      <w:rFonts w:ascii="Cambria Math" w:eastAsiaTheme="minorEastAsia" w:hAnsi="Cambria Math" w:cstheme="minorHAnsi"/>
                      <w:b w:val="0"/>
                      <w:bCs w:val="0"/>
                      <w:i/>
                    </w:rPr>
                  </m:ctrlPr>
                </m:dPr>
                <m:e>
                  <m:r>
                    <w:rPr>
                      <w:rFonts w:ascii="Cambria Math" w:eastAsiaTheme="minorEastAsia" w:hAnsi="Cambria Math" w:cstheme="minorHAnsi"/>
                    </w:rPr>
                    <m:t>x</m:t>
                  </m:r>
                </m:e>
              </m:d>
              <m:r>
                <w:rPr>
                  <w:rFonts w:ascii="Cambria Math" w:eastAsiaTheme="minorEastAsia" w:hAnsi="Cambria Math" w:cstheme="minorHAnsi"/>
                </w:rPr>
                <m:t>,</m:t>
              </m:r>
              <m:r>
                <w:rPr>
                  <w:rFonts w:ascii="Cambria Math" w:eastAsiaTheme="minorEastAsia" w:hAnsi="Cambria Math" w:cstheme="minorHAnsi"/>
                </w:rPr>
                <m:t>#</m:t>
              </m:r>
              <m:d>
                <m:dPr>
                  <m:ctrlPr>
                    <w:rPr>
                      <w:rFonts w:ascii="Cambria Math" w:eastAsiaTheme="minorEastAsia" w:hAnsi="Cambria Math" w:cstheme="minorHAnsi"/>
                      <w:b w:val="0"/>
                      <w:bCs w:val="0"/>
                      <w:i/>
                    </w:rPr>
                  </m:ctrlPr>
                </m:dPr>
                <m:e>
                  <m:r>
                    <w:rPr>
                      <w:rFonts w:ascii="Cambria Math" w:eastAsiaTheme="minorEastAsia" w:hAnsi="Cambria Math" w:cstheme="minorHAnsi"/>
                      <w:b w:val="0"/>
                      <w:bCs w:val="0"/>
                      <w:i/>
                    </w:rPr>
                    <w:fldChar w:fldCharType="begin"/>
                  </m:r>
                  <m:r>
                    <m:rPr>
                      <m:sty m:val="p"/>
                    </m:rPr>
                    <w:rPr>
                      <w:rFonts w:ascii="Cambria Math" w:eastAsiaTheme="minorEastAsia" w:hAnsi="Cambria Math" w:cstheme="minorHAnsi"/>
                    </w:rPr>
                    <m:t xml:space="preserve"> SEQ Equation \* ARABIC </m:t>
                  </m:r>
                  <m:r>
                    <w:rPr>
                      <w:rFonts w:ascii="Cambria Math" w:eastAsiaTheme="minorEastAsia" w:hAnsi="Cambria Math" w:cstheme="minorHAnsi"/>
                      <w:b w:val="0"/>
                      <w:bCs w:val="0"/>
                      <w:i/>
                    </w:rPr>
                    <w:fldChar w:fldCharType="separate"/>
                  </m:r>
                  <m:r>
                    <m:rPr>
                      <m:sty m:val="p"/>
                    </m:rPr>
                    <w:rPr>
                      <w:rFonts w:ascii="Cambria Math" w:eastAsiaTheme="minorEastAsia" w:hAnsi="Cambria Math" w:cstheme="minorHAnsi"/>
                      <w:noProof/>
                    </w:rPr>
                    <m:t>6</m:t>
                  </m:r>
                  <m:r>
                    <w:rPr>
                      <w:rFonts w:ascii="Cambria Math" w:eastAsiaTheme="minorEastAsia" w:hAnsi="Cambria Math" w:cstheme="minorHAnsi"/>
                      <w:b w:val="0"/>
                      <w:bCs w:val="0"/>
                      <w:i/>
                    </w:rPr>
                    <w:fldChar w:fldCharType="end"/>
                  </m:r>
                </m:e>
              </m:d>
            </m:e>
          </m:eqArr>
        </m:oMath>
      </m:oMathPara>
    </w:p>
    <w:p w14:paraId="4F1F0FE4" w14:textId="19B0CE42" w:rsidR="009B0ADA" w:rsidRPr="006F3A88" w:rsidRDefault="00C311E7" w:rsidP="00055E0B">
      <w:pPr>
        <w:rPr>
          <w:rFonts w:eastAsiaTheme="minorEastAsia" w:cstheme="minorHAnsi"/>
        </w:rPr>
      </w:pPr>
      <w:r>
        <w:rPr>
          <w:rFonts w:cstheme="minorHAnsi"/>
        </w:rPr>
        <w:t>w</w:t>
      </w:r>
      <w:r w:rsidR="00203C3D" w:rsidRPr="00CD287B">
        <w:rPr>
          <w:rFonts w:cstheme="minorHAnsi"/>
        </w:rPr>
        <w:t xml:space="preserve">here </w:t>
      </w:r>
      <m:oMath>
        <m:r>
          <w:rPr>
            <w:rFonts w:ascii="Cambria Math" w:eastAsiaTheme="minorEastAsia" w:hAnsi="Cambria Math" w:cstheme="minorHAnsi"/>
          </w:rPr>
          <m:t>ψ</m:t>
        </m:r>
      </m:oMath>
      <w:r w:rsidR="00203C3D" w:rsidRPr="00CD287B">
        <w:rPr>
          <w:rFonts w:eastAsiaTheme="minorEastAsia" w:cstheme="minorHAnsi"/>
        </w:rPr>
        <w:t xml:space="preserve"> is the wavefunction that describes the quantum state of the system, </w:t>
      </w:r>
      <m:oMath>
        <m:r>
          <w:rPr>
            <w:rFonts w:ascii="Cambria Math" w:eastAsiaTheme="minorEastAsia" w:hAnsi="Cambria Math" w:cstheme="minorHAnsi"/>
          </w:rPr>
          <m:t>E</m:t>
        </m:r>
      </m:oMath>
      <w:r w:rsidR="00203C3D" w:rsidRPr="00CD287B">
        <w:rPr>
          <w:rFonts w:eastAsiaTheme="minorEastAsia" w:cstheme="minorHAnsi"/>
        </w:rPr>
        <w:t xml:space="preserve"> is the total energy of the particle, </w:t>
      </w:r>
      <m:oMath>
        <m:r>
          <w:rPr>
            <w:rFonts w:ascii="Cambria Math" w:eastAsiaTheme="minorEastAsia" w:hAnsi="Cambria Math" w:cstheme="minorHAnsi"/>
          </w:rPr>
          <m:t>V(x)</m:t>
        </m:r>
      </m:oMath>
      <w:r w:rsidR="00203C3D" w:rsidRPr="00CD287B">
        <w:rPr>
          <w:rFonts w:eastAsiaTheme="minorEastAsia" w:cstheme="minorHAnsi"/>
        </w:rPr>
        <w:t xml:space="preserve"> is the potential experienced by the particle and </w:t>
      </w:r>
      <m:oMath>
        <m:r>
          <w:rPr>
            <w:rFonts w:ascii="Cambria Math" w:eastAsiaTheme="minorEastAsia" w:hAnsi="Cambria Math" w:cstheme="minorHAnsi"/>
          </w:rPr>
          <m:t>m</m:t>
        </m:r>
      </m:oMath>
      <w:r w:rsidR="00203C3D" w:rsidRPr="00CD287B">
        <w:rPr>
          <w:rFonts w:eastAsiaTheme="minorEastAsia" w:cstheme="minorHAnsi"/>
        </w:rPr>
        <w:t xml:space="preserve"> is the mass of the particle.</w:t>
      </w:r>
      <w:r w:rsidR="009B0ADA" w:rsidRPr="00CD287B">
        <w:rPr>
          <w:rFonts w:cstheme="minorHAnsi"/>
        </w:rPr>
        <w:t xml:space="preserve"> </w:t>
      </w:r>
      <w:r w:rsidR="000F1EEE" w:rsidRPr="00CD287B">
        <w:rPr>
          <w:rFonts w:cstheme="minorHAnsi"/>
        </w:rPr>
        <w:t xml:space="preserve">In this paper, Schrödinger’s equation will not be mathematically solved but rather the solutions will be examined to understand how </w:t>
      </w:r>
      <w:r w:rsidR="00940151" w:rsidRPr="00CD287B">
        <w:rPr>
          <w:rFonts w:cstheme="minorHAnsi"/>
        </w:rPr>
        <w:t>electrons</w:t>
      </w:r>
      <w:r w:rsidR="000F1EEE" w:rsidRPr="00CD287B">
        <w:rPr>
          <w:rFonts w:cstheme="minorHAnsi"/>
        </w:rPr>
        <w:t xml:space="preserve"> behave.</w:t>
      </w:r>
    </w:p>
    <w:p w14:paraId="5DF1D32D" w14:textId="765329E8" w:rsidR="00FE2ED2" w:rsidRPr="00CD287B" w:rsidRDefault="009B0ADA" w:rsidP="006F3A88">
      <w:pPr>
        <w:pStyle w:val="Heading3"/>
      </w:pPr>
      <w:bookmarkStart w:id="25" w:name="_Toc165024686"/>
      <w:r w:rsidRPr="00CD287B">
        <w:t>Electron Models</w:t>
      </w:r>
      <w:bookmarkEnd w:id="25"/>
    </w:p>
    <w:p w14:paraId="140DFA50" w14:textId="6B2D8679" w:rsidR="00FA5E28" w:rsidRPr="00CD287B" w:rsidRDefault="00FA5E28" w:rsidP="006F3A88">
      <w:pPr>
        <w:pStyle w:val="Heading5"/>
      </w:pPr>
      <w:r w:rsidRPr="00CD287B">
        <w:t>Classical Free Electron Model</w:t>
      </w:r>
    </w:p>
    <w:p w14:paraId="55E60FC7" w14:textId="7AE51211" w:rsidR="00A237FF" w:rsidRPr="00CD287B" w:rsidRDefault="00001634" w:rsidP="00055E0B">
      <w:pPr>
        <w:rPr>
          <w:rFonts w:cstheme="minorHAnsi"/>
        </w:rPr>
      </w:pPr>
      <w:r w:rsidRPr="00CD287B">
        <w:rPr>
          <w:rFonts w:cstheme="minorHAnsi"/>
        </w:rPr>
        <w:t>T</w:t>
      </w:r>
      <w:r w:rsidR="009B0ADA" w:rsidRPr="00CD287B">
        <w:rPr>
          <w:rFonts w:cstheme="minorHAnsi"/>
        </w:rPr>
        <w:t xml:space="preserve">his model </w:t>
      </w:r>
      <w:r w:rsidR="00A663BF" w:rsidRPr="00CD287B">
        <w:rPr>
          <w:rFonts w:cstheme="minorHAnsi"/>
        </w:rPr>
        <w:t>relies</w:t>
      </w:r>
      <w:r w:rsidR="009B0ADA" w:rsidRPr="00CD287B">
        <w:rPr>
          <w:rFonts w:cstheme="minorHAnsi"/>
        </w:rPr>
        <w:t xml:space="preserve"> on classical laws of physics and </w:t>
      </w:r>
      <w:r w:rsidR="00A663BF" w:rsidRPr="00CD287B">
        <w:rPr>
          <w:rFonts w:cstheme="minorHAnsi"/>
        </w:rPr>
        <w:t xml:space="preserve">electrons are assumed to </w:t>
      </w:r>
      <w:r w:rsidR="00972D75" w:rsidRPr="00CD287B">
        <w:rPr>
          <w:rFonts w:cstheme="minorHAnsi"/>
        </w:rPr>
        <w:t>behave like a classical gas, adhering to the laws of kinetic theory</w:t>
      </w:r>
      <w:r w:rsidR="00A663BF" w:rsidRPr="00CD287B">
        <w:rPr>
          <w:rFonts w:cstheme="minorHAnsi"/>
        </w:rPr>
        <w:t xml:space="preserve"> and the e</w:t>
      </w:r>
      <w:r w:rsidR="00972D75" w:rsidRPr="00CD287B">
        <w:rPr>
          <w:rFonts w:cstheme="minorHAnsi"/>
        </w:rPr>
        <w:t xml:space="preserve">lectron energies are not quantized; they can take any value without quantum restrictions </w:t>
      </w:r>
      <w:sdt>
        <w:sdtPr>
          <w:rPr>
            <w:rFonts w:cstheme="minorHAnsi"/>
            <w:color w:val="000000"/>
          </w:rPr>
          <w:tag w:val="MENDELEY_CITATION_v3_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"/>
          <w:id w:val="-990333162"/>
          <w:placeholder>
            <w:docPart w:val="DefaultPlaceholder_-1854013440"/>
          </w:placeholder>
        </w:sdtPr>
        <w:sdtContent>
          <w:r w:rsidR="001E7E1E" w:rsidRPr="001E7E1E">
            <w:rPr>
              <w:rFonts w:cstheme="minorHAnsi"/>
              <w:color w:val="000000"/>
            </w:rPr>
            <w:t>[6]</w:t>
          </w:r>
        </w:sdtContent>
      </w:sdt>
      <w:r w:rsidR="00A663BF" w:rsidRPr="00CD287B">
        <w:rPr>
          <w:rFonts w:cstheme="minorHAnsi"/>
          <w:color w:val="000000"/>
        </w:rPr>
        <w:t>.</w:t>
      </w:r>
      <w:r w:rsidR="00A663BF" w:rsidRPr="00CD287B">
        <w:rPr>
          <w:rFonts w:cstheme="minorHAnsi"/>
        </w:rPr>
        <w:t xml:space="preserve"> </w:t>
      </w:r>
      <w:r w:rsidR="00972D75" w:rsidRPr="00CD287B">
        <w:rPr>
          <w:rFonts w:cstheme="minorHAnsi"/>
        </w:rPr>
        <w:t>The classical free electron theory successfully verifie</w:t>
      </w:r>
      <w:r w:rsidR="009F5BE6">
        <w:rPr>
          <w:rFonts w:cstheme="minorHAnsi"/>
        </w:rPr>
        <w:t>s</w:t>
      </w:r>
      <w:r w:rsidR="00972D75" w:rsidRPr="00CD287B">
        <w:rPr>
          <w:rFonts w:cstheme="minorHAnsi"/>
        </w:rPr>
        <w:t xml:space="preserve"> Ohm’s law, </w:t>
      </w:r>
      <w:r w:rsidR="009F5BE6" w:rsidRPr="00CD287B">
        <w:rPr>
          <w:rFonts w:cstheme="minorHAnsi"/>
        </w:rPr>
        <w:t>explain</w:t>
      </w:r>
      <w:r w:rsidR="009F5BE6">
        <w:rPr>
          <w:rFonts w:cstheme="minorHAnsi"/>
        </w:rPr>
        <w:t xml:space="preserve">s </w:t>
      </w:r>
      <w:r w:rsidR="00972D75" w:rsidRPr="00CD287B">
        <w:rPr>
          <w:rFonts w:cstheme="minorHAnsi"/>
        </w:rPr>
        <w:t>thermal and electrical conductivitie</w:t>
      </w:r>
      <w:r w:rsidR="00085D44" w:rsidRPr="00CD287B">
        <w:rPr>
          <w:rFonts w:cstheme="minorHAnsi"/>
        </w:rPr>
        <w:t>s</w:t>
      </w:r>
      <w:r w:rsidR="00972D75" w:rsidRPr="00CD287B">
        <w:rPr>
          <w:rFonts w:cstheme="minorHAnsi"/>
        </w:rPr>
        <w:t xml:space="preserve">. However, its reliance on classical mechanics </w:t>
      </w:r>
      <w:r w:rsidR="009F5BE6" w:rsidRPr="00CD287B">
        <w:rPr>
          <w:rFonts w:cstheme="minorHAnsi"/>
        </w:rPr>
        <w:t>hinders</w:t>
      </w:r>
      <w:r w:rsidR="00972D75" w:rsidRPr="00CD287B">
        <w:rPr>
          <w:rFonts w:cstheme="minorHAnsi"/>
        </w:rPr>
        <w:t xml:space="preserve"> its ability to explain crucial properties in semiconductors and insulators</w:t>
      </w:r>
      <w:r w:rsidR="00A237FF" w:rsidRPr="00CD287B">
        <w:rPr>
          <w:rFonts w:cstheme="minorHAnsi"/>
        </w:rPr>
        <w:t>.</w:t>
      </w:r>
    </w:p>
    <w:p w14:paraId="0B4C8A40" w14:textId="26B5D334" w:rsidR="00FA5E28" w:rsidRPr="00CD287B" w:rsidRDefault="00FA5E28" w:rsidP="006F3A88">
      <w:pPr>
        <w:pStyle w:val="Heading5"/>
      </w:pPr>
      <w:r w:rsidRPr="00CD287B">
        <w:t>Quantum Mechanical Electron Model</w:t>
      </w:r>
      <w:r w:rsidR="00F33DCE" w:rsidRPr="00CD287B">
        <w:t xml:space="preserve"> – Potential Well</w:t>
      </w:r>
    </w:p>
    <w:p w14:paraId="6A16E367" w14:textId="6CF2842B" w:rsidR="00E8268B" w:rsidRDefault="004B59FF" w:rsidP="00055E0B">
      <w:pPr>
        <w:rPr>
          <w:rFonts w:cstheme="minorHAnsi"/>
        </w:rPr>
      </w:pPr>
      <w:r w:rsidRPr="00CD287B">
        <w:rPr>
          <w:rFonts w:cstheme="minorHAnsi"/>
        </w:rPr>
        <w:t>The Schrödinger’s equation</w:t>
      </w:r>
      <w:r w:rsidR="000A06C0" w:rsidRPr="00CD287B">
        <w:rPr>
          <w:rFonts w:cstheme="minorHAnsi"/>
        </w:rPr>
        <w:t>’s solution</w:t>
      </w:r>
      <w:r w:rsidRPr="00CD287B">
        <w:rPr>
          <w:rFonts w:cstheme="minorHAnsi"/>
        </w:rPr>
        <w:t xml:space="preserve"> for the potential </w:t>
      </w:r>
      <w:r w:rsidR="000F1EEE" w:rsidRPr="00CD287B">
        <w:rPr>
          <w:rFonts w:cstheme="minorHAnsi"/>
        </w:rPr>
        <w:t>well</w:t>
      </w:r>
      <w:r w:rsidR="000A06C0" w:rsidRPr="00CD287B">
        <w:rPr>
          <w:rFonts w:cstheme="minorHAnsi"/>
        </w:rPr>
        <w:t>,</w:t>
      </w:r>
      <w:r w:rsidRPr="00CD287B">
        <w:rPr>
          <w:rFonts w:cstheme="minorHAnsi"/>
        </w:rPr>
        <w:t xml:space="preserve"> </w:t>
      </w:r>
      <w:r w:rsidR="00A663BF" w:rsidRPr="00CD287B">
        <w:rPr>
          <w:rFonts w:cstheme="minorHAnsi"/>
        </w:rPr>
        <w:t>illustrated in</w:t>
      </w:r>
      <w:r w:rsidRPr="00CD287B">
        <w:rPr>
          <w:rFonts w:cstheme="minorHAnsi"/>
        </w:rPr>
        <w:t xml:space="preserve"> </w:t>
      </w:r>
      <w:r w:rsidR="00C311E7">
        <w:rPr>
          <w:rFonts w:cstheme="minorHAnsi"/>
          <w:highlight w:val="yellow"/>
        </w:rPr>
        <w:fldChar w:fldCharType="begin"/>
      </w:r>
      <w:r w:rsidR="00C311E7">
        <w:rPr>
          <w:rFonts w:cstheme="minorHAnsi"/>
        </w:rPr>
        <w:instrText xml:space="preserve"> REF _Ref164941786 </w:instrText>
      </w:r>
      <w:r w:rsidR="00055E0B">
        <w:rPr>
          <w:rFonts w:cstheme="minorHAnsi"/>
        </w:rPr>
        <w:instrText xml:space="preserve"> \* MERGEFORMAT </w:instrText>
      </w:r>
      <w:r w:rsidR="00C311E7">
        <w:rPr>
          <w:rFonts w:cstheme="minorHAnsi"/>
          <w:highlight w:val="yellow"/>
        </w:rPr>
        <w:fldChar w:fldCharType="separate"/>
      </w:r>
      <w:r w:rsidR="007164D8" w:rsidRPr="00BD7225">
        <w:t xml:space="preserve">Figure </w:t>
      </w:r>
      <w:r w:rsidR="007164D8">
        <w:rPr>
          <w:noProof/>
        </w:rPr>
        <w:t>1</w:t>
      </w:r>
      <w:r w:rsidR="00C311E7">
        <w:rPr>
          <w:rFonts w:cstheme="minorHAnsi"/>
          <w:highlight w:val="yellow"/>
        </w:rPr>
        <w:fldChar w:fldCharType="end"/>
      </w:r>
      <w:r w:rsidR="000A06C0" w:rsidRPr="00CD287B">
        <w:rPr>
          <w:rFonts w:cstheme="minorHAnsi"/>
        </w:rPr>
        <w:t xml:space="preserve">, </w:t>
      </w:r>
      <w:r w:rsidR="00C311E7">
        <w:rPr>
          <w:rFonts w:cstheme="minorHAnsi"/>
        </w:rPr>
        <w:t xml:space="preserve">is in the </w:t>
      </w:r>
      <w:proofErr w:type="gramStart"/>
      <w:r w:rsidR="00C311E7">
        <w:rPr>
          <w:rFonts w:cstheme="minorHAnsi"/>
        </w:rPr>
        <w:t>form</w:t>
      </w:r>
      <w:proofErr w:type="gramEnd"/>
    </w:p>
    <w:p w14:paraId="3640B090" w14:textId="3C1CAB34" w:rsidR="00E8268B" w:rsidRPr="00C311E7" w:rsidRDefault="00000000" w:rsidP="00E8268B">
      <w:pPr>
        <w:pStyle w:val="Caption"/>
        <w:rPr>
          <w:rFonts w:eastAsiaTheme="minorEastAsia" w:cstheme="minorHAnsi"/>
          <w:b w:val="0"/>
          <w:bCs w:val="0"/>
        </w:rPr>
      </w:pPr>
      <m:oMathPara>
        <m:oMath>
          <m:eqArr>
            <m:eqArrPr>
              <m:maxDist m:val="1"/>
              <m:ctrlPr>
                <w:rPr>
                  <w:rFonts w:ascii="Cambria Math" w:eastAsiaTheme="minorEastAsia" w:hAnsi="Cambria Math" w:cstheme="minorHAnsi"/>
                  <w:b w:val="0"/>
                  <w:bCs w:val="0"/>
                  <w:i/>
                </w:rPr>
              </m:ctrlPr>
            </m:eqArrPr>
            <m:e>
              <m:r>
                <w:rPr>
                  <w:rFonts w:ascii="Cambria Math" w:hAnsi="Cambria Math" w:cstheme="minorHAnsi"/>
                </w:rPr>
                <m:t>ψ</m:t>
              </m:r>
              <m:d>
                <m:dPr>
                  <m:ctrlPr>
                    <w:rPr>
                      <w:rFonts w:ascii="Cambria Math" w:hAnsi="Cambria Math" w:cstheme="minorHAnsi"/>
                      <w:b w:val="0"/>
                      <w:bCs w:val="0"/>
                      <w:i/>
                    </w:rPr>
                  </m:ctrlPr>
                </m:dPr>
                <m:e>
                  <m:r>
                    <w:rPr>
                      <w:rFonts w:ascii="Cambria Math" w:hAnsi="Cambria Math" w:cstheme="minorHAnsi"/>
                    </w:rPr>
                    <m:t>x</m:t>
                  </m:r>
                </m:e>
              </m:d>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b w:val="0"/>
                      <w:bCs w:val="0"/>
                    </w:rPr>
                  </m:ctrlPr>
                </m:funcPr>
                <m:fName>
                  <m:r>
                    <m:rPr>
                      <m:sty m:val="p"/>
                    </m:rPr>
                    <w:rPr>
                      <w:rFonts w:ascii="Cambria Math" w:hAnsi="Cambria Math" w:cstheme="minorHAnsi"/>
                    </w:rPr>
                    <m:t>sin</m:t>
                  </m:r>
                </m:fName>
                <m:e>
                  <m:d>
                    <m:dPr>
                      <m:ctrlPr>
                        <w:rPr>
                          <w:rFonts w:ascii="Cambria Math" w:hAnsi="Cambria Math" w:cstheme="minorHAnsi"/>
                          <w:b w:val="0"/>
                          <w:bCs w:val="0"/>
                          <w:i/>
                        </w:rPr>
                      </m:ctrlPr>
                    </m:dPr>
                    <m:e>
                      <m:r>
                        <w:rPr>
                          <w:rFonts w:ascii="Cambria Math" w:hAnsi="Cambria Math" w:cstheme="minorHAnsi"/>
                        </w:rPr>
                        <m:t>kx</m:t>
                      </m:r>
                    </m:e>
                  </m:d>
                </m:e>
              </m:func>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A</m:t>
                  </m:r>
                </m:e>
                <m:sub>
                  <m:r>
                    <w:rPr>
                      <w:rFonts w:ascii="Cambria Math" w:hAnsi="Cambria Math" w:cstheme="minorHAnsi"/>
                    </w:rPr>
                    <m:t>2</m:t>
                  </m:r>
                </m:sub>
              </m:sSub>
              <m:func>
                <m:funcPr>
                  <m:ctrlPr>
                    <w:rPr>
                      <w:rFonts w:ascii="Cambria Math" w:hAnsi="Cambria Math" w:cstheme="minorHAnsi"/>
                      <w:b w:val="0"/>
                      <w:bCs w:val="0"/>
                    </w:rPr>
                  </m:ctrlPr>
                </m:funcPr>
                <m:fName>
                  <m:r>
                    <m:rPr>
                      <m:sty m:val="p"/>
                    </m:rPr>
                    <w:rPr>
                      <w:rFonts w:ascii="Cambria Math" w:hAnsi="Cambria Math" w:cstheme="minorHAnsi"/>
                    </w:rPr>
                    <m:t>cos</m:t>
                  </m:r>
                </m:fName>
                <m:e>
                  <m:d>
                    <m:dPr>
                      <m:ctrlPr>
                        <w:rPr>
                          <w:rFonts w:ascii="Cambria Math" w:hAnsi="Cambria Math" w:cstheme="minorHAnsi"/>
                          <w:b w:val="0"/>
                          <w:bCs w:val="0"/>
                          <w:i/>
                        </w:rPr>
                      </m:ctrlPr>
                    </m:dPr>
                    <m:e>
                      <m:r>
                        <w:rPr>
                          <w:rFonts w:ascii="Cambria Math" w:hAnsi="Cambria Math" w:cstheme="minorHAnsi"/>
                        </w:rPr>
                        <m:t>kx</m:t>
                      </m:r>
                    </m:e>
                  </m:d>
                </m:e>
              </m:func>
              <m:r>
                <w:rPr>
                  <w:rFonts w:ascii="Cambria Math" w:hAnsi="Cambria Math" w:cstheme="minorHAnsi"/>
                </w:rPr>
                <m:t>,</m:t>
              </m:r>
              <m:r>
                <w:rPr>
                  <w:rFonts w:ascii="Cambria Math" w:hAnsi="Cambria Math" w:cstheme="minorHAnsi"/>
                </w:rPr>
                <m:t>#</m:t>
              </m:r>
              <m:d>
                <m:dPr>
                  <m:ctrlPr>
                    <w:rPr>
                      <w:rFonts w:ascii="Cambria Math" w:eastAsiaTheme="minorEastAsia" w:hAnsi="Cambria Math" w:cstheme="minorHAnsi"/>
                      <w:b w:val="0"/>
                      <w:bCs w:val="0"/>
                      <w:i/>
                    </w:rPr>
                  </m:ctrlPr>
                </m:dPr>
                <m:e>
                  <m:r>
                    <w:rPr>
                      <w:rFonts w:ascii="Cambria Math" w:eastAsiaTheme="minorEastAsia" w:hAnsi="Cambria Math" w:cstheme="minorHAnsi"/>
                      <w:b w:val="0"/>
                      <w:bCs w:val="0"/>
                      <w:i/>
                    </w:rPr>
                    <w:fldChar w:fldCharType="begin"/>
                  </m:r>
                  <m:r>
                    <m:rPr>
                      <m:sty m:val="p"/>
                    </m:rPr>
                    <w:rPr>
                      <w:rFonts w:ascii="Cambria Math" w:eastAsiaTheme="minorEastAsia" w:hAnsi="Cambria Math" w:cstheme="minorHAnsi"/>
                    </w:rPr>
                    <m:t xml:space="preserve"> SEQ Equation \* ARABIC </m:t>
                  </m:r>
                  <m:r>
                    <w:rPr>
                      <w:rFonts w:ascii="Cambria Math" w:eastAsiaTheme="minorEastAsia" w:hAnsi="Cambria Math" w:cstheme="minorHAnsi"/>
                      <w:b w:val="0"/>
                      <w:bCs w:val="0"/>
                      <w:i/>
                    </w:rPr>
                    <w:fldChar w:fldCharType="separate"/>
                  </m:r>
                  <m:r>
                    <m:rPr>
                      <m:sty m:val="p"/>
                    </m:rPr>
                    <w:rPr>
                      <w:rFonts w:ascii="Cambria Math" w:eastAsiaTheme="minorEastAsia" w:hAnsi="Cambria Math" w:cstheme="minorHAnsi"/>
                      <w:noProof/>
                    </w:rPr>
                    <m:t>7</m:t>
                  </m:r>
                  <m:r>
                    <w:rPr>
                      <w:rFonts w:ascii="Cambria Math" w:eastAsiaTheme="minorEastAsia" w:hAnsi="Cambria Math" w:cstheme="minorHAnsi"/>
                      <w:b w:val="0"/>
                      <w:bCs w:val="0"/>
                      <w:i/>
                    </w:rPr>
                    <w:fldChar w:fldCharType="end"/>
                  </m:r>
                </m:e>
              </m:d>
              <m:ctrlPr>
                <w:rPr>
                  <w:rFonts w:ascii="Cambria Math" w:hAnsi="Cambria Math" w:cstheme="minorHAnsi"/>
                  <w:b w:val="0"/>
                  <w:bCs w:val="0"/>
                  <w:i/>
                </w:rPr>
              </m:ctrlPr>
            </m:e>
          </m:eqArr>
        </m:oMath>
      </m:oMathPara>
    </w:p>
    <w:p w14:paraId="6083F80D" w14:textId="77777777" w:rsidR="00321493" w:rsidRDefault="000A06C0" w:rsidP="00BD7225">
      <w:pPr>
        <w:keepNext/>
        <w:spacing w:line="240" w:lineRule="auto"/>
        <w:jc w:val="center"/>
      </w:pPr>
      <w:r w:rsidRPr="00CD287B">
        <w:rPr>
          <w:rFonts w:cstheme="minorHAnsi"/>
          <w:noProof/>
        </w:rPr>
        <w:drawing>
          <wp:inline distT="0" distB="0" distL="0" distR="0" wp14:anchorId="44D1121D" wp14:editId="23B0AE24">
            <wp:extent cx="3116222" cy="2044337"/>
            <wp:effectExtent l="0" t="0" r="0" b="635"/>
            <wp:docPr id="245074463" name="Picture 1" descr="A diagram of a reg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463" name="Picture 1" descr="A diagram of a region&#10;&#10;Description automatically generated"/>
                    <pic:cNvPicPr/>
                  </pic:nvPicPr>
                  <pic:blipFill rotWithShape="1">
                    <a:blip r:embed="rId12"/>
                    <a:srcRect l="4400" t="4463" r="6032" b="2773"/>
                    <a:stretch/>
                  </pic:blipFill>
                  <pic:spPr bwMode="auto">
                    <a:xfrm>
                      <a:off x="0" y="0"/>
                      <a:ext cx="3260704" cy="2139122"/>
                    </a:xfrm>
                    <a:prstGeom prst="rect">
                      <a:avLst/>
                    </a:prstGeom>
                    <a:ln>
                      <a:noFill/>
                    </a:ln>
                    <a:extLst>
                      <a:ext uri="{53640926-AAD7-44D8-BBD7-CCE9431645EC}">
                        <a14:shadowObscured xmlns:a14="http://schemas.microsoft.com/office/drawing/2010/main"/>
                      </a:ext>
                    </a:extLst>
                  </pic:spPr>
                </pic:pic>
              </a:graphicData>
            </a:graphic>
          </wp:inline>
        </w:drawing>
      </w:r>
    </w:p>
    <w:p w14:paraId="3EFD97CA" w14:textId="0B34D82C" w:rsidR="00932FB6" w:rsidRDefault="00321493" w:rsidP="00932FB6">
      <w:pPr>
        <w:pStyle w:val="Caption"/>
        <w:rPr>
          <w:b w:val="0"/>
          <w:bCs w:val="0"/>
          <w:color w:val="000000"/>
        </w:rPr>
      </w:pPr>
      <w:bookmarkStart w:id="26" w:name="_Ref164941786"/>
      <w:bookmarkStart w:id="27" w:name="_Toc165024716"/>
      <w:r w:rsidRPr="00BD7225">
        <w:t xml:space="preserve">Figure </w:t>
      </w:r>
      <w:r w:rsidRPr="00BD7225">
        <w:fldChar w:fldCharType="begin"/>
      </w:r>
      <w:r w:rsidRPr="00BD7225">
        <w:instrText xml:space="preserve"> SEQ Figure \* ARABIC </w:instrText>
      </w:r>
      <w:r w:rsidRPr="00BD7225">
        <w:fldChar w:fldCharType="separate"/>
      </w:r>
      <w:r w:rsidR="007164D8">
        <w:rPr>
          <w:noProof/>
        </w:rPr>
        <w:t>1</w:t>
      </w:r>
      <w:r w:rsidRPr="00BD7225">
        <w:fldChar w:fldCharType="end"/>
      </w:r>
      <w:bookmarkEnd w:id="26"/>
      <w:r w:rsidRPr="00BD7225">
        <w:rPr>
          <w:b w:val="0"/>
          <w:bCs w:val="0"/>
        </w:rPr>
        <w:t xml:space="preserve">: Diagram of the infinite potential well </w:t>
      </w:r>
      <w:sdt>
        <w:sdtPr>
          <w:rPr>
            <w:b w:val="0"/>
            <w:bCs w:val="0"/>
            <w:color w:val="000000"/>
          </w:rPr>
          <w:tag w:val="MENDELEY_CITATION_v3_eyJjaXRhdGlvbklEIjoiTUVOREVMRVlfQ0lUQVRJT05fMGJmOTZiYzEtNjM1YS00MjRhLThmNjktZWE3OTU3NTQ1MGU5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Swic3VwcHJlc3MtYXV0aG9yIjpmYWxzZSwiY29tcG9zaXRlIjpmYWxzZSwiYXV0aG9yLW9ubHkiOmZhbHNlfV19"/>
          <w:id w:val="1281536882"/>
          <w:placeholder>
            <w:docPart w:val="DefaultPlaceholder_-1854013440"/>
          </w:placeholder>
        </w:sdtPr>
        <w:sdtContent>
          <w:r w:rsidR="001E7E1E" w:rsidRPr="001E7E1E">
            <w:rPr>
              <w:b w:val="0"/>
              <w:bCs w:val="0"/>
              <w:color w:val="000000"/>
            </w:rPr>
            <w:t>[5]</w:t>
          </w:r>
        </w:sdtContent>
      </w:sdt>
      <w:bookmarkEnd w:id="27"/>
    </w:p>
    <w:p w14:paraId="0BC404D6" w14:textId="77777777" w:rsidR="00932FB6" w:rsidRPr="00932FB6" w:rsidRDefault="00932FB6" w:rsidP="00932FB6"/>
    <w:p w14:paraId="586C2A7B" w14:textId="3BB0BD10" w:rsidR="004B59FF" w:rsidRPr="00CD287B" w:rsidRDefault="00C311E7" w:rsidP="00055E0B">
      <w:pPr>
        <w:rPr>
          <w:rFonts w:cstheme="minorHAnsi"/>
        </w:rPr>
      </w:pPr>
      <w:r>
        <w:rPr>
          <w:rFonts w:cstheme="minorHAnsi"/>
        </w:rPr>
        <w:t>w</w:t>
      </w:r>
      <w:r w:rsidR="0043710A" w:rsidRPr="00CD287B">
        <w:rPr>
          <w:rFonts w:cstheme="minorHAnsi"/>
        </w:rPr>
        <w:t xml:space="preserve">here </w:t>
      </w:r>
      <m:oMath>
        <m:r>
          <w:rPr>
            <w:rFonts w:ascii="Cambria Math" w:hAnsi="Cambria Math" w:cstheme="minorHAnsi"/>
          </w:rPr>
          <m:t>k</m:t>
        </m:r>
      </m:oMath>
      <w:r w:rsidR="0043710A" w:rsidRPr="00CD287B">
        <w:rPr>
          <w:rFonts w:eastAsiaTheme="minorEastAsia" w:cstheme="minorHAnsi"/>
        </w:rPr>
        <w:t xml:space="preserve"> is the wavenumber and represents the spatial frequency.</w:t>
      </w:r>
      <w:r w:rsidR="003942F1" w:rsidRPr="00CD287B">
        <w:rPr>
          <w:rFonts w:eastAsiaTheme="minorEastAsia" w:cstheme="minorHAnsi"/>
        </w:rPr>
        <w:t xml:space="preserve"> To describe the energy of the system, </w:t>
      </w:r>
      <m:oMath>
        <m:r>
          <w:rPr>
            <w:rFonts w:ascii="Cambria Math" w:hAnsi="Cambria Math" w:cstheme="minorHAnsi"/>
          </w:rPr>
          <m:t>k</m:t>
        </m:r>
      </m:oMath>
      <w:r w:rsidR="003942F1" w:rsidRPr="00CD287B">
        <w:rPr>
          <w:rFonts w:eastAsiaTheme="minorEastAsia" w:cstheme="minorHAnsi"/>
        </w:rPr>
        <w:t xml:space="preserve"> can be </w:t>
      </w:r>
      <w:r w:rsidR="00DD32DD" w:rsidRPr="00CD287B">
        <w:rPr>
          <w:rFonts w:eastAsiaTheme="minorEastAsia" w:cstheme="minorHAnsi"/>
        </w:rPr>
        <w:t>written</w:t>
      </w:r>
      <w:r w:rsidR="003942F1" w:rsidRPr="00CD287B">
        <w:rPr>
          <w:rFonts w:eastAsiaTheme="minorEastAsia" w:cstheme="minorHAnsi"/>
        </w:rPr>
        <w:t xml:space="preserve"> in terms of energy using wave-particle duality</w:t>
      </w:r>
      <w:r>
        <w:rPr>
          <w:rFonts w:eastAsiaTheme="minorEastAsia" w:cstheme="minorHAnsi"/>
        </w:rPr>
        <w:t>:</w:t>
      </w:r>
    </w:p>
    <w:bookmarkStart w:id="28" w:name="_Ref164942090"/>
    <w:p w14:paraId="05978FB0" w14:textId="74EB810E" w:rsidR="00E8268B" w:rsidRPr="00E8268B" w:rsidRDefault="00000000" w:rsidP="00E8268B">
      <w:pPr>
        <w:pStyle w:val="Caption"/>
        <w:rPr>
          <w:rFonts w:eastAsiaTheme="minorEastAsia" w:cstheme="minorHAnsi"/>
        </w:rPr>
      </w:pPr>
      <m:oMathPara>
        <m:oMath>
          <m:eqArr>
            <m:eqArrPr>
              <m:maxDist m:val="1"/>
              <m:ctrlPr>
                <w:rPr>
                  <w:rFonts w:ascii="Cambria Math" w:hAnsi="Cambria Math" w:cstheme="minorHAnsi"/>
                  <w:i/>
                </w:rPr>
              </m:ctrlPr>
            </m:eqArrPr>
            <m:e>
              <m:r>
                <w:rPr>
                  <w:rFonts w:ascii="Cambria Math" w:hAnsi="Cambria Math" w:cstheme="minorHAnsi"/>
                </w:rPr>
                <m:t>k=</m:t>
              </m:r>
              <m:f>
                <m:fPr>
                  <m:ctrlPr>
                    <w:rPr>
                      <w:rFonts w:ascii="Cambria Math" w:hAnsi="Cambria Math" w:cstheme="minorHAnsi"/>
                      <w:b w:val="0"/>
                      <w:bCs w:val="0"/>
                      <w:i/>
                    </w:rPr>
                  </m:ctrlPr>
                </m:fPr>
                <m:num>
                  <m:r>
                    <w:rPr>
                      <w:rFonts w:ascii="Cambria Math" w:hAnsi="Cambria Math" w:cstheme="minorHAnsi"/>
                    </w:rPr>
                    <m:t>2π</m:t>
                  </m:r>
                </m:num>
                <m:den>
                  <m:r>
                    <w:rPr>
                      <w:rFonts w:ascii="Cambria Math" w:hAnsi="Cambria Math" w:cstheme="minorHAnsi"/>
                    </w:rPr>
                    <m:t>λ</m:t>
                  </m:r>
                </m:den>
              </m:f>
              <m:r>
                <w:rPr>
                  <w:rFonts w:ascii="Cambria Math" w:hAnsi="Cambria Math" w:cstheme="minorHAnsi"/>
                </w:rPr>
                <m:t>=</m:t>
              </m:r>
              <m:f>
                <m:fPr>
                  <m:ctrlPr>
                    <w:rPr>
                      <w:rFonts w:ascii="Cambria Math" w:hAnsi="Cambria Math" w:cstheme="minorHAnsi"/>
                      <w:b w:val="0"/>
                      <w:bCs w:val="0"/>
                      <w:i/>
                    </w:rPr>
                  </m:ctrlPr>
                </m:fPr>
                <m:num>
                  <m:r>
                    <w:rPr>
                      <w:rFonts w:ascii="Cambria Math" w:hAnsi="Cambria Math" w:cstheme="minorHAnsi"/>
                    </w:rPr>
                    <m:t>2π</m:t>
                  </m:r>
                </m:num>
                <m:den>
                  <m:f>
                    <m:fPr>
                      <m:ctrlPr>
                        <w:rPr>
                          <w:rFonts w:ascii="Cambria Math" w:hAnsi="Cambria Math" w:cstheme="minorHAnsi"/>
                          <w:b w:val="0"/>
                          <w:bCs w:val="0"/>
                          <w:i/>
                        </w:rPr>
                      </m:ctrlPr>
                    </m:fPr>
                    <m:num>
                      <m:r>
                        <w:rPr>
                          <w:rFonts w:ascii="Cambria Math" w:hAnsi="Cambria Math" w:cstheme="minorHAnsi"/>
                        </w:rPr>
                        <m:t>h</m:t>
                      </m:r>
                    </m:num>
                    <m:den>
                      <m:r>
                        <w:rPr>
                          <w:rFonts w:ascii="Cambria Math" w:hAnsi="Cambria Math" w:cstheme="minorHAnsi"/>
                        </w:rPr>
                        <m:t>p</m:t>
                      </m:r>
                    </m:den>
                  </m:f>
                </m:den>
              </m:f>
              <m:r>
                <w:rPr>
                  <w:rFonts w:ascii="Cambria Math" w:hAnsi="Cambria Math" w:cstheme="minorHAnsi"/>
                </w:rPr>
                <m:t>=</m:t>
              </m:r>
              <m:f>
                <m:fPr>
                  <m:ctrlPr>
                    <w:rPr>
                      <w:rFonts w:ascii="Cambria Math" w:hAnsi="Cambria Math" w:cstheme="minorHAnsi"/>
                      <w:b w:val="0"/>
                      <w:bCs w:val="0"/>
                      <w:i/>
                    </w:rPr>
                  </m:ctrlPr>
                </m:fPr>
                <m:num>
                  <m:r>
                    <w:rPr>
                      <w:rFonts w:ascii="Cambria Math" w:hAnsi="Cambria Math" w:cstheme="minorHAnsi"/>
                    </w:rPr>
                    <m:t>p</m:t>
                  </m:r>
                </m:num>
                <m:den>
                  <m:r>
                    <w:rPr>
                      <w:rFonts w:ascii="Cambria Math" w:hAnsi="Cambria Math" w:cstheme="minorHAnsi"/>
                    </w:rPr>
                    <m:t>ℏ</m:t>
                  </m:r>
                </m:den>
              </m:f>
              <m:r>
                <w:rPr>
                  <w:rFonts w:ascii="Cambria Math" w:hAnsi="Cambria Math" w:cstheme="minorHAnsi"/>
                </w:rPr>
                <m:t>=</m:t>
              </m:r>
              <m:rad>
                <m:radPr>
                  <m:degHide m:val="1"/>
                  <m:ctrlPr>
                    <w:rPr>
                      <w:rFonts w:ascii="Cambria Math" w:hAnsi="Cambria Math" w:cstheme="minorHAnsi"/>
                      <w:b w:val="0"/>
                      <w:bCs w:val="0"/>
                      <w:i/>
                    </w:rPr>
                  </m:ctrlPr>
                </m:radPr>
                <m:deg/>
                <m:e>
                  <m:f>
                    <m:fPr>
                      <m:ctrlPr>
                        <w:rPr>
                          <w:rFonts w:ascii="Cambria Math" w:hAnsi="Cambria Math" w:cstheme="minorHAnsi"/>
                          <w:b w:val="0"/>
                          <w:bCs w:val="0"/>
                          <w:i/>
                        </w:rPr>
                      </m:ctrlPr>
                    </m:fPr>
                    <m:num>
                      <m:r>
                        <w:rPr>
                          <w:rFonts w:ascii="Cambria Math" w:hAnsi="Cambria Math" w:cstheme="minorHAnsi"/>
                        </w:rPr>
                        <m:t>2mE</m:t>
                      </m:r>
                    </m:num>
                    <m:den>
                      <m:sSup>
                        <m:sSupPr>
                          <m:ctrlPr>
                            <w:rPr>
                              <w:rFonts w:ascii="Cambria Math" w:hAnsi="Cambria Math" w:cstheme="minorHAnsi"/>
                              <w:b w:val="0"/>
                              <w:bCs w:val="0"/>
                              <w:i/>
                            </w:rPr>
                          </m:ctrlPr>
                        </m:sSupPr>
                        <m:e>
                          <m:r>
                            <w:rPr>
                              <w:rFonts w:ascii="Cambria Math" w:hAnsi="Cambria Math" w:cstheme="minorHAnsi"/>
                            </w:rPr>
                            <m:t>ℏ</m:t>
                          </m:r>
                        </m:e>
                        <m:sup>
                          <m:r>
                            <w:rPr>
                              <w:rFonts w:ascii="Cambria Math" w:hAnsi="Cambria Math" w:cstheme="minorHAnsi"/>
                            </w:rPr>
                            <m:t>2</m:t>
                          </m:r>
                        </m:sup>
                      </m:sSup>
                    </m:den>
                  </m:f>
                </m:e>
              </m:rad>
              <m:r>
                <w:rPr>
                  <w:rFonts w:ascii="Cambria Math" w:hAnsi="Cambria Math" w:cstheme="minorHAnsi"/>
                </w:rPr>
                <m:t>.</m:t>
              </m:r>
              <m:r>
                <w:rPr>
                  <w:rFonts w:ascii="Cambria Math" w:hAnsi="Cambria Math" w:cstheme="minorHAnsi"/>
                </w:rPr>
                <m:t>#</m:t>
              </m:r>
              <m:d>
                <m:dPr>
                  <m:ctrlPr>
                    <w:rPr>
                      <w:rFonts w:ascii="Cambria Math" w:hAnsi="Cambria Math" w:cstheme="minorHAnsi"/>
                      <w:b w:val="0"/>
                      <w:bCs w:val="0"/>
                      <w:i/>
                    </w:rPr>
                  </m:ctrlPr>
                </m:dPr>
                <m:e>
                  <m:r>
                    <w:rPr>
                      <w:rFonts w:ascii="Cambria Math" w:hAnsi="Cambria Math" w:cstheme="minorHAnsi"/>
                      <w:b w:val="0"/>
                      <w:bCs w:val="0"/>
                      <w:i/>
                    </w:rPr>
                    <w:fldChar w:fldCharType="begin"/>
                  </m:r>
                  <m:r>
                    <m:rPr>
                      <m:sty m:val="p"/>
                    </m:rPr>
                    <w:rPr>
                      <w:rFonts w:ascii="Cambria Math" w:hAnsi="Cambria Math" w:cstheme="minorHAnsi"/>
                    </w:rPr>
                    <m:t xml:space="preserve"> SEQ Equation \* ARABIC </m:t>
                  </m:r>
                  <m:r>
                    <w:rPr>
                      <w:rFonts w:ascii="Cambria Math" w:hAnsi="Cambria Math" w:cstheme="minorHAnsi"/>
                      <w:b w:val="0"/>
                      <w:bCs w:val="0"/>
                      <w:i/>
                    </w:rPr>
                    <w:fldChar w:fldCharType="separate"/>
                  </m:r>
                  <m:r>
                    <m:rPr>
                      <m:sty m:val="p"/>
                    </m:rPr>
                    <w:rPr>
                      <w:rFonts w:ascii="Cambria Math" w:hAnsi="Cambria Math" w:cstheme="minorHAnsi"/>
                      <w:noProof/>
                    </w:rPr>
                    <m:t>8</m:t>
                  </m:r>
                  <m:r>
                    <w:rPr>
                      <w:rFonts w:ascii="Cambria Math" w:hAnsi="Cambria Math" w:cstheme="minorHAnsi"/>
                      <w:b w:val="0"/>
                      <w:bCs w:val="0"/>
                      <w:i/>
                    </w:rPr>
                    <w:fldChar w:fldCharType="end"/>
                  </m:r>
                </m:e>
              </m:d>
            </m:e>
          </m:eqArr>
        </m:oMath>
      </m:oMathPara>
      <w:bookmarkEnd w:id="28"/>
    </w:p>
    <w:p w14:paraId="149A7A6B" w14:textId="4D51CD76" w:rsidR="0043710A" w:rsidRPr="00CD287B" w:rsidRDefault="003942F1" w:rsidP="00055E0B">
      <w:pPr>
        <w:rPr>
          <w:rFonts w:eastAsiaTheme="minorEastAsia" w:cstheme="minorHAnsi"/>
        </w:rPr>
      </w:pPr>
      <w:r w:rsidRPr="00CD287B">
        <w:rPr>
          <w:rFonts w:cstheme="minorHAnsi"/>
        </w:rPr>
        <w:t xml:space="preserve">At the boundaries </w:t>
      </w:r>
      <m:oMath>
        <m:r>
          <w:rPr>
            <w:rFonts w:ascii="Cambria Math" w:hAnsi="Cambria Math" w:cstheme="minorHAnsi"/>
          </w:rPr>
          <m:t>x=0</m:t>
        </m:r>
      </m:oMath>
      <w:r w:rsidRPr="00CD287B">
        <w:rPr>
          <w:rFonts w:eastAsiaTheme="minorEastAsia" w:cstheme="minorHAnsi"/>
        </w:rPr>
        <w:t xml:space="preserve"> and </w:t>
      </w:r>
      <m:oMath>
        <m:r>
          <w:rPr>
            <w:rFonts w:ascii="Cambria Math" w:hAnsi="Cambria Math" w:cstheme="minorHAnsi"/>
          </w:rPr>
          <m:t>x=a</m:t>
        </m:r>
      </m:oMath>
      <w:r w:rsidRPr="00CD287B">
        <w:rPr>
          <w:rFonts w:eastAsiaTheme="minorEastAsia" w:cstheme="minorHAnsi"/>
        </w:rPr>
        <w:t xml:space="preserve"> of the potential well, the wavefunction is evaluated:</w:t>
      </w:r>
    </w:p>
    <w:p w14:paraId="0E6FC32D" w14:textId="194D4A71" w:rsidR="00E8268B" w:rsidRPr="002762C8" w:rsidRDefault="00000000" w:rsidP="00E8268B">
      <w:pPr>
        <w:pStyle w:val="Caption"/>
        <w:rPr>
          <w:rFonts w:eastAsiaTheme="minorEastAsia" w:cstheme="minorHAnsi"/>
          <w:b w:val="0"/>
          <w:bCs w:val="0"/>
        </w:rPr>
      </w:pPr>
      <m:oMathPara>
        <m:oMath>
          <m:eqArr>
            <m:eqArrPr>
              <m:maxDist m:val="1"/>
              <m:ctrlPr>
                <w:rPr>
                  <w:rFonts w:ascii="Cambria Math" w:hAnsi="Cambria Math" w:cstheme="minorHAnsi"/>
                  <w:b w:val="0"/>
                  <w:bCs w:val="0"/>
                  <w:i/>
                </w:rPr>
              </m:ctrlPr>
            </m:eqArrPr>
            <m:e>
              <m:r>
                <w:rPr>
                  <w:rFonts w:ascii="Cambria Math" w:hAnsi="Cambria Math" w:cstheme="minorHAnsi"/>
                </w:rPr>
                <m:t>ψ</m:t>
              </m:r>
              <m:d>
                <m:dPr>
                  <m:ctrlPr>
                    <w:rPr>
                      <w:rFonts w:ascii="Cambria Math" w:hAnsi="Cambria Math" w:cstheme="minorHAnsi"/>
                      <w:b w:val="0"/>
                      <w:bCs w:val="0"/>
                      <w:i/>
                    </w:rPr>
                  </m:ctrlPr>
                </m:dPr>
                <m:e>
                  <m:r>
                    <w:rPr>
                      <w:rFonts w:ascii="Cambria Math" w:hAnsi="Cambria Math" w:cstheme="minorHAnsi"/>
                    </w:rPr>
                    <m:t>0</m:t>
                  </m:r>
                </m:e>
              </m:d>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b w:val="0"/>
                      <w:bCs w:val="0"/>
                    </w:rPr>
                  </m:ctrlPr>
                </m:funcPr>
                <m:fName>
                  <m:r>
                    <m:rPr>
                      <m:sty m:val="p"/>
                    </m:rPr>
                    <w:rPr>
                      <w:rFonts w:ascii="Cambria Math" w:hAnsi="Cambria Math" w:cstheme="minorHAnsi"/>
                    </w:rPr>
                    <m:t>sin</m:t>
                  </m:r>
                </m:fName>
                <m:e>
                  <m:d>
                    <m:dPr>
                      <m:ctrlPr>
                        <w:rPr>
                          <w:rFonts w:ascii="Cambria Math" w:hAnsi="Cambria Math" w:cstheme="minorHAnsi"/>
                          <w:b w:val="0"/>
                          <w:bCs w:val="0"/>
                          <w:i/>
                        </w:rPr>
                      </m:ctrlPr>
                    </m:dPr>
                    <m:e>
                      <m:r>
                        <w:rPr>
                          <w:rFonts w:ascii="Cambria Math" w:hAnsi="Cambria Math" w:cstheme="minorHAnsi"/>
                        </w:rPr>
                        <m:t>0</m:t>
                      </m:r>
                    </m:e>
                  </m:d>
                </m:e>
              </m:func>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A</m:t>
                  </m:r>
                </m:e>
                <m:sub>
                  <m:r>
                    <w:rPr>
                      <w:rFonts w:ascii="Cambria Math" w:hAnsi="Cambria Math" w:cstheme="minorHAnsi"/>
                    </w:rPr>
                    <m:t>2</m:t>
                  </m:r>
                </m:sub>
              </m:sSub>
              <m:func>
                <m:funcPr>
                  <m:ctrlPr>
                    <w:rPr>
                      <w:rFonts w:ascii="Cambria Math" w:hAnsi="Cambria Math" w:cstheme="minorHAnsi"/>
                      <w:b w:val="0"/>
                      <w:bCs w:val="0"/>
                    </w:rPr>
                  </m:ctrlPr>
                </m:funcPr>
                <m:fName>
                  <m:r>
                    <m:rPr>
                      <m:sty m:val="p"/>
                    </m:rPr>
                    <w:rPr>
                      <w:rFonts w:ascii="Cambria Math" w:hAnsi="Cambria Math" w:cstheme="minorHAnsi"/>
                    </w:rPr>
                    <m:t>cos</m:t>
                  </m:r>
                </m:fName>
                <m:e>
                  <m:d>
                    <m:dPr>
                      <m:ctrlPr>
                        <w:rPr>
                          <w:rFonts w:ascii="Cambria Math" w:hAnsi="Cambria Math" w:cstheme="minorHAnsi"/>
                          <w:b w:val="0"/>
                          <w:bCs w:val="0"/>
                          <w:i/>
                        </w:rPr>
                      </m:ctrlPr>
                    </m:dPr>
                    <m:e>
                      <m:r>
                        <w:rPr>
                          <w:rFonts w:ascii="Cambria Math" w:hAnsi="Cambria Math" w:cstheme="minorHAnsi"/>
                        </w:rPr>
                        <m:t>0</m:t>
                      </m:r>
                    </m:e>
                  </m:d>
                </m:e>
              </m:func>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A</m:t>
                  </m:r>
                </m:e>
                <m:sub>
                  <m:r>
                    <w:rPr>
                      <w:rFonts w:ascii="Cambria Math" w:hAnsi="Cambria Math" w:cstheme="minorHAnsi"/>
                    </w:rPr>
                    <m:t>2</m:t>
                  </m:r>
                </m:sub>
              </m:sSub>
              <m:r>
                <w:rPr>
                  <w:rFonts w:ascii="Cambria Math" w:hAnsi="Cambria Math" w:cstheme="minorHAnsi"/>
                </w:rPr>
                <m:t>=0,#</m:t>
              </m:r>
              <m:d>
                <m:dPr>
                  <m:ctrlPr>
                    <w:rPr>
                      <w:rFonts w:ascii="Cambria Math" w:hAnsi="Cambria Math" w:cstheme="minorHAnsi"/>
                      <w:b w:val="0"/>
                      <w:bCs w:val="0"/>
                      <w:i/>
                    </w:rPr>
                  </m:ctrlPr>
                </m:dPr>
                <m:e>
                  <m:r>
                    <w:rPr>
                      <w:rFonts w:ascii="Cambria Math" w:hAnsi="Cambria Math" w:cstheme="minorHAnsi"/>
                      <w:b w:val="0"/>
                      <w:bCs w:val="0"/>
                      <w:i/>
                    </w:rPr>
                    <w:fldChar w:fldCharType="begin"/>
                  </m:r>
                  <m:r>
                    <m:rPr>
                      <m:sty m:val="p"/>
                    </m:rPr>
                    <w:rPr>
                      <w:rFonts w:ascii="Cambria Math" w:hAnsi="Cambria Math" w:cstheme="minorHAnsi"/>
                    </w:rPr>
                    <m:t xml:space="preserve"> SEQ Equation \* ARABIC </m:t>
                  </m:r>
                  <m:r>
                    <w:rPr>
                      <w:rFonts w:ascii="Cambria Math" w:hAnsi="Cambria Math" w:cstheme="minorHAnsi"/>
                      <w:b w:val="0"/>
                      <w:bCs w:val="0"/>
                      <w:i/>
                    </w:rPr>
                    <w:fldChar w:fldCharType="separate"/>
                  </m:r>
                  <m:r>
                    <m:rPr>
                      <m:sty m:val="p"/>
                    </m:rPr>
                    <w:rPr>
                      <w:rFonts w:ascii="Cambria Math" w:hAnsi="Cambria Math" w:cstheme="minorHAnsi"/>
                      <w:noProof/>
                    </w:rPr>
                    <m:t>9</m:t>
                  </m:r>
                  <m:r>
                    <w:rPr>
                      <w:rFonts w:ascii="Cambria Math" w:hAnsi="Cambria Math" w:cstheme="minorHAnsi"/>
                      <w:b w:val="0"/>
                      <w:bCs w:val="0"/>
                      <w:i/>
                    </w:rPr>
                    <w:fldChar w:fldCharType="end"/>
                  </m:r>
                </m:e>
              </m:d>
            </m:e>
          </m:eqArr>
        </m:oMath>
      </m:oMathPara>
    </w:p>
    <w:p w14:paraId="688897CC" w14:textId="33B1580B" w:rsidR="00E8268B" w:rsidRPr="002762C8" w:rsidRDefault="00000000" w:rsidP="00E8268B">
      <w:pPr>
        <w:pStyle w:val="Caption"/>
        <w:rPr>
          <w:rFonts w:eastAsiaTheme="minorEastAsia" w:cstheme="minorHAnsi"/>
          <w:b w:val="0"/>
          <w:bCs w:val="0"/>
        </w:rPr>
      </w:pPr>
      <m:oMathPara>
        <m:oMath>
          <m:eqArr>
            <m:eqArrPr>
              <m:maxDist m:val="1"/>
              <m:ctrlPr>
                <w:rPr>
                  <w:rFonts w:ascii="Cambria Math" w:hAnsi="Cambria Math" w:cstheme="minorHAnsi"/>
                  <w:b w:val="0"/>
                  <w:bCs w:val="0"/>
                  <w:i/>
                </w:rPr>
              </m:ctrlPr>
            </m:eqArrPr>
            <m:e>
              <m:r>
                <w:rPr>
                  <w:rFonts w:ascii="Cambria Math" w:hAnsi="Cambria Math" w:cstheme="minorHAnsi"/>
                </w:rPr>
                <m:t>ψ</m:t>
              </m:r>
              <m:d>
                <m:dPr>
                  <m:ctrlPr>
                    <w:rPr>
                      <w:rFonts w:ascii="Cambria Math" w:hAnsi="Cambria Math" w:cstheme="minorHAnsi"/>
                      <w:b w:val="0"/>
                      <w:bCs w:val="0"/>
                      <w:i/>
                    </w:rPr>
                  </m:ctrlPr>
                </m:dPr>
                <m:e>
                  <m:r>
                    <w:rPr>
                      <w:rFonts w:ascii="Cambria Math" w:hAnsi="Cambria Math" w:cstheme="minorHAnsi"/>
                    </w:rPr>
                    <m:t>a</m:t>
                  </m:r>
                </m:e>
              </m:d>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b w:val="0"/>
                      <w:bCs w:val="0"/>
                    </w:rPr>
                  </m:ctrlPr>
                </m:funcPr>
                <m:fName>
                  <m:r>
                    <m:rPr>
                      <m:sty m:val="p"/>
                    </m:rPr>
                    <w:rPr>
                      <w:rFonts w:ascii="Cambria Math" w:hAnsi="Cambria Math" w:cstheme="minorHAnsi"/>
                    </w:rPr>
                    <m:t>sin</m:t>
                  </m:r>
                </m:fName>
                <m:e>
                  <m:d>
                    <m:dPr>
                      <m:ctrlPr>
                        <w:rPr>
                          <w:rFonts w:ascii="Cambria Math" w:hAnsi="Cambria Math" w:cstheme="minorHAnsi"/>
                          <w:b w:val="0"/>
                          <w:bCs w:val="0"/>
                          <w:i/>
                        </w:rPr>
                      </m:ctrlPr>
                    </m:dPr>
                    <m:e>
                      <m:r>
                        <w:rPr>
                          <w:rFonts w:ascii="Cambria Math" w:hAnsi="Cambria Math" w:cstheme="minorHAnsi"/>
                        </w:rPr>
                        <m:t>ka</m:t>
                      </m:r>
                    </m:e>
                  </m:d>
                </m:e>
              </m:func>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A</m:t>
                  </m:r>
                </m:e>
                <m:sub>
                  <m:r>
                    <w:rPr>
                      <w:rFonts w:ascii="Cambria Math" w:hAnsi="Cambria Math" w:cstheme="minorHAnsi"/>
                    </w:rPr>
                    <m:t>2</m:t>
                  </m:r>
                </m:sub>
              </m:sSub>
              <m:func>
                <m:funcPr>
                  <m:ctrlPr>
                    <w:rPr>
                      <w:rFonts w:ascii="Cambria Math" w:hAnsi="Cambria Math" w:cstheme="minorHAnsi"/>
                      <w:b w:val="0"/>
                      <w:bCs w:val="0"/>
                    </w:rPr>
                  </m:ctrlPr>
                </m:funcPr>
                <m:fName>
                  <m:r>
                    <m:rPr>
                      <m:sty m:val="p"/>
                    </m:rPr>
                    <w:rPr>
                      <w:rFonts w:ascii="Cambria Math" w:hAnsi="Cambria Math" w:cstheme="minorHAnsi"/>
                    </w:rPr>
                    <m:t>cos</m:t>
                  </m:r>
                </m:fName>
                <m:e>
                  <m:d>
                    <m:dPr>
                      <m:ctrlPr>
                        <w:rPr>
                          <w:rFonts w:ascii="Cambria Math" w:hAnsi="Cambria Math" w:cstheme="minorHAnsi"/>
                          <w:b w:val="0"/>
                          <w:bCs w:val="0"/>
                          <w:i/>
                        </w:rPr>
                      </m:ctrlPr>
                    </m:dPr>
                    <m:e>
                      <m:r>
                        <w:rPr>
                          <w:rFonts w:ascii="Cambria Math" w:hAnsi="Cambria Math" w:cstheme="minorHAnsi"/>
                        </w:rPr>
                        <m:t>ka</m:t>
                      </m:r>
                    </m:e>
                  </m:d>
                </m:e>
              </m:func>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b w:val="0"/>
                      <w:bCs w:val="0"/>
                    </w:rPr>
                  </m:ctrlPr>
                </m:funcPr>
                <m:fName>
                  <m:r>
                    <m:rPr>
                      <m:sty m:val="p"/>
                    </m:rPr>
                    <w:rPr>
                      <w:rFonts w:ascii="Cambria Math" w:hAnsi="Cambria Math" w:cstheme="minorHAnsi"/>
                    </w:rPr>
                    <m:t>sin</m:t>
                  </m:r>
                </m:fName>
                <m:e>
                  <m:d>
                    <m:dPr>
                      <m:ctrlPr>
                        <w:rPr>
                          <w:rFonts w:ascii="Cambria Math" w:hAnsi="Cambria Math" w:cstheme="minorHAnsi"/>
                          <w:b w:val="0"/>
                          <w:bCs w:val="0"/>
                          <w:i/>
                        </w:rPr>
                      </m:ctrlPr>
                    </m:dPr>
                    <m:e>
                      <m:r>
                        <w:rPr>
                          <w:rFonts w:ascii="Cambria Math" w:hAnsi="Cambria Math" w:cstheme="minorHAnsi"/>
                        </w:rPr>
                        <m:t>ka</m:t>
                      </m:r>
                    </m:e>
                  </m:d>
                </m:e>
              </m:func>
              <m:r>
                <w:rPr>
                  <w:rFonts w:ascii="Cambria Math" w:hAnsi="Cambria Math" w:cstheme="minorHAnsi"/>
                </w:rPr>
                <m:t>=0.#</m:t>
              </m:r>
              <m:d>
                <m:dPr>
                  <m:ctrlPr>
                    <w:rPr>
                      <w:rFonts w:ascii="Cambria Math" w:hAnsi="Cambria Math" w:cstheme="minorHAnsi"/>
                      <w:b w:val="0"/>
                      <w:bCs w:val="0"/>
                      <w:i/>
                    </w:rPr>
                  </m:ctrlPr>
                </m:dPr>
                <m:e>
                  <m:r>
                    <w:rPr>
                      <w:rFonts w:ascii="Cambria Math" w:hAnsi="Cambria Math" w:cstheme="minorHAnsi"/>
                      <w:b w:val="0"/>
                      <w:bCs w:val="0"/>
                      <w:i/>
                    </w:rPr>
                    <w:fldChar w:fldCharType="begin"/>
                  </m:r>
                  <m:r>
                    <m:rPr>
                      <m:sty m:val="p"/>
                    </m:rPr>
                    <w:rPr>
                      <w:rFonts w:ascii="Cambria Math" w:hAnsi="Cambria Math" w:cstheme="minorHAnsi"/>
                    </w:rPr>
                    <m:t xml:space="preserve"> SEQ Equation \* ARABIC </m:t>
                  </m:r>
                  <m:r>
                    <w:rPr>
                      <w:rFonts w:ascii="Cambria Math" w:hAnsi="Cambria Math" w:cstheme="minorHAnsi"/>
                      <w:b w:val="0"/>
                      <w:bCs w:val="0"/>
                      <w:i/>
                    </w:rPr>
                    <w:fldChar w:fldCharType="separate"/>
                  </m:r>
                  <m:r>
                    <m:rPr>
                      <m:sty m:val="p"/>
                    </m:rPr>
                    <w:rPr>
                      <w:rFonts w:ascii="Cambria Math" w:hAnsi="Cambria Math" w:cstheme="minorHAnsi"/>
                      <w:noProof/>
                    </w:rPr>
                    <m:t>10</m:t>
                  </m:r>
                  <m:r>
                    <w:rPr>
                      <w:rFonts w:ascii="Cambria Math" w:hAnsi="Cambria Math" w:cstheme="minorHAnsi"/>
                      <w:b w:val="0"/>
                      <w:bCs w:val="0"/>
                      <w:i/>
                    </w:rPr>
                    <w:fldChar w:fldCharType="end"/>
                  </m:r>
                </m:e>
              </m:d>
            </m:e>
          </m:eqArr>
        </m:oMath>
      </m:oMathPara>
    </w:p>
    <w:p w14:paraId="741ED907" w14:textId="1386F8F9" w:rsidR="003942F1" w:rsidRPr="00CD287B" w:rsidRDefault="002762C8" w:rsidP="00055E0B">
      <w:pPr>
        <w:rPr>
          <w:rFonts w:cstheme="minorHAnsi"/>
        </w:rPr>
      </w:pPr>
      <w:r>
        <w:rPr>
          <w:rFonts w:cstheme="minorHAnsi"/>
        </w:rPr>
        <w:t>Using Equatio</w:t>
      </w:r>
      <w:r w:rsidR="004E6E2C">
        <w:rPr>
          <w:rFonts w:cstheme="minorHAnsi"/>
        </w:rPr>
        <w:t>n (8)</w:t>
      </w:r>
      <w:r w:rsidRPr="002762C8">
        <w:rPr>
          <w:rFonts w:eastAsiaTheme="minorEastAsia" w:cstheme="minorHAnsi"/>
        </w:rPr>
        <w:t>,</w:t>
      </w:r>
      <w:r>
        <w:rPr>
          <w:rFonts w:eastAsiaTheme="minorEastAsia" w:cstheme="minorHAnsi"/>
          <w:b/>
          <w:bCs/>
        </w:rPr>
        <w:t xml:space="preserve"> </w:t>
      </w:r>
      <w:r>
        <w:rPr>
          <w:rFonts w:cstheme="minorHAnsi"/>
        </w:rPr>
        <w:fldChar w:fldCharType="begin"/>
      </w:r>
      <w:r>
        <w:rPr>
          <w:rFonts w:cstheme="minorHAnsi"/>
        </w:rPr>
        <w:instrText xml:space="preserve"> REF _Ref164942090 </w:instrText>
      </w:r>
      <w:r w:rsidR="00055E0B">
        <w:rPr>
          <w:rFonts w:cstheme="minorHAnsi"/>
        </w:rPr>
        <w:instrText xml:space="preserve"> \* MERGEFORMAT </w:instrText>
      </w:r>
      <w:r>
        <w:rPr>
          <w:rFonts w:cstheme="minorHAnsi"/>
        </w:rPr>
        <w:fldChar w:fldCharType="separate"/>
      </w:r>
      <w:r>
        <w:rPr>
          <w:rFonts w:cstheme="minorHAnsi"/>
        </w:rPr>
        <w:fldChar w:fldCharType="end"/>
      </w:r>
      <w:r>
        <w:rPr>
          <w:rFonts w:eastAsiaTheme="minorEastAsia" w:cstheme="minorHAnsi"/>
        </w:rPr>
        <w:t xml:space="preserve">energy can be evaluated </w:t>
      </w:r>
      <w:r>
        <w:rPr>
          <w:rFonts w:cstheme="minorHAnsi"/>
        </w:rPr>
        <w:t>f</w:t>
      </w:r>
      <w:r w:rsidRPr="00CD287B">
        <w:rPr>
          <w:rFonts w:cstheme="minorHAnsi"/>
        </w:rPr>
        <w:t xml:space="preserve">or any non-zero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oMath>
      <w:r>
        <w:rPr>
          <w:rFonts w:eastAsiaTheme="minorEastAsia" w:cstheme="minorHAnsi"/>
        </w:rPr>
        <w:t>:</w:t>
      </w:r>
    </w:p>
    <w:p w14:paraId="3E841BFF" w14:textId="1D076DA9" w:rsidR="00E8268B" w:rsidRPr="002762C8" w:rsidRDefault="00000000" w:rsidP="00055E0B">
      <w:pPr>
        <w:pStyle w:val="Caption"/>
        <w:jc w:val="left"/>
        <w:rPr>
          <w:rFonts w:eastAsiaTheme="minorEastAsia" w:cstheme="minorHAnsi"/>
          <w:b w:val="0"/>
          <w:bCs w:val="0"/>
        </w:rPr>
      </w:pPr>
      <m:oMathPara>
        <m:oMath>
          <m:eqArr>
            <m:eqArrPr>
              <m:maxDist m:val="1"/>
              <m:ctrlPr>
                <w:rPr>
                  <w:rFonts w:ascii="Cambria Math" w:hAnsi="Cambria Math" w:cstheme="minorHAnsi"/>
                  <w:b w:val="0"/>
                  <w:bCs w:val="0"/>
                  <w:i/>
                </w:rPr>
              </m:ctrlPr>
            </m:eqArrPr>
            <m:e>
              <m:r>
                <w:rPr>
                  <w:rFonts w:ascii="Cambria Math" w:hAnsi="Cambria Math" w:cstheme="minorHAnsi"/>
                </w:rPr>
                <m:t>ka=</m:t>
              </m:r>
              <m:rad>
                <m:radPr>
                  <m:degHide m:val="1"/>
                  <m:ctrlPr>
                    <w:rPr>
                      <w:rFonts w:ascii="Cambria Math" w:hAnsi="Cambria Math" w:cstheme="minorHAnsi"/>
                      <w:b w:val="0"/>
                      <w:bCs w:val="0"/>
                      <w:i/>
                    </w:rPr>
                  </m:ctrlPr>
                </m:radPr>
                <m:deg/>
                <m:e>
                  <m:f>
                    <m:fPr>
                      <m:ctrlPr>
                        <w:rPr>
                          <w:rFonts w:ascii="Cambria Math" w:hAnsi="Cambria Math" w:cstheme="minorHAnsi"/>
                          <w:b w:val="0"/>
                          <w:bCs w:val="0"/>
                          <w:i/>
                        </w:rPr>
                      </m:ctrlPr>
                    </m:fPr>
                    <m:num>
                      <m:r>
                        <w:rPr>
                          <w:rFonts w:ascii="Cambria Math" w:hAnsi="Cambria Math" w:cstheme="minorHAnsi"/>
                        </w:rPr>
                        <m:t>2mE</m:t>
                      </m:r>
                    </m:num>
                    <m:den>
                      <m:sSup>
                        <m:sSupPr>
                          <m:ctrlPr>
                            <w:rPr>
                              <w:rFonts w:ascii="Cambria Math" w:hAnsi="Cambria Math" w:cstheme="minorHAnsi"/>
                              <w:b w:val="0"/>
                              <w:bCs w:val="0"/>
                              <w:i/>
                            </w:rPr>
                          </m:ctrlPr>
                        </m:sSupPr>
                        <m:e>
                          <m:r>
                            <w:rPr>
                              <w:rFonts w:ascii="Cambria Math" w:hAnsi="Cambria Math" w:cstheme="minorHAnsi"/>
                            </w:rPr>
                            <m:t>ℏ</m:t>
                          </m:r>
                        </m:e>
                        <m:sup>
                          <m:r>
                            <w:rPr>
                              <w:rFonts w:ascii="Cambria Math" w:hAnsi="Cambria Math" w:cstheme="minorHAnsi"/>
                            </w:rPr>
                            <m:t>2</m:t>
                          </m:r>
                        </m:sup>
                      </m:sSup>
                    </m:den>
                  </m:f>
                </m:e>
              </m:rad>
              <m:r>
                <w:rPr>
                  <w:rFonts w:ascii="Cambria Math" w:hAnsi="Cambria Math" w:cstheme="minorHAnsi"/>
                </w:rPr>
                <m:t>a=nπ,  n</m:t>
              </m:r>
              <m:r>
                <m:rPr>
                  <m:scr m:val="double-struck"/>
                </m:rPr>
                <w:rPr>
                  <w:rFonts w:ascii="Cambria Math" w:hAnsi="Cambria Math" w:cstheme="minorHAnsi"/>
                </w:rPr>
                <m:t>∈Z,#</m:t>
              </m:r>
              <m:d>
                <m:dPr>
                  <m:ctrlPr>
                    <w:rPr>
                      <w:rFonts w:ascii="Cambria Math" w:hAnsi="Cambria Math" w:cstheme="minorHAnsi"/>
                      <w:b w:val="0"/>
                      <w:bCs w:val="0"/>
                      <w:i/>
                    </w:rPr>
                  </m:ctrlPr>
                </m:dPr>
                <m:e>
                  <m:r>
                    <w:rPr>
                      <w:rFonts w:ascii="Cambria Math" w:hAnsi="Cambria Math" w:cstheme="minorHAnsi"/>
                      <w:b w:val="0"/>
                      <w:bCs w:val="0"/>
                      <w:i/>
                    </w:rPr>
                    <w:fldChar w:fldCharType="begin"/>
                  </m:r>
                  <m:r>
                    <m:rPr>
                      <m:sty m:val="p"/>
                    </m:rPr>
                    <w:rPr>
                      <w:rFonts w:ascii="Cambria Math" w:hAnsi="Cambria Math" w:cstheme="minorHAnsi"/>
                    </w:rPr>
                    <m:t xml:space="preserve"> SEQ Equation \* ARABIC </m:t>
                  </m:r>
                  <m:r>
                    <w:rPr>
                      <w:rFonts w:ascii="Cambria Math" w:hAnsi="Cambria Math" w:cstheme="minorHAnsi"/>
                      <w:b w:val="0"/>
                      <w:bCs w:val="0"/>
                      <w:i/>
                    </w:rPr>
                    <w:fldChar w:fldCharType="separate"/>
                  </m:r>
                  <m:r>
                    <m:rPr>
                      <m:sty m:val="p"/>
                    </m:rPr>
                    <w:rPr>
                      <w:rFonts w:ascii="Cambria Math" w:hAnsi="Cambria Math" w:cstheme="minorHAnsi"/>
                      <w:noProof/>
                    </w:rPr>
                    <m:t>11</m:t>
                  </m:r>
                  <m:r>
                    <w:rPr>
                      <w:rFonts w:ascii="Cambria Math" w:hAnsi="Cambria Math" w:cstheme="minorHAnsi"/>
                      <w:b w:val="0"/>
                      <w:bCs w:val="0"/>
                      <w:i/>
                    </w:rPr>
                    <w:fldChar w:fldCharType="end"/>
                  </m:r>
                </m:e>
              </m:d>
            </m:e>
          </m:eqArr>
        </m:oMath>
      </m:oMathPara>
    </w:p>
    <w:p w14:paraId="3051A328" w14:textId="2B416DAF" w:rsidR="00E8268B" w:rsidRPr="002762C8" w:rsidRDefault="00000000" w:rsidP="00055E0B">
      <w:pPr>
        <w:pStyle w:val="Caption"/>
        <w:jc w:val="left"/>
        <w:rPr>
          <w:rFonts w:eastAsiaTheme="minorEastAsia" w:cstheme="minorHAnsi"/>
          <w:b w:val="0"/>
          <w:bCs w:val="0"/>
        </w:rPr>
      </w:pPr>
      <m:oMathPara>
        <m:oMath>
          <m:eqArr>
            <m:eqArrPr>
              <m:maxDist m:val="1"/>
              <m:ctrlPr>
                <w:rPr>
                  <w:rFonts w:ascii="Cambria Math" w:eastAsiaTheme="minorEastAsia" w:hAnsi="Cambria Math" w:cstheme="minorHAnsi"/>
                  <w:b w:val="0"/>
                  <w:bCs w:val="0"/>
                  <w:i/>
                </w:rPr>
              </m:ctrlPr>
            </m:eqArrPr>
            <m:e>
              <m:r>
                <w:rPr>
                  <w:rFonts w:ascii="Cambria Math" w:hAnsi="Cambria Math" w:cstheme="minorHAnsi"/>
                </w:rPr>
                <m:t>E=</m:t>
              </m:r>
              <m:f>
                <m:fPr>
                  <m:ctrlPr>
                    <w:rPr>
                      <w:rFonts w:ascii="Cambria Math" w:eastAsiaTheme="minorEastAsia" w:hAnsi="Cambria Math" w:cstheme="minorHAnsi"/>
                      <w:b w:val="0"/>
                      <w:bCs w:val="0"/>
                      <w:i/>
                    </w:rPr>
                  </m:ctrlPr>
                </m:fPr>
                <m:num>
                  <m:sSup>
                    <m:sSupPr>
                      <m:ctrlPr>
                        <w:rPr>
                          <w:rFonts w:ascii="Cambria Math" w:eastAsiaTheme="minorEastAsia" w:hAnsi="Cambria Math" w:cstheme="minorHAnsi"/>
                          <w:b w:val="0"/>
                          <w:bCs w:val="0"/>
                          <w:i/>
                        </w:rPr>
                      </m:ctrlPr>
                    </m:sSupPr>
                    <m:e>
                      <m:r>
                        <w:rPr>
                          <w:rFonts w:ascii="Cambria Math" w:eastAsiaTheme="minorEastAsia" w:hAnsi="Cambria Math" w:cstheme="minorHAnsi"/>
                        </w:rPr>
                        <m:t>n</m:t>
                      </m:r>
                    </m:e>
                    <m:sup>
                      <m:r>
                        <w:rPr>
                          <w:rFonts w:ascii="Cambria Math" w:eastAsiaTheme="minorEastAsia" w:hAnsi="Cambria Math" w:cstheme="minorHAnsi"/>
                        </w:rPr>
                        <m:t>2</m:t>
                      </m:r>
                    </m:sup>
                  </m:sSup>
                  <m:sSup>
                    <m:sSupPr>
                      <m:ctrlPr>
                        <w:rPr>
                          <w:rFonts w:ascii="Cambria Math" w:eastAsiaTheme="minorEastAsia" w:hAnsi="Cambria Math" w:cstheme="minorHAnsi"/>
                          <w:b w:val="0"/>
                          <w:bCs w:val="0"/>
                          <w:i/>
                        </w:rPr>
                      </m:ctrlPr>
                    </m:sSupPr>
                    <m:e>
                      <m:r>
                        <w:rPr>
                          <w:rFonts w:ascii="Cambria Math" w:eastAsiaTheme="minorEastAsia" w:hAnsi="Cambria Math" w:cstheme="minorHAnsi"/>
                        </w:rPr>
                        <m:t>π</m:t>
                      </m:r>
                    </m:e>
                    <m:sup>
                      <m:r>
                        <w:rPr>
                          <w:rFonts w:ascii="Cambria Math" w:eastAsiaTheme="minorEastAsia" w:hAnsi="Cambria Math" w:cstheme="minorHAnsi"/>
                        </w:rPr>
                        <m:t>2</m:t>
                      </m:r>
                    </m:sup>
                  </m:sSup>
                  <m:sSup>
                    <m:sSupPr>
                      <m:ctrlPr>
                        <w:rPr>
                          <w:rFonts w:ascii="Cambria Math" w:eastAsiaTheme="minorEastAsia" w:hAnsi="Cambria Math" w:cstheme="minorHAnsi"/>
                          <w:b w:val="0"/>
                          <w:bCs w:val="0"/>
                          <w:i/>
                        </w:rPr>
                      </m:ctrlPr>
                    </m:sSupPr>
                    <m:e>
                      <m:r>
                        <w:rPr>
                          <w:rFonts w:ascii="Cambria Math" w:eastAsiaTheme="minorEastAsia" w:hAnsi="Cambria Math" w:cstheme="minorHAnsi"/>
                        </w:rPr>
                        <m:t>ℏ</m:t>
                      </m:r>
                    </m:e>
                    <m:sup>
                      <m:r>
                        <w:rPr>
                          <w:rFonts w:ascii="Cambria Math" w:eastAsiaTheme="minorEastAsia" w:hAnsi="Cambria Math" w:cstheme="minorHAnsi"/>
                        </w:rPr>
                        <m:t>2</m:t>
                      </m:r>
                    </m:sup>
                  </m:sSup>
                </m:num>
                <m:den>
                  <m:r>
                    <w:rPr>
                      <w:rFonts w:ascii="Cambria Math" w:eastAsiaTheme="minorEastAsia" w:hAnsi="Cambria Math" w:cstheme="minorHAnsi"/>
                    </w:rPr>
                    <m:t>2m</m:t>
                  </m:r>
                  <m:sSup>
                    <m:sSupPr>
                      <m:ctrlPr>
                        <w:rPr>
                          <w:rFonts w:ascii="Cambria Math" w:eastAsiaTheme="minorEastAsia" w:hAnsi="Cambria Math" w:cstheme="minorHAnsi"/>
                          <w:b w:val="0"/>
                          <w:bCs w:val="0"/>
                          <w:i/>
                        </w:rPr>
                      </m:ctrlPr>
                    </m:sSupPr>
                    <m:e>
                      <m:r>
                        <w:rPr>
                          <w:rFonts w:ascii="Cambria Math" w:eastAsiaTheme="minorEastAsia" w:hAnsi="Cambria Math" w:cstheme="minorHAnsi"/>
                        </w:rPr>
                        <m:t>a</m:t>
                      </m:r>
                    </m:e>
                    <m:sup>
                      <m:r>
                        <w:rPr>
                          <w:rFonts w:ascii="Cambria Math" w:eastAsiaTheme="minorEastAsia" w:hAnsi="Cambria Math" w:cstheme="minorHAnsi"/>
                        </w:rPr>
                        <m:t>2</m:t>
                      </m:r>
                    </m:sup>
                  </m:sSup>
                </m:den>
              </m:f>
              <m:r>
                <w:rPr>
                  <w:rFonts w:ascii="Cambria Math" w:hAnsi="Cambria Math" w:cstheme="minorHAnsi"/>
                </w:rPr>
                <m:t>.</m:t>
              </m:r>
              <m:r>
                <w:rPr>
                  <w:rFonts w:ascii="Cambria Math" w:hAnsi="Cambria Math" w:cstheme="minorHAnsi"/>
                </w:rPr>
                <m:t>#</m:t>
              </m:r>
              <m:d>
                <m:dPr>
                  <m:ctrlPr>
                    <w:rPr>
                      <w:rFonts w:ascii="Cambria Math" w:eastAsiaTheme="minorEastAsia" w:hAnsi="Cambria Math" w:cstheme="minorHAnsi"/>
                      <w:b w:val="0"/>
                      <w:bCs w:val="0"/>
                      <w:i/>
                    </w:rPr>
                  </m:ctrlPr>
                </m:dPr>
                <m:e>
                  <m:r>
                    <w:rPr>
                      <w:rFonts w:ascii="Cambria Math" w:eastAsiaTheme="minorEastAsia" w:hAnsi="Cambria Math" w:cstheme="minorHAnsi"/>
                      <w:b w:val="0"/>
                      <w:bCs w:val="0"/>
                      <w:i/>
                    </w:rPr>
                    <w:fldChar w:fldCharType="begin"/>
                  </m:r>
                  <m:r>
                    <m:rPr>
                      <m:sty m:val="p"/>
                    </m:rPr>
                    <w:rPr>
                      <w:rFonts w:ascii="Cambria Math" w:eastAsiaTheme="minorEastAsia" w:hAnsi="Cambria Math" w:cstheme="minorHAnsi"/>
                    </w:rPr>
                    <m:t xml:space="preserve"> SEQ Equation \* ARABIC </m:t>
                  </m:r>
                  <m:r>
                    <w:rPr>
                      <w:rFonts w:ascii="Cambria Math" w:eastAsiaTheme="minorEastAsia" w:hAnsi="Cambria Math" w:cstheme="minorHAnsi"/>
                      <w:b w:val="0"/>
                      <w:bCs w:val="0"/>
                      <w:i/>
                    </w:rPr>
                    <w:fldChar w:fldCharType="separate"/>
                  </m:r>
                  <m:r>
                    <m:rPr>
                      <m:sty m:val="p"/>
                    </m:rPr>
                    <w:rPr>
                      <w:rFonts w:ascii="Cambria Math" w:eastAsiaTheme="minorEastAsia" w:hAnsi="Cambria Math" w:cstheme="minorHAnsi"/>
                      <w:noProof/>
                    </w:rPr>
                    <m:t>12</m:t>
                  </m:r>
                  <m:r>
                    <w:rPr>
                      <w:rFonts w:ascii="Cambria Math" w:eastAsiaTheme="minorEastAsia" w:hAnsi="Cambria Math" w:cstheme="minorHAnsi"/>
                      <w:b w:val="0"/>
                      <w:bCs w:val="0"/>
                      <w:i/>
                    </w:rPr>
                    <w:fldChar w:fldCharType="end"/>
                  </m:r>
                </m:e>
              </m:d>
              <m:ctrlPr>
                <w:rPr>
                  <w:rFonts w:ascii="Cambria Math" w:hAnsi="Cambria Math" w:cstheme="minorHAnsi"/>
                  <w:b w:val="0"/>
                  <w:bCs w:val="0"/>
                  <w:i/>
                </w:rPr>
              </m:ctrlPr>
            </m:e>
          </m:eqArr>
        </m:oMath>
      </m:oMathPara>
    </w:p>
    <w:p w14:paraId="7DB3702D" w14:textId="7618E41D" w:rsidR="008A3F17" w:rsidRPr="00CD287B" w:rsidRDefault="009331CB" w:rsidP="00055E0B">
      <w:pPr>
        <w:rPr>
          <w:rFonts w:cstheme="minorHAnsi"/>
        </w:rPr>
      </w:pPr>
      <w:r w:rsidRPr="00CD287B">
        <w:rPr>
          <w:rFonts w:cstheme="minorHAnsi"/>
        </w:rPr>
        <w:t>The solution suggests that there are allowed energy levels for the electron to occupy</w:t>
      </w:r>
      <w:r w:rsidR="008A3F17" w:rsidRPr="00CD287B">
        <w:rPr>
          <w:rFonts w:eastAsiaTheme="minorEastAsia" w:cstheme="minorHAnsi"/>
        </w:rPr>
        <w:t xml:space="preserve">. </w:t>
      </w:r>
      <w:r w:rsidR="00626758" w:rsidRPr="00CD287B">
        <w:rPr>
          <w:rFonts w:eastAsiaTheme="minorEastAsia" w:cstheme="minorHAnsi"/>
        </w:rPr>
        <w:t>Allowed energy levels are illustrated in</w:t>
      </w:r>
      <w:r w:rsidR="00972D75" w:rsidRPr="00CD287B">
        <w:rPr>
          <w:rFonts w:eastAsiaTheme="minorEastAsia" w:cstheme="minorHAnsi"/>
        </w:rPr>
        <w:t xml:space="preserve"> </w:t>
      </w:r>
      <w:r w:rsidR="002762C8">
        <w:rPr>
          <w:rFonts w:eastAsiaTheme="minorEastAsia" w:cstheme="minorHAnsi"/>
          <w:highlight w:val="yellow"/>
        </w:rPr>
        <w:fldChar w:fldCharType="begin"/>
      </w:r>
      <w:r w:rsidR="002762C8">
        <w:rPr>
          <w:rFonts w:eastAsiaTheme="minorEastAsia" w:cstheme="minorHAnsi"/>
        </w:rPr>
        <w:instrText xml:space="preserve"> REF _Ref164942267 </w:instrText>
      </w:r>
      <w:r w:rsidR="00055E0B">
        <w:rPr>
          <w:rFonts w:eastAsiaTheme="minorEastAsia" w:cstheme="minorHAnsi"/>
        </w:rPr>
        <w:instrText xml:space="preserve"> \* MERGEFORMAT </w:instrText>
      </w:r>
      <w:r w:rsidR="002762C8">
        <w:rPr>
          <w:rFonts w:eastAsiaTheme="minorEastAsia" w:cstheme="minorHAnsi"/>
          <w:highlight w:val="yellow"/>
        </w:rPr>
        <w:fldChar w:fldCharType="separate"/>
      </w:r>
      <w:r w:rsidR="007164D8" w:rsidRPr="00BD7225">
        <w:t xml:space="preserve">Figure </w:t>
      </w:r>
      <w:r w:rsidR="007164D8">
        <w:rPr>
          <w:noProof/>
        </w:rPr>
        <w:t>2</w:t>
      </w:r>
      <w:r w:rsidR="002762C8">
        <w:rPr>
          <w:rFonts w:eastAsiaTheme="minorEastAsia" w:cstheme="minorHAnsi"/>
          <w:highlight w:val="yellow"/>
        </w:rPr>
        <w:fldChar w:fldCharType="end"/>
      </w:r>
      <w:r w:rsidR="002762C8">
        <w:rPr>
          <w:rFonts w:eastAsiaTheme="minorEastAsia" w:cstheme="minorHAnsi"/>
        </w:rPr>
        <w:t xml:space="preserve"> </w:t>
      </w:r>
      <w:r w:rsidR="00626758" w:rsidRPr="00CD287B">
        <w:rPr>
          <w:rFonts w:eastAsiaTheme="minorEastAsia" w:cstheme="minorHAnsi"/>
        </w:rPr>
        <w:t xml:space="preserve">for an infinite well with width </w:t>
      </w:r>
      <m:oMath>
        <m:r>
          <w:rPr>
            <w:rFonts w:ascii="Cambria Math" w:eastAsiaTheme="minorEastAsia" w:hAnsi="Cambria Math" w:cstheme="minorHAnsi"/>
          </w:rPr>
          <m:t>L</m:t>
        </m:r>
      </m:oMath>
      <w:r w:rsidR="002762C8">
        <w:rPr>
          <w:rFonts w:eastAsiaTheme="minorEastAsia" w:cstheme="minorHAnsi"/>
        </w:rPr>
        <w:t xml:space="preserve"> illustrated in </w:t>
      </w:r>
      <w:r w:rsidR="002762C8">
        <w:rPr>
          <w:rFonts w:eastAsiaTheme="minorEastAsia" w:cstheme="minorHAnsi"/>
        </w:rPr>
        <w:fldChar w:fldCharType="begin"/>
      </w:r>
      <w:r w:rsidR="002762C8">
        <w:rPr>
          <w:rFonts w:eastAsiaTheme="minorEastAsia" w:cstheme="minorHAnsi"/>
        </w:rPr>
        <w:instrText xml:space="preserve"> REF _Ref164941786 </w:instrText>
      </w:r>
      <w:r w:rsidR="00055E0B">
        <w:rPr>
          <w:rFonts w:eastAsiaTheme="minorEastAsia" w:cstheme="minorHAnsi"/>
        </w:rPr>
        <w:instrText xml:space="preserve"> \* MERGEFORMAT </w:instrText>
      </w:r>
      <w:r w:rsidR="002762C8">
        <w:rPr>
          <w:rFonts w:eastAsiaTheme="minorEastAsia" w:cstheme="minorHAnsi"/>
        </w:rPr>
        <w:fldChar w:fldCharType="separate"/>
      </w:r>
      <w:r w:rsidR="007164D8" w:rsidRPr="00BD7225">
        <w:t xml:space="preserve">Figure </w:t>
      </w:r>
      <w:r w:rsidR="007164D8">
        <w:rPr>
          <w:noProof/>
        </w:rPr>
        <w:t>1</w:t>
      </w:r>
      <w:r w:rsidR="002762C8">
        <w:rPr>
          <w:rFonts w:eastAsiaTheme="minorEastAsia" w:cstheme="minorHAnsi"/>
        </w:rPr>
        <w:fldChar w:fldCharType="end"/>
      </w:r>
      <w:r w:rsidR="008D62F3" w:rsidRPr="00CD287B">
        <w:rPr>
          <w:rFonts w:eastAsiaTheme="minorEastAsia" w:cstheme="minorHAnsi"/>
        </w:rPr>
        <w:t>.</w:t>
      </w:r>
    </w:p>
    <w:p w14:paraId="5D522150" w14:textId="06BD2975" w:rsidR="00321493" w:rsidRDefault="008D62F3" w:rsidP="00207E2F">
      <w:pPr>
        <w:pStyle w:val="Caption"/>
        <w:spacing w:after="0"/>
      </w:pPr>
      <w:r w:rsidRPr="00CD287B">
        <w:rPr>
          <w:rFonts w:cstheme="minorHAnsi"/>
          <w:noProof/>
        </w:rPr>
        <w:drawing>
          <wp:inline distT="0" distB="0" distL="0" distR="0" wp14:anchorId="6D40B62E" wp14:editId="2B8E7564">
            <wp:extent cx="2318206" cy="2328334"/>
            <wp:effectExtent l="0" t="0" r="6350" b="0"/>
            <wp:docPr id="307891150" name="Picture 1" descr="A diagram of a rectangular object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91150" name="Picture 1" descr="A diagram of a rectangular object with numbers and equations&#10;&#10;Description automatically generated with medium confidence"/>
                    <pic:cNvPicPr/>
                  </pic:nvPicPr>
                  <pic:blipFill rotWithShape="1">
                    <a:blip r:embed="rId13"/>
                    <a:srcRect t="5040" b="2021"/>
                    <a:stretch/>
                  </pic:blipFill>
                  <pic:spPr bwMode="auto">
                    <a:xfrm>
                      <a:off x="0" y="0"/>
                      <a:ext cx="2414772" cy="2425322"/>
                    </a:xfrm>
                    <a:prstGeom prst="rect">
                      <a:avLst/>
                    </a:prstGeom>
                    <a:ln>
                      <a:noFill/>
                    </a:ln>
                    <a:extLst>
                      <a:ext uri="{53640926-AAD7-44D8-BBD7-CCE9431645EC}">
                        <a14:shadowObscured xmlns:a14="http://schemas.microsoft.com/office/drawing/2010/main"/>
                      </a:ext>
                    </a:extLst>
                  </pic:spPr>
                </pic:pic>
              </a:graphicData>
            </a:graphic>
          </wp:inline>
        </w:drawing>
      </w:r>
      <w:r w:rsidR="007878A5">
        <w:t xml:space="preserve"> </w:t>
      </w:r>
    </w:p>
    <w:p w14:paraId="029C7E2A" w14:textId="41B98BB3" w:rsidR="00120AE8" w:rsidRDefault="00321493" w:rsidP="00207E2F">
      <w:pPr>
        <w:pStyle w:val="Caption"/>
        <w:spacing w:after="0"/>
        <w:rPr>
          <w:b w:val="0"/>
          <w:bCs w:val="0"/>
          <w:color w:val="000000"/>
        </w:rPr>
      </w:pPr>
      <w:bookmarkStart w:id="29" w:name="_Ref164942267"/>
      <w:bookmarkStart w:id="30" w:name="_Toc165024717"/>
      <w:r w:rsidRPr="00BD7225">
        <w:t xml:space="preserve">Figure </w:t>
      </w:r>
      <w:r w:rsidRPr="00BD7225">
        <w:fldChar w:fldCharType="begin"/>
      </w:r>
      <w:r w:rsidRPr="00BD7225">
        <w:instrText xml:space="preserve"> SEQ Figure \* ARABIC </w:instrText>
      </w:r>
      <w:r w:rsidRPr="00BD7225">
        <w:fldChar w:fldCharType="separate"/>
      </w:r>
      <w:r w:rsidR="007164D8">
        <w:rPr>
          <w:noProof/>
        </w:rPr>
        <w:t>2</w:t>
      </w:r>
      <w:r w:rsidRPr="00BD7225">
        <w:fldChar w:fldCharType="end"/>
      </w:r>
      <w:bookmarkEnd w:id="29"/>
      <w:r w:rsidRPr="00BD7225">
        <w:rPr>
          <w:b w:val="0"/>
          <w:bCs w:val="0"/>
        </w:rPr>
        <w:t xml:space="preserve">: Distribution of allowed quantum levels in the potential well </w:t>
      </w:r>
      <w:sdt>
        <w:sdtPr>
          <w:rPr>
            <w:b w:val="0"/>
            <w:bCs w:val="0"/>
            <w:color w:val="000000"/>
          </w:rPr>
          <w:tag w:val="MENDELEY_CITATION_v3_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"/>
          <w:id w:val="-1294125822"/>
          <w:placeholder>
            <w:docPart w:val="DefaultPlaceholder_-1854013440"/>
          </w:placeholder>
        </w:sdtPr>
        <w:sdtContent>
          <w:r w:rsidR="001E7E1E" w:rsidRPr="001E7E1E">
            <w:rPr>
              <w:b w:val="0"/>
              <w:bCs w:val="0"/>
              <w:color w:val="000000"/>
            </w:rPr>
            <w:t>[7]</w:t>
          </w:r>
        </w:sdtContent>
      </w:sdt>
      <w:bookmarkEnd w:id="30"/>
    </w:p>
    <w:p w14:paraId="10AE1CCB" w14:textId="77777777" w:rsidR="00932FB6" w:rsidRPr="00932FB6" w:rsidRDefault="00932FB6" w:rsidP="00932FB6"/>
    <w:p w14:paraId="154D76BC" w14:textId="3EEA838E" w:rsidR="00FA5E28" w:rsidRPr="00CD287B" w:rsidRDefault="00001634" w:rsidP="006F3A88">
      <w:pPr>
        <w:pStyle w:val="Heading5"/>
      </w:pPr>
      <w:r w:rsidRPr="00CD287B">
        <w:t>Band Theory of Solids</w:t>
      </w:r>
    </w:p>
    <w:p w14:paraId="471F5C59" w14:textId="2E4236CA" w:rsidR="007A42AE" w:rsidRPr="00CD287B" w:rsidRDefault="000D255C" w:rsidP="00055E0B">
      <w:pPr>
        <w:rPr>
          <w:rFonts w:cstheme="minorHAnsi"/>
        </w:rPr>
      </w:pPr>
      <w:r w:rsidRPr="000D255C">
        <w:rPr>
          <w:rFonts w:cstheme="minorHAnsi"/>
        </w:rPr>
        <w:t xml:space="preserve">Understanding the </w:t>
      </w:r>
      <w:r w:rsidRPr="000D255C">
        <w:rPr>
          <w:rFonts w:cstheme="minorHAnsi"/>
        </w:rPr>
        <w:t>behaviour</w:t>
      </w:r>
      <w:r w:rsidRPr="000D255C">
        <w:rPr>
          <w:rFonts w:cstheme="minorHAnsi"/>
        </w:rPr>
        <w:t xml:space="preserve"> of electrons in crystalline solids requires a departure from the analysis of isolated particles. When atoms arrange themselves in a crystal lattice, a distinct potential field emerges, differing from the idealized potential well depicted</w:t>
      </w:r>
      <w:r>
        <w:rPr>
          <w:rFonts w:cstheme="minorHAnsi"/>
        </w:rPr>
        <w:t xml:space="preserve"> </w:t>
      </w:r>
      <w:r w:rsidR="002762C8">
        <w:rPr>
          <w:rFonts w:cstheme="minorHAnsi"/>
        </w:rPr>
        <w:t xml:space="preserve">in </w:t>
      </w:r>
      <w:r w:rsidR="002762C8">
        <w:rPr>
          <w:rFonts w:cstheme="minorHAnsi"/>
        </w:rPr>
        <w:fldChar w:fldCharType="begin"/>
      </w:r>
      <w:r w:rsidR="002762C8">
        <w:rPr>
          <w:rFonts w:cstheme="minorHAnsi"/>
        </w:rPr>
        <w:instrText xml:space="preserve"> REF _Ref164941786 </w:instrText>
      </w:r>
      <w:r w:rsidR="00055E0B">
        <w:rPr>
          <w:rFonts w:cstheme="minorHAnsi"/>
        </w:rPr>
        <w:instrText xml:space="preserve"> \* MERGEFORMAT </w:instrText>
      </w:r>
      <w:r w:rsidR="002762C8">
        <w:rPr>
          <w:rFonts w:cstheme="minorHAnsi"/>
        </w:rPr>
        <w:fldChar w:fldCharType="separate"/>
      </w:r>
      <w:r w:rsidR="007164D8" w:rsidRPr="00BD7225">
        <w:t xml:space="preserve">Figure </w:t>
      </w:r>
      <w:r w:rsidR="007164D8">
        <w:rPr>
          <w:noProof/>
        </w:rPr>
        <w:t>1</w:t>
      </w:r>
      <w:r w:rsidR="002762C8">
        <w:rPr>
          <w:rFonts w:cstheme="minorHAnsi"/>
        </w:rPr>
        <w:fldChar w:fldCharType="end"/>
      </w:r>
      <w:r w:rsidR="007128D5" w:rsidRPr="00CD287B">
        <w:rPr>
          <w:rFonts w:cstheme="minorHAnsi"/>
        </w:rPr>
        <w:t xml:space="preserve">. </w:t>
      </w:r>
      <w:r w:rsidRPr="000D255C">
        <w:rPr>
          <w:rFonts w:cstheme="minorHAnsi"/>
        </w:rPr>
        <w:t>The fundamental building block of this lattice is known as the primitive cell, which, when replicated in three dimensions, forms the crystal lattice</w:t>
      </w:r>
      <w:r>
        <w:rPr>
          <w:rFonts w:cstheme="minorHAnsi"/>
        </w:rPr>
        <w:t xml:space="preserve"> </w:t>
      </w:r>
      <w:sdt>
        <w:sdtPr>
          <w:rPr>
            <w:rFonts w:cstheme="minorHAnsi"/>
            <w:color w:val="000000"/>
          </w:rPr>
          <w:tag w:val="MENDELEY_CITATION_v3_eyJjaXRhdGlvbklEIjoiTUVOREVMRVlfQ0lUQVRJT05fZjExNGVmNmEtZTY2OC00YjY0LTllNzMtOWUzNzM3ZjQ4ZmQx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V9XX0="/>
          <w:id w:val="-1066415827"/>
          <w:placeholder>
            <w:docPart w:val="DefaultPlaceholder_-1854013440"/>
          </w:placeholder>
        </w:sdtPr>
        <w:sdtContent>
          <w:r w:rsidR="001E7E1E" w:rsidRPr="001E7E1E">
            <w:rPr>
              <w:rFonts w:cstheme="minorHAnsi"/>
              <w:color w:val="000000"/>
            </w:rPr>
            <w:t>[8]</w:t>
          </w:r>
        </w:sdtContent>
      </w:sdt>
      <w:r w:rsidR="007128D5" w:rsidRPr="00CD287B">
        <w:rPr>
          <w:rFonts w:cstheme="minorHAnsi"/>
        </w:rPr>
        <w:t>. This periodic structure creat</w:t>
      </w:r>
      <w:r w:rsidR="007A42AE" w:rsidRPr="00CD287B">
        <w:rPr>
          <w:rFonts w:cstheme="minorHAnsi"/>
        </w:rPr>
        <w:t>es</w:t>
      </w:r>
      <w:r w:rsidR="007128D5" w:rsidRPr="00CD287B">
        <w:rPr>
          <w:rFonts w:cstheme="minorHAnsi"/>
        </w:rPr>
        <w:t xml:space="preserve"> a periodic potential across the volume of the solid. </w:t>
      </w:r>
      <w:r w:rsidR="006E4CF5" w:rsidRPr="00CD287B">
        <w:rPr>
          <w:rFonts w:cstheme="minorHAnsi"/>
        </w:rPr>
        <w:t xml:space="preserve">Even without </w:t>
      </w:r>
      <w:r w:rsidR="002643E0" w:rsidRPr="00CD287B">
        <w:rPr>
          <w:rFonts w:cstheme="minorHAnsi"/>
        </w:rPr>
        <w:t>solving the Schrödinger’s equation</w:t>
      </w:r>
      <w:r w:rsidR="00B32B1B" w:rsidRPr="00CD287B">
        <w:rPr>
          <w:rFonts w:cstheme="minorHAnsi"/>
        </w:rPr>
        <w:t xml:space="preserve"> for this potential</w:t>
      </w:r>
      <w:r w:rsidR="006E4CF5" w:rsidRPr="00CD287B">
        <w:rPr>
          <w:rFonts w:cstheme="minorHAnsi"/>
        </w:rPr>
        <w:t xml:space="preserve">, the conclusion of bands and </w:t>
      </w:r>
      <w:r w:rsidR="005819A7" w:rsidRPr="00CD287B">
        <w:rPr>
          <w:rFonts w:cstheme="minorHAnsi"/>
        </w:rPr>
        <w:t>energy gaps</w:t>
      </w:r>
      <w:r w:rsidR="006E4CF5" w:rsidRPr="00CD287B">
        <w:rPr>
          <w:rFonts w:cstheme="minorHAnsi"/>
        </w:rPr>
        <w:t xml:space="preserve"> could be achieved </w:t>
      </w:r>
      <w:r w:rsidR="001C6A41" w:rsidRPr="00CD287B">
        <w:rPr>
          <w:rFonts w:cstheme="minorHAnsi"/>
        </w:rPr>
        <w:t>by applying</w:t>
      </w:r>
      <w:r w:rsidR="006E4CF5" w:rsidRPr="00CD287B">
        <w:rPr>
          <w:rFonts w:cstheme="minorHAnsi"/>
        </w:rPr>
        <w:t xml:space="preserve"> the </w:t>
      </w:r>
      <w:r w:rsidR="002643E0" w:rsidRPr="00CD287B">
        <w:rPr>
          <w:rFonts w:cstheme="minorHAnsi"/>
        </w:rPr>
        <w:t>quantum mechanical</w:t>
      </w:r>
      <w:r w:rsidR="006E4CF5" w:rsidRPr="00CD287B">
        <w:rPr>
          <w:rFonts w:cstheme="minorHAnsi"/>
        </w:rPr>
        <w:t xml:space="preserve"> electron model</w:t>
      </w:r>
      <w:r w:rsidR="001C6A41" w:rsidRPr="00CD287B">
        <w:rPr>
          <w:rFonts w:cstheme="minorHAnsi"/>
        </w:rPr>
        <w:t xml:space="preserve"> to a crystal lattice</w:t>
      </w:r>
      <w:r w:rsidR="006E4CF5" w:rsidRPr="00CD287B">
        <w:rPr>
          <w:rFonts w:cstheme="minorHAnsi"/>
        </w:rPr>
        <w:t>.</w:t>
      </w:r>
      <w:r w:rsidR="001C6A41" w:rsidRPr="00CD287B">
        <w:rPr>
          <w:rFonts w:cstheme="minorHAnsi"/>
        </w:rPr>
        <w:t xml:space="preserve"> Due to wave particle duality, electrons can be treated as waves, </w:t>
      </w:r>
      <w:r w:rsidR="001C6A41" w:rsidRPr="00CD287B">
        <w:rPr>
          <w:rFonts w:cstheme="minorHAnsi"/>
        </w:rPr>
        <w:lastRenderedPageBreak/>
        <w:t xml:space="preserve">and so </w:t>
      </w:r>
      <w:r w:rsidR="009E3BE7" w:rsidRPr="00CD287B">
        <w:rPr>
          <w:rFonts w:cstheme="minorHAnsi"/>
        </w:rPr>
        <w:t>the electron waves interacting with the periodic potential creates destructive and constructive interferences</w:t>
      </w:r>
      <w:r w:rsidR="00421856" w:rsidRPr="00CD287B">
        <w:rPr>
          <w:rFonts w:cstheme="minorHAnsi"/>
        </w:rPr>
        <w:t xml:space="preserve">. </w:t>
      </w:r>
    </w:p>
    <w:p w14:paraId="479D4159" w14:textId="2DE2E8C2" w:rsidR="00421856" w:rsidRPr="00CD287B" w:rsidRDefault="004B3795" w:rsidP="00055E0B">
      <w:pPr>
        <w:rPr>
          <w:rFonts w:eastAsiaTheme="minorEastAsia" w:cstheme="minorHAnsi"/>
        </w:rPr>
      </w:pPr>
      <w:r w:rsidRPr="00CD287B">
        <w:rPr>
          <w:rFonts w:cstheme="minorHAnsi"/>
        </w:rPr>
        <w:t xml:space="preserve">A linear solid of lattice constant </w:t>
      </w:r>
      <m:oMath>
        <m:r>
          <w:rPr>
            <w:rFonts w:ascii="Cambria Math" w:hAnsi="Cambria Math" w:cstheme="minorHAnsi"/>
          </w:rPr>
          <m:t>a</m:t>
        </m:r>
      </m:oMath>
      <w:r w:rsidRPr="00CD287B">
        <w:rPr>
          <w:rFonts w:cstheme="minorHAnsi"/>
        </w:rPr>
        <w:t>,</w:t>
      </w:r>
      <w:r w:rsidR="00B32B1B" w:rsidRPr="00CD287B">
        <w:rPr>
          <w:rFonts w:cstheme="minorHAnsi"/>
        </w:rPr>
        <w:t xml:space="preserve"> as illustrated in </w:t>
      </w:r>
      <w:r w:rsidR="002762C8">
        <w:rPr>
          <w:rFonts w:cstheme="minorHAnsi"/>
          <w:highlight w:val="yellow"/>
        </w:rPr>
        <w:fldChar w:fldCharType="begin"/>
      </w:r>
      <w:r w:rsidR="002762C8">
        <w:rPr>
          <w:rFonts w:cstheme="minorHAnsi"/>
        </w:rPr>
        <w:instrText xml:space="preserve"> REF _Ref164942423 </w:instrText>
      </w:r>
      <w:r w:rsidR="00055E0B">
        <w:rPr>
          <w:rFonts w:cstheme="minorHAnsi"/>
        </w:rPr>
        <w:instrText xml:space="preserve"> \* MERGEFORMAT </w:instrText>
      </w:r>
      <w:r w:rsidR="002762C8">
        <w:rPr>
          <w:rFonts w:cstheme="minorHAnsi"/>
          <w:highlight w:val="yellow"/>
        </w:rPr>
        <w:fldChar w:fldCharType="separate"/>
      </w:r>
      <w:r w:rsidR="007164D8" w:rsidRPr="00BD7225">
        <w:t xml:space="preserve">Figure </w:t>
      </w:r>
      <w:r w:rsidR="007164D8">
        <w:rPr>
          <w:noProof/>
        </w:rPr>
        <w:t>3</w:t>
      </w:r>
      <w:r w:rsidR="002762C8">
        <w:rPr>
          <w:rFonts w:cstheme="minorHAnsi"/>
          <w:highlight w:val="yellow"/>
        </w:rPr>
        <w:fldChar w:fldCharType="end"/>
      </w:r>
      <w:r w:rsidR="00B32B1B" w:rsidRPr="00CD287B">
        <w:rPr>
          <w:rFonts w:cstheme="minorHAnsi"/>
        </w:rPr>
        <w:t>,</w:t>
      </w:r>
      <w:r w:rsidRPr="00CD287B">
        <w:rPr>
          <w:rFonts w:cstheme="minorHAnsi"/>
        </w:rPr>
        <w:t xml:space="preserve"> can be examined to demonstrate the band formation. Bragg condition, which describes the reflections of a wave in a crystal lattice</w:t>
      </w:r>
      <w:r w:rsidR="004A1BDE" w:rsidRPr="00CD287B">
        <w:rPr>
          <w:rFonts w:cstheme="minorHAnsi"/>
        </w:rPr>
        <w:t xml:space="preserve"> </w:t>
      </w:r>
      <w:sdt>
        <w:sdtPr>
          <w:rPr>
            <w:rFonts w:cstheme="minorHAnsi"/>
            <w:color w:val="000000"/>
          </w:rPr>
          <w:tag w:val="MENDELEY_CITATION_v3_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"/>
          <w:id w:val="1254558701"/>
          <w:placeholder>
            <w:docPart w:val="DefaultPlaceholder_-1854013440"/>
          </w:placeholder>
        </w:sdtPr>
        <w:sdtContent>
          <w:r w:rsidR="001E7E1E" w:rsidRPr="001E7E1E">
            <w:rPr>
              <w:rFonts w:cstheme="minorHAnsi"/>
              <w:color w:val="000000"/>
            </w:rPr>
            <w:t>[9]</w:t>
          </w:r>
        </w:sdtContent>
      </w:sdt>
      <w:r w:rsidRPr="00CD287B">
        <w:rPr>
          <w:rFonts w:cstheme="minorHAnsi"/>
        </w:rPr>
        <w:t xml:space="preserve">, </w:t>
      </w:r>
      <w:r w:rsidR="00B32B1B" w:rsidRPr="00CD287B">
        <w:rPr>
          <w:rFonts w:cstheme="minorHAnsi"/>
        </w:rPr>
        <w:t xml:space="preserve">is met </w:t>
      </w:r>
      <w:r w:rsidRPr="00CD287B">
        <w:rPr>
          <w:rFonts w:cstheme="minorHAnsi"/>
        </w:rPr>
        <w:t>at locations</w:t>
      </w:r>
      <w:r w:rsidR="00A35020" w:rsidRPr="00CD287B">
        <w:rPr>
          <w:rFonts w:eastAsiaTheme="minorEastAsia" w:cstheme="minorHAnsi"/>
        </w:rPr>
        <w:t xml:space="preserve"> </w:t>
      </w:r>
      <m:oMath>
        <m:r>
          <w:rPr>
            <w:rFonts w:ascii="Cambria Math" w:hAnsi="Cambria Math" w:cstheme="minorHAnsi"/>
          </w:rPr>
          <m:t>k=±</m:t>
        </m:r>
        <m:f>
          <m:fPr>
            <m:ctrlPr>
              <w:rPr>
                <w:rFonts w:ascii="Cambria Math" w:hAnsi="Cambria Math" w:cstheme="minorHAnsi"/>
                <w:i/>
              </w:rPr>
            </m:ctrlPr>
          </m:fPr>
          <m:num>
            <m:r>
              <w:rPr>
                <w:rFonts w:ascii="Cambria Math" w:hAnsi="Cambria Math" w:cstheme="minorHAnsi"/>
              </w:rPr>
              <m:t>nπ</m:t>
            </m:r>
          </m:num>
          <m:den>
            <m:r>
              <w:rPr>
                <w:rFonts w:ascii="Cambria Math" w:hAnsi="Cambria Math" w:cstheme="minorHAnsi"/>
              </w:rPr>
              <m:t>a</m:t>
            </m:r>
          </m:den>
        </m:f>
      </m:oMath>
      <w:r w:rsidR="00B32B1B" w:rsidRPr="00CD287B">
        <w:rPr>
          <w:rFonts w:eastAsiaTheme="minorEastAsia" w:cstheme="minorHAnsi"/>
        </w:rPr>
        <w:t xml:space="preserve">. </w:t>
      </w:r>
      <w:r w:rsidR="00370E39" w:rsidRPr="00CD287B">
        <w:rPr>
          <w:rFonts w:eastAsiaTheme="minorEastAsia" w:cstheme="minorHAnsi"/>
        </w:rPr>
        <w:t xml:space="preserve">At these locations </w:t>
      </w:r>
      <w:r w:rsidR="00370E39" w:rsidRPr="00CD287B">
        <w:rPr>
          <w:rFonts w:cstheme="minorHAnsi"/>
        </w:rPr>
        <w:t>the t</w:t>
      </w:r>
      <w:r w:rsidRPr="00CD287B">
        <w:rPr>
          <w:rFonts w:cstheme="minorHAnsi"/>
        </w:rPr>
        <w:t xml:space="preserve">raveling electron wave </w:t>
      </w:r>
      <w:r w:rsidR="007A42AE" w:rsidRPr="00CD287B">
        <w:rPr>
          <w:rFonts w:cstheme="minorHAnsi"/>
        </w:rPr>
        <w:t xml:space="preserve">is reflected </w:t>
      </w:r>
      <w:r w:rsidR="00082F80" w:rsidRPr="00CD287B">
        <w:rPr>
          <w:rFonts w:cstheme="minorHAnsi"/>
        </w:rPr>
        <w:t>continuously</w:t>
      </w:r>
      <w:r w:rsidR="007A42AE" w:rsidRPr="00CD287B">
        <w:rPr>
          <w:rFonts w:cstheme="minorHAnsi"/>
        </w:rPr>
        <w:t>, thus becoming</w:t>
      </w:r>
      <w:r w:rsidRPr="00CD287B">
        <w:rPr>
          <w:rFonts w:cstheme="minorHAnsi"/>
        </w:rPr>
        <w:t xml:space="preserve"> a standing wave</w:t>
      </w:r>
      <w:r w:rsidR="00370E39" w:rsidRPr="00CD287B">
        <w:rPr>
          <w:rFonts w:cstheme="minorHAnsi"/>
        </w:rPr>
        <w:t xml:space="preserve">. </w:t>
      </w:r>
      <w:r w:rsidR="003E5A05">
        <w:rPr>
          <w:rFonts w:cstheme="minorHAnsi"/>
        </w:rPr>
        <w:t>Between</w:t>
      </w:r>
      <w:r w:rsidR="00370E39" w:rsidRPr="00CD287B">
        <w:rPr>
          <w:rFonts w:cstheme="minorHAnsi"/>
        </w:rPr>
        <w:t xml:space="preserve"> </w:t>
      </w:r>
      <m:oMath>
        <m:r>
          <w:rPr>
            <w:rFonts w:ascii="Cambria Math" w:hAnsi="Cambria Math" w:cstheme="minorHAnsi"/>
          </w:rPr>
          <m:t>k=</m:t>
        </m:r>
        <m:f>
          <m:fPr>
            <m:ctrlPr>
              <w:rPr>
                <w:rFonts w:ascii="Cambria Math" w:hAnsi="Cambria Math" w:cstheme="minorHAnsi"/>
                <w:i/>
              </w:rPr>
            </m:ctrlPr>
          </m:fPr>
          <m:num>
            <m:r>
              <w:rPr>
                <w:rFonts w:ascii="Cambria Math" w:hAnsi="Cambria Math" w:cstheme="minorHAnsi"/>
              </w:rPr>
              <m:t>π</m:t>
            </m:r>
          </m:num>
          <m:den>
            <m:r>
              <w:rPr>
                <w:rFonts w:ascii="Cambria Math" w:hAnsi="Cambria Math" w:cstheme="minorHAnsi"/>
              </w:rPr>
              <m:t>a</m:t>
            </m:r>
          </m:den>
        </m:f>
      </m:oMath>
      <w:r w:rsidR="00370E39" w:rsidRPr="00CD287B">
        <w:rPr>
          <w:rFonts w:eastAsiaTheme="minorEastAsia" w:cstheme="minorHAnsi"/>
        </w:rPr>
        <w:t xml:space="preserve"> and </w:t>
      </w:r>
      <m:oMath>
        <m:r>
          <w:rPr>
            <w:rFonts w:ascii="Cambria Math" w:hAnsi="Cambria Math" w:cstheme="minorHAnsi"/>
          </w:rPr>
          <m:t>k=-</m:t>
        </m:r>
        <m:f>
          <m:fPr>
            <m:ctrlPr>
              <w:rPr>
                <w:rFonts w:ascii="Cambria Math" w:hAnsi="Cambria Math" w:cstheme="minorHAnsi"/>
                <w:i/>
              </w:rPr>
            </m:ctrlPr>
          </m:fPr>
          <m:num>
            <m:r>
              <w:rPr>
                <w:rFonts w:ascii="Cambria Math" w:hAnsi="Cambria Math" w:cstheme="minorHAnsi"/>
              </w:rPr>
              <m:t>π</m:t>
            </m:r>
          </m:num>
          <m:den>
            <m:r>
              <w:rPr>
                <w:rFonts w:ascii="Cambria Math" w:hAnsi="Cambria Math" w:cstheme="minorHAnsi"/>
              </w:rPr>
              <m:t>a</m:t>
            </m:r>
          </m:den>
        </m:f>
      </m:oMath>
      <w:r w:rsidR="00370E39" w:rsidRPr="00CD287B">
        <w:rPr>
          <w:rFonts w:eastAsiaTheme="minorEastAsia" w:cstheme="minorHAnsi"/>
        </w:rPr>
        <w:t>,</w:t>
      </w:r>
      <w:r w:rsidR="003E5A05">
        <w:rPr>
          <w:rFonts w:eastAsiaTheme="minorEastAsia" w:cstheme="minorHAnsi"/>
        </w:rPr>
        <w:t xml:space="preserve"> </w:t>
      </w:r>
      <w:r w:rsidR="00370E39" w:rsidRPr="00CD287B">
        <w:rPr>
          <w:rFonts w:eastAsiaTheme="minorEastAsia" w:cstheme="minorHAnsi"/>
        </w:rPr>
        <w:t xml:space="preserve">first Brillouin zone of </w:t>
      </w:r>
      <w:r w:rsidR="003E5A05">
        <w:rPr>
          <w:rFonts w:eastAsiaTheme="minorEastAsia" w:cstheme="minorHAnsi"/>
        </w:rPr>
        <w:t>the</w:t>
      </w:r>
      <w:r w:rsidR="00370E39" w:rsidRPr="00CD287B">
        <w:rPr>
          <w:rFonts w:eastAsiaTheme="minorEastAsia" w:cstheme="minorHAnsi"/>
        </w:rPr>
        <w:t xml:space="preserve"> lattice</w:t>
      </w:r>
      <w:r w:rsidR="003E5A05">
        <w:rPr>
          <w:rFonts w:eastAsiaTheme="minorEastAsia" w:cstheme="minorHAnsi"/>
        </w:rPr>
        <w:t xml:space="preserve"> is defined</w:t>
      </w:r>
      <w:r w:rsidR="00B32B1B" w:rsidRPr="00CD287B">
        <w:rPr>
          <w:rFonts w:eastAsiaTheme="minorEastAsia" w:cstheme="minorHAnsi"/>
        </w:rPr>
        <w:t>.</w:t>
      </w:r>
    </w:p>
    <w:p w14:paraId="0843E7AA" w14:textId="77777777" w:rsidR="00CA7658" w:rsidRDefault="009F5C9F" w:rsidP="00BD7225">
      <w:pPr>
        <w:keepNext/>
        <w:spacing w:line="240" w:lineRule="auto"/>
        <w:jc w:val="center"/>
      </w:pPr>
      <w:r w:rsidRPr="00CD287B">
        <w:rPr>
          <w:rFonts w:eastAsiaTheme="minorEastAsia" w:cstheme="minorHAnsi"/>
          <w:noProof/>
        </w:rPr>
        <w:drawing>
          <wp:inline distT="0" distB="0" distL="0" distR="0" wp14:anchorId="1082BFF6" wp14:editId="128A15DA">
            <wp:extent cx="3522254" cy="2816552"/>
            <wp:effectExtent l="0" t="0" r="0" b="0"/>
            <wp:docPr id="496629273" name="Picture 1"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273" name="Picture 1" descr="A diagram of a waveform&#10;&#10;Description automatically generated"/>
                    <pic:cNvPicPr/>
                  </pic:nvPicPr>
                  <pic:blipFill rotWithShape="1">
                    <a:blip r:embed="rId14"/>
                    <a:srcRect l="1020" t="1019"/>
                    <a:stretch/>
                  </pic:blipFill>
                  <pic:spPr bwMode="auto">
                    <a:xfrm>
                      <a:off x="0" y="0"/>
                      <a:ext cx="3532944" cy="2825100"/>
                    </a:xfrm>
                    <a:prstGeom prst="rect">
                      <a:avLst/>
                    </a:prstGeom>
                    <a:ln>
                      <a:noFill/>
                    </a:ln>
                    <a:extLst>
                      <a:ext uri="{53640926-AAD7-44D8-BBD7-CCE9431645EC}">
                        <a14:shadowObscured xmlns:a14="http://schemas.microsoft.com/office/drawing/2010/main"/>
                      </a:ext>
                    </a:extLst>
                  </pic:spPr>
                </pic:pic>
              </a:graphicData>
            </a:graphic>
          </wp:inline>
        </w:drawing>
      </w:r>
    </w:p>
    <w:p w14:paraId="68B68FFF" w14:textId="490902B0" w:rsidR="00932FB6" w:rsidRPr="00055E0B" w:rsidRDefault="00CA7658" w:rsidP="00055E0B">
      <w:pPr>
        <w:pStyle w:val="Caption"/>
        <w:rPr>
          <w:b w:val="0"/>
          <w:bCs w:val="0"/>
        </w:rPr>
      </w:pPr>
      <w:bookmarkStart w:id="31" w:name="_Ref164942423"/>
      <w:bookmarkStart w:id="32" w:name="_Toc165024718"/>
      <w:r w:rsidRPr="00BD7225">
        <w:t xml:space="preserve">Figure </w:t>
      </w:r>
      <w:r w:rsidRPr="00BD7225">
        <w:fldChar w:fldCharType="begin"/>
      </w:r>
      <w:r w:rsidRPr="00BD7225">
        <w:instrText xml:space="preserve"> SEQ Figure \* ARABIC </w:instrText>
      </w:r>
      <w:r w:rsidRPr="00BD7225">
        <w:fldChar w:fldCharType="separate"/>
      </w:r>
      <w:r w:rsidR="007164D8">
        <w:rPr>
          <w:noProof/>
        </w:rPr>
        <w:t>3</w:t>
      </w:r>
      <w:r w:rsidRPr="00BD7225">
        <w:fldChar w:fldCharType="end"/>
      </w:r>
      <w:bookmarkEnd w:id="31"/>
      <w:r w:rsidRPr="00BD7225">
        <w:rPr>
          <w:b w:val="0"/>
          <w:bCs w:val="0"/>
        </w:rPr>
        <w:t xml:space="preserve">: (a) The change in potential energy experienced by a conduction electron due to the ion cores in a linear lattice, (b) the energy bands due to first Brillouin zone </w:t>
      </w:r>
      <w:sdt>
        <w:sdtPr>
          <w:rPr>
            <w:b w:val="0"/>
            <w:bCs w:val="0"/>
            <w:color w:val="000000"/>
          </w:rPr>
          <w:tag w:val="MENDELEY_CITATION_v3_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"/>
          <w:id w:val="-1669704270"/>
          <w:placeholder>
            <w:docPart w:val="DefaultPlaceholder_-1854013440"/>
          </w:placeholder>
        </w:sdtPr>
        <w:sdtContent>
          <w:r w:rsidR="001E7E1E" w:rsidRPr="001E7E1E">
            <w:rPr>
              <w:b w:val="0"/>
              <w:bCs w:val="0"/>
              <w:color w:val="000000"/>
            </w:rPr>
            <w:t>[10]</w:t>
          </w:r>
        </w:sdtContent>
      </w:sdt>
      <w:r w:rsidR="003E5A05" w:rsidRPr="00BD7225">
        <w:rPr>
          <w:b w:val="0"/>
          <w:bCs w:val="0"/>
          <w:color w:val="000000"/>
        </w:rPr>
        <w:t xml:space="preserve"> (</w:t>
      </w:r>
      <w:r w:rsidR="003E5A05" w:rsidRPr="00BD7225">
        <w:rPr>
          <w:b w:val="0"/>
          <w:bCs w:val="0"/>
        </w:rPr>
        <w:t>edited</w:t>
      </w:r>
      <w:r w:rsidR="003E5A05" w:rsidRPr="00BD7225">
        <w:rPr>
          <w:b w:val="0"/>
          <w:bCs w:val="0"/>
        </w:rPr>
        <w:t>).</w:t>
      </w:r>
      <w:bookmarkEnd w:id="32"/>
    </w:p>
    <w:p w14:paraId="44962DBA" w14:textId="3AD05179" w:rsidR="00FE2ED2" w:rsidRPr="00CD287B" w:rsidRDefault="00EC4910" w:rsidP="00055E0B">
      <w:pPr>
        <w:rPr>
          <w:rFonts w:cstheme="minorHAnsi"/>
        </w:rPr>
      </w:pPr>
      <w:r w:rsidRPr="00CD287B">
        <w:rPr>
          <w:rFonts w:cstheme="minorHAnsi"/>
        </w:rPr>
        <w:t>For a quantitative description</w:t>
      </w:r>
      <w:r w:rsidR="003E5A05">
        <w:rPr>
          <w:rFonts w:cstheme="minorHAnsi"/>
        </w:rPr>
        <w:t xml:space="preserve"> of such crystal</w:t>
      </w:r>
      <w:r w:rsidRPr="00CD287B">
        <w:rPr>
          <w:rFonts w:cstheme="minorHAnsi"/>
        </w:rPr>
        <w:t>,</w:t>
      </w:r>
      <w:r w:rsidR="009F5C9F" w:rsidRPr="00CD287B">
        <w:rPr>
          <w:rFonts w:cstheme="minorHAnsi"/>
        </w:rPr>
        <w:t xml:space="preserve"> the Schrödinger’s equation is solved for </w:t>
      </w:r>
      <w:r w:rsidR="003E5A05">
        <w:rPr>
          <w:rFonts w:cstheme="minorHAnsi"/>
        </w:rPr>
        <w:t>that</w:t>
      </w:r>
      <w:r w:rsidRPr="00CD287B">
        <w:rPr>
          <w:rFonts w:cstheme="minorHAnsi"/>
        </w:rPr>
        <w:t xml:space="preserve"> crystal’s</w:t>
      </w:r>
      <w:r w:rsidR="008E7F8F" w:rsidRPr="00CD287B">
        <w:rPr>
          <w:rFonts w:cstheme="minorHAnsi"/>
        </w:rPr>
        <w:t xml:space="preserve"> 3D</w:t>
      </w:r>
      <w:r w:rsidRPr="00CD287B">
        <w:rPr>
          <w:rFonts w:cstheme="minorHAnsi"/>
        </w:rPr>
        <w:t xml:space="preserve"> potential and</w:t>
      </w:r>
      <w:r w:rsidR="009F5C9F" w:rsidRPr="00CD287B">
        <w:rPr>
          <w:rFonts w:cstheme="minorHAnsi"/>
        </w:rPr>
        <w:t xml:space="preserve"> the solution yields to </w:t>
      </w:r>
      <w:r w:rsidRPr="00CD287B">
        <w:rPr>
          <w:rFonts w:cstheme="minorHAnsi"/>
        </w:rPr>
        <w:t xml:space="preserve">the </w:t>
      </w:r>
      <w:r w:rsidR="009F5C9F" w:rsidRPr="00CD287B">
        <w:rPr>
          <w:rFonts w:cstheme="minorHAnsi"/>
        </w:rPr>
        <w:t xml:space="preserve">E-k </w:t>
      </w:r>
      <w:r w:rsidR="003E5A05">
        <w:rPr>
          <w:rFonts w:cstheme="minorHAnsi"/>
        </w:rPr>
        <w:t>relationship</w:t>
      </w:r>
      <w:r w:rsidRPr="00CD287B">
        <w:rPr>
          <w:rFonts w:cstheme="minorHAnsi"/>
        </w:rPr>
        <w:t xml:space="preserve"> </w:t>
      </w:r>
      <w:r w:rsidR="003E5A05">
        <w:rPr>
          <w:rFonts w:cstheme="minorHAnsi"/>
        </w:rPr>
        <w:t>for</w:t>
      </w:r>
      <w:r w:rsidRPr="00CD287B">
        <w:rPr>
          <w:rFonts w:cstheme="minorHAnsi"/>
        </w:rPr>
        <w:t xml:space="preserve"> that crystal</w:t>
      </w:r>
      <w:r w:rsidR="009F5C9F" w:rsidRPr="00CD287B">
        <w:rPr>
          <w:rFonts w:cstheme="minorHAnsi"/>
        </w:rPr>
        <w:t>.</w:t>
      </w:r>
    </w:p>
    <w:p w14:paraId="1892F19A" w14:textId="3F01A65A" w:rsidR="0086424C" w:rsidRPr="00CD287B" w:rsidRDefault="0086424C" w:rsidP="006F3A88">
      <w:pPr>
        <w:pStyle w:val="Heading3"/>
      </w:pPr>
      <w:bookmarkStart w:id="33" w:name="_Toc165024687"/>
      <w:r w:rsidRPr="00CD287B">
        <w:t>Electrical Conduction in Semiconductor Crystals</w:t>
      </w:r>
      <w:bookmarkEnd w:id="33"/>
    </w:p>
    <w:p w14:paraId="7799A98A" w14:textId="685F46ED" w:rsidR="0086424C" w:rsidRPr="00CD287B" w:rsidRDefault="0086424C" w:rsidP="00055E0B">
      <w:pPr>
        <w:rPr>
          <w:rFonts w:cstheme="minorHAnsi"/>
        </w:rPr>
      </w:pPr>
      <w:r w:rsidRPr="00CD287B">
        <w:rPr>
          <w:rFonts w:cstheme="minorHAnsi"/>
        </w:rPr>
        <w:t>Electrical conduction is the existence of a net movement of charge carriers</w:t>
      </w:r>
      <w:r w:rsidR="000D255C">
        <w:rPr>
          <w:rFonts w:cstheme="minorHAnsi"/>
        </w:rPr>
        <w:t xml:space="preserve"> within a material</w:t>
      </w:r>
      <w:r w:rsidRPr="00CD287B">
        <w:rPr>
          <w:rFonts w:cstheme="minorHAnsi"/>
        </w:rPr>
        <w:t xml:space="preserve">. An intrinsic semiconductor at 0 K has all valence electrons </w:t>
      </w:r>
      <w:r w:rsidR="000D255C">
        <w:rPr>
          <w:rFonts w:cstheme="minorHAnsi"/>
        </w:rPr>
        <w:t>bound</w:t>
      </w:r>
      <w:r w:rsidRPr="00CD287B">
        <w:rPr>
          <w:rFonts w:cstheme="minorHAnsi"/>
        </w:rPr>
        <w:t xml:space="preserve"> to neighbouring nuclei. </w:t>
      </w:r>
      <w:r w:rsidR="000D255C" w:rsidRPr="000D255C">
        <w:rPr>
          <w:rFonts w:cstheme="minorHAnsi"/>
        </w:rPr>
        <w:t>However, with increasing temperature, thermal energy enables these bonds to break, allowing electrons to transition to higher energy levels, specifically the conduction band</w:t>
      </w:r>
      <w:r w:rsidR="000D255C">
        <w:rPr>
          <w:rFonts w:cstheme="minorHAnsi"/>
        </w:rPr>
        <w:t xml:space="preserve">. These electrons then </w:t>
      </w:r>
      <w:r w:rsidRPr="00CD287B">
        <w:rPr>
          <w:rFonts w:cstheme="minorHAnsi"/>
        </w:rPr>
        <w:t>can freely move through the crystal</w:t>
      </w:r>
      <w:r w:rsidR="000D255C">
        <w:rPr>
          <w:rFonts w:cstheme="minorHAnsi"/>
        </w:rPr>
        <w:t xml:space="preserve"> lattice</w:t>
      </w:r>
      <w:r w:rsidRPr="00CD287B">
        <w:rPr>
          <w:rFonts w:cstheme="minorHAnsi"/>
        </w:rPr>
        <w:t>.</w:t>
      </w:r>
      <w:r w:rsidR="0007495E" w:rsidRPr="00CD287B">
        <w:rPr>
          <w:rFonts w:cstheme="minorHAnsi"/>
        </w:rPr>
        <w:t xml:space="preserve"> </w:t>
      </w:r>
      <w:r w:rsidR="000D255C" w:rsidRPr="000D255C">
        <w:rPr>
          <w:rFonts w:cstheme="minorHAnsi"/>
        </w:rPr>
        <w:t>Simultaneously</w:t>
      </w:r>
      <w:r w:rsidR="000D255C">
        <w:rPr>
          <w:rFonts w:cstheme="minorHAnsi"/>
        </w:rPr>
        <w:t>, w</w:t>
      </w:r>
      <w:r w:rsidR="0007495E" w:rsidRPr="00CD287B">
        <w:rPr>
          <w:rFonts w:cstheme="minorHAnsi"/>
        </w:rPr>
        <w:t>hen the electron jumps to the conduction band</w:t>
      </w:r>
      <w:r w:rsidR="008D7277" w:rsidRPr="00CD287B">
        <w:rPr>
          <w:rFonts w:cstheme="minorHAnsi"/>
        </w:rPr>
        <w:t>,</w:t>
      </w:r>
      <w:r w:rsidR="0007495E" w:rsidRPr="00CD287B">
        <w:rPr>
          <w:rFonts w:cstheme="minorHAnsi"/>
        </w:rPr>
        <w:t xml:space="preserve"> generating a negative charge carrier, it also generates a hole</w:t>
      </w:r>
      <w:r w:rsidR="000D255C">
        <w:rPr>
          <w:rFonts w:cstheme="minorHAnsi"/>
        </w:rPr>
        <w:t>-</w:t>
      </w:r>
      <w:r w:rsidR="0007495E" w:rsidRPr="00CD287B">
        <w:rPr>
          <w:rFonts w:cstheme="minorHAnsi"/>
        </w:rPr>
        <w:t xml:space="preserve"> a positive charge carrier</w:t>
      </w:r>
      <w:r w:rsidR="000D255C">
        <w:rPr>
          <w:rFonts w:cstheme="minorHAnsi"/>
        </w:rPr>
        <w:t>-</w:t>
      </w:r>
      <w:r w:rsidR="0007495E" w:rsidRPr="00CD287B">
        <w:rPr>
          <w:rFonts w:cstheme="minorHAnsi"/>
        </w:rPr>
        <w:t xml:space="preserve"> in the valence band. </w:t>
      </w:r>
      <w:r w:rsidR="000D255C" w:rsidRPr="000D255C">
        <w:rPr>
          <w:rFonts w:cstheme="minorHAnsi"/>
        </w:rPr>
        <w:t>Therefore, in semiconductors, electrical conduction can occur either through the movement of negative charge carriers in the conduction band or through the collective recombination or generation of carriers. For simplicity in calculations, the latter scenario is often treated as the movement of a single hole</w:t>
      </w:r>
      <w:r w:rsidR="0007495E" w:rsidRPr="00CD287B">
        <w:rPr>
          <w:rFonts w:cstheme="minorHAnsi"/>
        </w:rPr>
        <w:t xml:space="preserve">. </w:t>
      </w:r>
      <w:r w:rsidR="00867F4B" w:rsidRPr="00CD287B">
        <w:rPr>
          <w:rFonts w:cstheme="minorHAnsi"/>
        </w:rPr>
        <w:t xml:space="preserve">In </w:t>
      </w:r>
      <w:r w:rsidR="003E5A05">
        <w:rPr>
          <w:rFonts w:cstheme="minorHAnsi"/>
          <w:highlight w:val="yellow"/>
        </w:rPr>
        <w:fldChar w:fldCharType="begin"/>
      </w:r>
      <w:r w:rsidR="003E5A05">
        <w:rPr>
          <w:rFonts w:cstheme="minorHAnsi"/>
        </w:rPr>
        <w:instrText xml:space="preserve"> REF _Ref164943077 </w:instrText>
      </w:r>
      <w:r w:rsidR="00055E0B">
        <w:rPr>
          <w:rFonts w:cstheme="minorHAnsi"/>
        </w:rPr>
        <w:instrText xml:space="preserve"> \* MERGEFORMAT </w:instrText>
      </w:r>
      <w:r w:rsidR="003E5A05">
        <w:rPr>
          <w:rFonts w:cstheme="minorHAnsi"/>
          <w:highlight w:val="yellow"/>
        </w:rPr>
        <w:fldChar w:fldCharType="separate"/>
      </w:r>
      <w:r w:rsidR="007164D8" w:rsidRPr="00BD7225">
        <w:rPr>
          <w:bCs/>
        </w:rPr>
        <w:t xml:space="preserve">Figure </w:t>
      </w:r>
      <w:r w:rsidR="007164D8">
        <w:rPr>
          <w:bCs/>
          <w:noProof/>
        </w:rPr>
        <w:t>4</w:t>
      </w:r>
      <w:r w:rsidR="003E5A05">
        <w:rPr>
          <w:rFonts w:cstheme="minorHAnsi"/>
          <w:highlight w:val="yellow"/>
        </w:rPr>
        <w:fldChar w:fldCharType="end"/>
      </w:r>
      <w:r w:rsidR="003E5A05">
        <w:rPr>
          <w:rFonts w:cstheme="minorHAnsi"/>
        </w:rPr>
        <w:t xml:space="preserve">, </w:t>
      </w:r>
      <w:r w:rsidR="00867F4B" w:rsidRPr="00CD287B">
        <w:rPr>
          <w:rFonts w:cstheme="minorHAnsi"/>
        </w:rPr>
        <w:t>E-k diagrams of GaAs and Si are illustrated</w:t>
      </w:r>
      <w:r w:rsidR="00D21D31" w:rsidRPr="00CD287B">
        <w:rPr>
          <w:rFonts w:cstheme="minorHAnsi"/>
        </w:rPr>
        <w:t xml:space="preserve"> </w:t>
      </w:r>
      <w:r w:rsidR="00D21D31" w:rsidRPr="00CD287B">
        <w:rPr>
          <w:rFonts w:cstheme="minorHAnsi"/>
        </w:rPr>
        <w:lastRenderedPageBreak/>
        <w:t xml:space="preserve">and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g</m:t>
            </m:r>
          </m:sub>
        </m:sSub>
      </m:oMath>
      <w:r w:rsidR="00D21D31" w:rsidRPr="00CD287B">
        <w:rPr>
          <w:rFonts w:eastAsiaTheme="minorEastAsia" w:cstheme="minorHAnsi"/>
        </w:rPr>
        <w:t xml:space="preserve"> is defined as the energy gap between the lowest level of conduction band and the highest level of </w:t>
      </w:r>
      <w:r w:rsidR="008D7277" w:rsidRPr="00CD287B">
        <w:rPr>
          <w:rFonts w:eastAsiaTheme="minorEastAsia" w:cstheme="minorHAnsi"/>
        </w:rPr>
        <w:t xml:space="preserve">the </w:t>
      </w:r>
      <w:r w:rsidR="00D21D31" w:rsidRPr="00CD287B">
        <w:rPr>
          <w:rFonts w:eastAsiaTheme="minorEastAsia" w:cstheme="minorHAnsi"/>
        </w:rPr>
        <w:t>valence band</w:t>
      </w:r>
      <w:r w:rsidR="0007495E" w:rsidRPr="00CD287B">
        <w:rPr>
          <w:rFonts w:cstheme="minorHAnsi"/>
        </w:rPr>
        <w:t>.</w:t>
      </w:r>
    </w:p>
    <w:p w14:paraId="060635A2" w14:textId="77777777" w:rsidR="00CA7658" w:rsidRPr="00BD7225" w:rsidRDefault="008006DA" w:rsidP="00BD7225">
      <w:pPr>
        <w:keepNext/>
        <w:spacing w:line="240" w:lineRule="auto"/>
        <w:jc w:val="center"/>
        <w:rPr>
          <w:b/>
        </w:rPr>
      </w:pPr>
      <w:r w:rsidRPr="00BD7225">
        <w:rPr>
          <w:rFonts w:cstheme="minorHAnsi"/>
          <w:b/>
          <w:noProof/>
        </w:rPr>
        <w:drawing>
          <wp:inline distT="0" distB="0" distL="0" distR="0" wp14:anchorId="5738938E" wp14:editId="5CEB1034">
            <wp:extent cx="3686622" cy="2554014"/>
            <wp:effectExtent l="0" t="0" r="0" b="0"/>
            <wp:docPr id="1251402889" name="Picture 1" descr="A graph of energy and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02889" name="Picture 1" descr="A graph of energy and energy&#10;&#10;Description automatically generated"/>
                    <pic:cNvPicPr/>
                  </pic:nvPicPr>
                  <pic:blipFill>
                    <a:blip r:embed="rId15"/>
                    <a:stretch>
                      <a:fillRect/>
                    </a:stretch>
                  </pic:blipFill>
                  <pic:spPr>
                    <a:xfrm>
                      <a:off x="0" y="0"/>
                      <a:ext cx="3710383" cy="2570475"/>
                    </a:xfrm>
                    <a:prstGeom prst="rect">
                      <a:avLst/>
                    </a:prstGeom>
                  </pic:spPr>
                </pic:pic>
              </a:graphicData>
            </a:graphic>
          </wp:inline>
        </w:drawing>
      </w:r>
    </w:p>
    <w:p w14:paraId="4408E48F" w14:textId="46F2C79D" w:rsidR="00932FB6" w:rsidRPr="00055E0B" w:rsidRDefault="00CA7658" w:rsidP="00055E0B">
      <w:pPr>
        <w:pStyle w:val="Caption"/>
        <w:rPr>
          <w:b w:val="0"/>
          <w:color w:val="000000"/>
        </w:rPr>
      </w:pPr>
      <w:bookmarkStart w:id="34" w:name="_Ref164943077"/>
      <w:bookmarkStart w:id="35" w:name="_Toc165024719"/>
      <w:r w:rsidRPr="00BD7225">
        <w:rPr>
          <w:bCs w:val="0"/>
        </w:rPr>
        <w:t xml:space="preserve">Figure </w:t>
      </w:r>
      <w:r w:rsidRPr="00BD7225">
        <w:rPr>
          <w:bCs w:val="0"/>
        </w:rPr>
        <w:fldChar w:fldCharType="begin"/>
      </w:r>
      <w:r w:rsidRPr="00BD7225">
        <w:rPr>
          <w:bCs w:val="0"/>
        </w:rPr>
        <w:instrText xml:space="preserve"> SEQ Figure \* ARABIC </w:instrText>
      </w:r>
      <w:r w:rsidRPr="00BD7225">
        <w:rPr>
          <w:bCs w:val="0"/>
        </w:rPr>
        <w:fldChar w:fldCharType="separate"/>
      </w:r>
      <w:r w:rsidR="007164D8">
        <w:rPr>
          <w:bCs w:val="0"/>
          <w:noProof/>
        </w:rPr>
        <w:t>4</w:t>
      </w:r>
      <w:r w:rsidRPr="00BD7225">
        <w:rPr>
          <w:bCs w:val="0"/>
        </w:rPr>
        <w:fldChar w:fldCharType="end"/>
      </w:r>
      <w:bookmarkEnd w:id="34"/>
      <w:r w:rsidRPr="00BD7225">
        <w:rPr>
          <w:b w:val="0"/>
        </w:rPr>
        <w:t xml:space="preserve">: (a) E-k diagram of GaAs, (b) E-k diagram of Si </w:t>
      </w:r>
      <w:sdt>
        <w:sdtPr>
          <w:rPr>
            <w:b w:val="0"/>
            <w:color w:val="000000"/>
          </w:rPr>
          <w:tag w:val="MENDELEY_CITATION_v3_eyJjaXRhdGlvbklEIjoiTUVOREVMRVlfQ0lUQVRJT05fNDhjYjk4OGItNjIyMC00NzU5LTg1MmYtNmQ3ZDkwYzlkMWJm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Swic3VwcHJlc3MtYXV0aG9yIjpmYWxzZSwiY29tcG9zaXRlIjpmYWxzZSwiYXV0aG9yLW9ubHkiOmZhbHNlfV19"/>
          <w:id w:val="616107383"/>
          <w:placeholder>
            <w:docPart w:val="DefaultPlaceholder_-1854013440"/>
          </w:placeholder>
        </w:sdtPr>
        <w:sdtContent>
          <w:r w:rsidR="001E7E1E" w:rsidRPr="001E7E1E">
            <w:rPr>
              <w:b w:val="0"/>
              <w:color w:val="000000"/>
            </w:rPr>
            <w:t>[5]</w:t>
          </w:r>
        </w:sdtContent>
      </w:sdt>
      <w:bookmarkEnd w:id="35"/>
    </w:p>
    <w:p w14:paraId="12AAFFA4" w14:textId="6ADA8A38" w:rsidR="003F4614" w:rsidRPr="00CD287B" w:rsidRDefault="0007495E" w:rsidP="00055E0B">
      <w:pPr>
        <w:rPr>
          <w:rFonts w:eastAsiaTheme="minorEastAsia" w:cstheme="minorHAnsi"/>
        </w:rPr>
      </w:pPr>
      <w:r w:rsidRPr="00CD287B">
        <w:rPr>
          <w:rFonts w:cstheme="minorHAnsi"/>
        </w:rPr>
        <w:t xml:space="preserve">The energy of a carrier is related to </w:t>
      </w:r>
      <w:r w:rsidR="00D21D31" w:rsidRPr="00CD287B">
        <w:rPr>
          <w:rFonts w:cstheme="minorHAnsi"/>
        </w:rPr>
        <w:t>wavenumber</w:t>
      </w:r>
      <w:r w:rsidR="00054DA6">
        <w:rPr>
          <w:rFonts w:cstheme="minorHAnsi"/>
        </w:rPr>
        <w:t>-</w:t>
      </w:r>
      <w:r w:rsidR="00D21D31" w:rsidRPr="00CD287B">
        <w:rPr>
          <w:rFonts w:cstheme="minorHAnsi"/>
        </w:rPr>
        <w:t xml:space="preserve"> in 3D </w:t>
      </w:r>
      <w:r w:rsidR="003E5A05">
        <w:rPr>
          <w:rFonts w:cstheme="minorHAnsi"/>
        </w:rPr>
        <w:t>analysis</w:t>
      </w:r>
      <w:r w:rsidR="00054DA6">
        <w:rPr>
          <w:rFonts w:cstheme="minorHAnsi"/>
        </w:rPr>
        <w:t>,</w:t>
      </w:r>
      <w:r w:rsidR="00D21D31" w:rsidRPr="00CD287B">
        <w:rPr>
          <w:rFonts w:cstheme="minorHAnsi"/>
        </w:rPr>
        <w:t xml:space="preserve"> wavevector</w:t>
      </w:r>
      <w:r w:rsidR="00054DA6">
        <w:rPr>
          <w:rFonts w:cstheme="minorHAnsi"/>
        </w:rPr>
        <w:t>-</w:t>
      </w:r>
      <w:r w:rsidRPr="00CD287B">
        <w:rPr>
          <w:rFonts w:cstheme="minorHAnsi"/>
        </w:rPr>
        <w:t xml:space="preserve"> of </w:t>
      </w:r>
      <w:r w:rsidR="00D21D31" w:rsidRPr="00CD287B">
        <w:rPr>
          <w:rFonts w:cstheme="minorHAnsi"/>
        </w:rPr>
        <w:t>that</w:t>
      </w:r>
      <w:r w:rsidRPr="00CD287B">
        <w:rPr>
          <w:rFonts w:cstheme="minorHAnsi"/>
        </w:rPr>
        <w:t xml:space="preserve"> carrier </w:t>
      </w:r>
      <w:r w:rsidR="00054DA6">
        <w:rPr>
          <w:rFonts w:cstheme="minorHAnsi"/>
        </w:rPr>
        <w:t>as given in Equation</w:t>
      </w:r>
      <w:r w:rsidR="004E6E2C">
        <w:rPr>
          <w:rFonts w:cstheme="minorHAnsi"/>
        </w:rPr>
        <w:t xml:space="preserve"> (8)</w:t>
      </w:r>
      <w:r w:rsidR="008D7277" w:rsidRPr="00CD287B">
        <w:rPr>
          <w:rFonts w:cstheme="minorHAnsi"/>
        </w:rPr>
        <w:t xml:space="preserve">. </w:t>
      </w:r>
      <w:r w:rsidR="008D7277" w:rsidRPr="00CD287B">
        <w:rPr>
          <w:rFonts w:eastAsiaTheme="minorEastAsia" w:cstheme="minorHAnsi"/>
        </w:rPr>
        <w:t>H</w:t>
      </w:r>
      <w:r w:rsidR="003F4614" w:rsidRPr="00CD287B">
        <w:rPr>
          <w:rFonts w:eastAsiaTheme="minorEastAsia" w:cstheme="minorHAnsi"/>
        </w:rPr>
        <w:t>owever, the E-k graphs</w:t>
      </w:r>
      <w:r w:rsidR="008D7277" w:rsidRPr="00CD287B">
        <w:rPr>
          <w:rFonts w:eastAsiaTheme="minorEastAsia" w:cstheme="minorHAnsi"/>
        </w:rPr>
        <w:t xml:space="preserve"> found by solving to the Schrödinger’s equation</w:t>
      </w:r>
      <w:r w:rsidR="003F4614" w:rsidRPr="00CD287B">
        <w:rPr>
          <w:rFonts w:eastAsiaTheme="minorEastAsia" w:cstheme="minorHAnsi"/>
        </w:rPr>
        <w:t xml:space="preserve"> </w:t>
      </w:r>
      <w:r w:rsidR="000D255C">
        <w:rPr>
          <w:rFonts w:eastAsiaTheme="minorEastAsia" w:cstheme="minorHAnsi"/>
        </w:rPr>
        <w:t>reveals</w:t>
      </w:r>
      <w:r w:rsidR="003F4614" w:rsidRPr="00CD287B">
        <w:rPr>
          <w:rFonts w:eastAsiaTheme="minorEastAsia" w:cstheme="minorHAnsi"/>
        </w:rPr>
        <w:t xml:space="preserve"> th</w:t>
      </w:r>
      <w:r w:rsidR="008D7277" w:rsidRPr="00CD287B">
        <w:rPr>
          <w:rFonts w:eastAsiaTheme="minorEastAsia" w:cstheme="minorHAnsi"/>
        </w:rPr>
        <w:t>at the</w:t>
      </w:r>
      <w:r w:rsidR="003F4614" w:rsidRPr="00CD287B">
        <w:rPr>
          <w:rFonts w:eastAsiaTheme="minorEastAsia" w:cstheme="minorHAnsi"/>
        </w:rPr>
        <w:t xml:space="preserve"> mass of the particle changes as it moves through the lattice. </w:t>
      </w:r>
      <w:r w:rsidR="00054DA6">
        <w:rPr>
          <w:rFonts w:eastAsiaTheme="minorEastAsia" w:cstheme="minorHAnsi"/>
        </w:rPr>
        <w:t>Due to this</w:t>
      </w:r>
      <w:r w:rsidR="003F4614" w:rsidRPr="00CD287B">
        <w:rPr>
          <w:rFonts w:eastAsiaTheme="minorEastAsia" w:cstheme="minorHAnsi"/>
        </w:rPr>
        <w:t xml:space="preserve"> phenomenon</w:t>
      </w:r>
      <w:r w:rsidR="00054DA6">
        <w:rPr>
          <w:rFonts w:eastAsiaTheme="minorEastAsia" w:cstheme="minorHAnsi"/>
        </w:rPr>
        <w:t xml:space="preserve">, </w:t>
      </w:r>
      <w:r w:rsidR="003F4614" w:rsidRPr="00CD287B">
        <w:rPr>
          <w:rFonts w:eastAsiaTheme="minorEastAsia" w:cstheme="minorHAnsi"/>
        </w:rPr>
        <w:t>effective mass,</w:t>
      </w:r>
      <w:r w:rsidR="003F4614" w:rsidRPr="00CD287B">
        <w:rPr>
          <w:rFonts w:cstheme="minorHAnsi"/>
        </w:rPr>
        <w:t xml:space="preserve"> </w:t>
      </w:r>
      <m:oMath>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m:t>
            </m:r>
          </m:sup>
        </m:sSup>
      </m:oMath>
      <w:r w:rsidR="003F4614" w:rsidRPr="00CD287B">
        <w:rPr>
          <w:rFonts w:eastAsiaTheme="minorEastAsia" w:cstheme="minorHAnsi"/>
        </w:rPr>
        <w:t>,</w:t>
      </w:r>
      <w:r w:rsidR="00054DA6">
        <w:rPr>
          <w:rFonts w:eastAsiaTheme="minorEastAsia" w:cstheme="minorHAnsi"/>
        </w:rPr>
        <w:t xml:space="preserve"> is defined. The magnitude of effective mass</w:t>
      </w:r>
      <w:r w:rsidR="003F4614" w:rsidRPr="00CD287B">
        <w:rPr>
          <w:rFonts w:eastAsiaTheme="minorEastAsia" w:cstheme="minorHAnsi"/>
        </w:rPr>
        <w:t xml:space="preserve"> can be approximated using the curvature of the E-k diagram</w:t>
      </w:r>
      <w:r w:rsidR="008D7277" w:rsidRPr="00CD287B">
        <w:rPr>
          <w:rFonts w:eastAsiaTheme="minorEastAsia" w:cstheme="minorHAnsi"/>
        </w:rPr>
        <w:t xml:space="preserve"> </w:t>
      </w:r>
      <w:sdt>
        <w:sdtPr>
          <w:rPr>
            <w:rFonts w:eastAsiaTheme="minorEastAsia" w:cstheme="minorHAnsi"/>
            <w:color w:val="000000"/>
          </w:rPr>
          <w:tag w:val="MENDELEY_CITATION_v3_eyJjaXRhdGlvbklEIjoiTUVOREVMRVlfQ0lUQVRJT05fMzA3MmNjMWQtZmM2NC00ZmM3LTk4MGYtNWU1OWQ2NmRiY2Nm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1932232495"/>
          <w:placeholder>
            <w:docPart w:val="DefaultPlaceholder_-1854013440"/>
          </w:placeholder>
        </w:sdtPr>
        <w:sdtContent>
          <w:r w:rsidR="001E7E1E" w:rsidRPr="001E7E1E">
            <w:rPr>
              <w:rFonts w:eastAsiaTheme="minorEastAsia" w:cstheme="minorHAnsi"/>
              <w:color w:val="000000"/>
            </w:rPr>
            <w:t>[5]</w:t>
          </w:r>
        </w:sdtContent>
      </w:sdt>
      <w:r w:rsidR="00054DA6">
        <w:rPr>
          <w:rFonts w:eastAsiaTheme="minorEastAsia" w:cstheme="minorHAnsi"/>
        </w:rPr>
        <w:t>:</w:t>
      </w:r>
    </w:p>
    <w:p w14:paraId="3B3FA458" w14:textId="227A446B" w:rsidR="00E8268B" w:rsidRPr="00E8268B" w:rsidRDefault="00000000" w:rsidP="00054DA6">
      <w:pPr>
        <w:pStyle w:val="Caption"/>
        <w:rPr>
          <w:rFonts w:eastAsiaTheme="minorEastAsia" w:cstheme="minorHAnsi"/>
        </w:rPr>
      </w:pPr>
      <m:oMathPara>
        <m:oMath>
          <m:eqArr>
            <m:eqArrPr>
              <m:maxDist m:val="1"/>
              <m:ctrlPr>
                <w:rPr>
                  <w:rFonts w:ascii="Cambria Math" w:hAnsi="Cambria Math" w:cstheme="minorHAnsi"/>
                  <w:i/>
                </w:rPr>
              </m:ctrlPr>
            </m:eqArrPr>
            <m:e>
              <m:sSup>
                <m:sSupPr>
                  <m:ctrlPr>
                    <w:rPr>
                      <w:rFonts w:ascii="Cambria Math" w:hAnsi="Cambria Math" w:cstheme="minorHAnsi"/>
                      <w:b w:val="0"/>
                      <w:bCs w:val="0"/>
                      <w:i/>
                    </w:rPr>
                  </m:ctrlPr>
                </m:sSupPr>
                <m:e>
                  <m:r>
                    <w:rPr>
                      <w:rFonts w:ascii="Cambria Math" w:hAnsi="Cambria Math" w:cstheme="minorHAnsi"/>
                    </w:rPr>
                    <m:t>m</m:t>
                  </m:r>
                </m:e>
                <m:sup>
                  <m:r>
                    <w:rPr>
                      <w:rFonts w:ascii="Cambria Math" w:hAnsi="Cambria Math" w:cstheme="minorHAnsi"/>
                    </w:rPr>
                    <m:t>*</m:t>
                  </m:r>
                </m:sup>
              </m:sSup>
              <m:r>
                <w:rPr>
                  <w:rFonts w:ascii="Cambria Math" w:hAnsi="Cambria Math" w:cstheme="minorHAnsi"/>
                </w:rPr>
                <m:t>=</m:t>
              </m:r>
              <m:f>
                <m:fPr>
                  <m:ctrlPr>
                    <w:rPr>
                      <w:rFonts w:ascii="Cambria Math" w:hAnsi="Cambria Math" w:cstheme="minorHAnsi"/>
                      <w:b w:val="0"/>
                      <w:bCs w:val="0"/>
                      <w:i/>
                    </w:rPr>
                  </m:ctrlPr>
                </m:fPr>
                <m:num>
                  <m:sSup>
                    <m:sSupPr>
                      <m:ctrlPr>
                        <w:rPr>
                          <w:rFonts w:ascii="Cambria Math" w:hAnsi="Cambria Math" w:cstheme="minorHAnsi"/>
                          <w:b w:val="0"/>
                          <w:bCs w:val="0"/>
                          <w:i/>
                        </w:rPr>
                      </m:ctrlPr>
                    </m:sSupPr>
                    <m:e>
                      <m:r>
                        <w:rPr>
                          <w:rFonts w:ascii="Cambria Math" w:hAnsi="Cambria Math" w:cstheme="minorHAnsi"/>
                        </w:rPr>
                        <m:t>ℏ</m:t>
                      </m:r>
                    </m:e>
                    <m:sup>
                      <m:r>
                        <w:rPr>
                          <w:rFonts w:ascii="Cambria Math" w:hAnsi="Cambria Math" w:cstheme="minorHAnsi"/>
                        </w:rPr>
                        <m:t>2</m:t>
                      </m:r>
                    </m:sup>
                  </m:sSup>
                  <m:ctrlPr>
                    <w:rPr>
                      <w:rFonts w:ascii="Cambria Math" w:eastAsiaTheme="minorEastAsia" w:hAnsi="Cambria Math" w:cstheme="minorHAnsi"/>
                      <w:b w:val="0"/>
                      <w:bCs w:val="0"/>
                      <w:i/>
                    </w:rPr>
                  </m:ctrlPr>
                </m:num>
                <m:den>
                  <m:f>
                    <m:fPr>
                      <m:ctrlPr>
                        <w:rPr>
                          <w:rFonts w:ascii="Cambria Math" w:hAnsi="Cambria Math" w:cstheme="minorHAnsi"/>
                          <w:b w:val="0"/>
                          <w:bCs w:val="0"/>
                          <w:i/>
                        </w:rPr>
                      </m:ctrlPr>
                    </m:fPr>
                    <m:num>
                      <m:sSup>
                        <m:sSupPr>
                          <m:ctrlPr>
                            <w:rPr>
                              <w:rFonts w:ascii="Cambria Math" w:hAnsi="Cambria Math" w:cstheme="minorHAnsi"/>
                              <w:b w:val="0"/>
                              <w:bCs w:val="0"/>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E</m:t>
                      </m:r>
                    </m:num>
                    <m:den>
                      <m:r>
                        <w:rPr>
                          <w:rFonts w:ascii="Cambria Math" w:hAnsi="Cambria Math" w:cstheme="minorHAnsi"/>
                        </w:rPr>
                        <m:t>d</m:t>
                      </m:r>
                      <m:sSup>
                        <m:sSupPr>
                          <m:ctrlPr>
                            <w:rPr>
                              <w:rFonts w:ascii="Cambria Math" w:hAnsi="Cambria Math" w:cstheme="minorHAnsi"/>
                              <w:b w:val="0"/>
                              <w:bCs w:val="0"/>
                              <w:i/>
                            </w:rPr>
                          </m:ctrlPr>
                        </m:sSupPr>
                        <m:e>
                          <m:r>
                            <w:rPr>
                              <w:rFonts w:ascii="Cambria Math" w:hAnsi="Cambria Math" w:cstheme="minorHAnsi"/>
                            </w:rPr>
                            <m:t>k</m:t>
                          </m:r>
                        </m:e>
                        <m:sup>
                          <m:r>
                            <w:rPr>
                              <w:rFonts w:ascii="Cambria Math" w:hAnsi="Cambria Math" w:cstheme="minorHAnsi"/>
                            </w:rPr>
                            <m:t>2</m:t>
                          </m:r>
                        </m:sup>
                      </m:sSup>
                    </m:den>
                  </m:f>
                </m:den>
              </m:f>
              <m:r>
                <w:rPr>
                  <w:rFonts w:ascii="Cambria Math" w:hAnsi="Cambria Math" w:cstheme="minorHAnsi"/>
                </w:rPr>
                <m:t>.</m:t>
              </m:r>
              <m:r>
                <w:rPr>
                  <w:rFonts w:ascii="Cambria Math" w:hAnsi="Cambria Math" w:cstheme="minorHAnsi"/>
                </w:rPr>
                <m:t>#</m:t>
              </m:r>
              <m:d>
                <m:dPr>
                  <m:ctrlPr>
                    <w:rPr>
                      <w:rFonts w:ascii="Cambria Math" w:hAnsi="Cambria Math" w:cstheme="minorHAnsi"/>
                      <w:b w:val="0"/>
                      <w:bCs w:val="0"/>
                      <w:i/>
                    </w:rPr>
                  </m:ctrlPr>
                </m:dPr>
                <m:e>
                  <m:r>
                    <w:rPr>
                      <w:rFonts w:ascii="Cambria Math" w:hAnsi="Cambria Math" w:cstheme="minorHAnsi"/>
                      <w:b w:val="0"/>
                      <w:bCs w:val="0"/>
                      <w:i/>
                    </w:rPr>
                    <w:fldChar w:fldCharType="begin"/>
                  </m:r>
                  <m:r>
                    <m:rPr>
                      <m:sty m:val="p"/>
                    </m:rPr>
                    <w:rPr>
                      <w:rFonts w:ascii="Cambria Math" w:hAnsi="Cambria Math" w:cstheme="minorHAnsi"/>
                    </w:rPr>
                    <m:t xml:space="preserve"> SEQ Equation \* ARABIC </m:t>
                  </m:r>
                  <m:r>
                    <w:rPr>
                      <w:rFonts w:ascii="Cambria Math" w:hAnsi="Cambria Math" w:cstheme="minorHAnsi"/>
                      <w:b w:val="0"/>
                      <w:bCs w:val="0"/>
                      <w:i/>
                    </w:rPr>
                    <w:fldChar w:fldCharType="separate"/>
                  </m:r>
                  <m:r>
                    <m:rPr>
                      <m:sty m:val="p"/>
                    </m:rPr>
                    <w:rPr>
                      <w:rFonts w:ascii="Cambria Math" w:hAnsi="Cambria Math" w:cstheme="minorHAnsi"/>
                      <w:noProof/>
                    </w:rPr>
                    <m:t>13</m:t>
                  </m:r>
                  <m:r>
                    <w:rPr>
                      <w:rFonts w:ascii="Cambria Math" w:hAnsi="Cambria Math" w:cstheme="minorHAnsi"/>
                      <w:b w:val="0"/>
                      <w:bCs w:val="0"/>
                      <w:i/>
                    </w:rPr>
                    <w:fldChar w:fldCharType="end"/>
                  </m:r>
                  <m:ctrlPr>
                    <w:rPr>
                      <w:rFonts w:ascii="Cambria Math" w:hAnsi="Cambria Math"/>
                      <w:b w:val="0"/>
                      <w:bCs w:val="0"/>
                    </w:rPr>
                  </m:ctrlPr>
                </m:e>
              </m:d>
            </m:e>
          </m:eqArr>
        </m:oMath>
      </m:oMathPara>
    </w:p>
    <w:p w14:paraId="451C5F8E" w14:textId="7D74AD8C" w:rsidR="003F4614" w:rsidRPr="00CD287B" w:rsidRDefault="003F4614" w:rsidP="006F3A88">
      <w:pPr>
        <w:pStyle w:val="Heading3"/>
      </w:pPr>
      <w:bookmarkStart w:id="36" w:name="_Ref164947046"/>
      <w:bookmarkStart w:id="37" w:name="_Toc165024688"/>
      <w:r w:rsidRPr="00CD287B">
        <w:t>Intrinsic Charge Carrier Concentration</w:t>
      </w:r>
      <w:bookmarkEnd w:id="36"/>
      <w:bookmarkEnd w:id="37"/>
    </w:p>
    <w:p w14:paraId="134F2090" w14:textId="0E711272" w:rsidR="00AC0B4A" w:rsidRPr="00CD287B" w:rsidRDefault="00224B8C" w:rsidP="00055E0B">
      <w:pPr>
        <w:rPr>
          <w:rFonts w:eastAsiaTheme="minorEastAsia" w:cstheme="minorHAnsi"/>
        </w:rPr>
      </w:pPr>
      <w:r w:rsidRPr="00224B8C">
        <w:rPr>
          <w:rFonts w:eastAsiaTheme="minorEastAsia" w:cstheme="minorHAnsi"/>
        </w:rPr>
        <w:t>The charge carrier concentration is a crucial parameter in semiconductor characterization.</w:t>
      </w:r>
      <w:r w:rsidRPr="00CD287B">
        <w:rPr>
          <w:rFonts w:eastAsiaTheme="minorEastAsia" w:cstheme="minorHAnsi"/>
        </w:rPr>
        <w:t xml:space="preserve"> To</w:t>
      </w:r>
      <w:r w:rsidR="003A218E" w:rsidRPr="00CD287B">
        <w:rPr>
          <w:rFonts w:eastAsiaTheme="minorEastAsia" w:cstheme="minorHAnsi"/>
        </w:rPr>
        <w:t xml:space="preserve"> find </w:t>
      </w:r>
      <w:r w:rsidR="00D21D31" w:rsidRPr="00CD287B">
        <w:rPr>
          <w:rFonts w:eastAsiaTheme="minorEastAsia" w:cstheme="minorHAnsi"/>
        </w:rPr>
        <w:t>the charge carrier concentration, density of states and probability of state functions are integrated</w:t>
      </w:r>
      <w:r>
        <w:rPr>
          <w:rFonts w:eastAsiaTheme="minorEastAsia" w:cstheme="minorHAnsi"/>
        </w:rPr>
        <w:t>, f</w:t>
      </w:r>
      <w:r w:rsidR="00D21D31" w:rsidRPr="00CD287B">
        <w:rPr>
          <w:rFonts w:eastAsiaTheme="minorEastAsia" w:cstheme="minorHAnsi"/>
        </w:rPr>
        <w:t xml:space="preserve">ormer giving the number of available quantum states and latter giving the probability of a state being occupied. </w:t>
      </w:r>
      <w:r w:rsidR="00054DA6">
        <w:rPr>
          <w:rFonts w:eastAsiaTheme="minorEastAsia" w:cstheme="minorHAnsi"/>
        </w:rPr>
        <w:t>For electrons, density of states function is given in Equation</w:t>
      </w:r>
      <w:r w:rsidR="004E6E2C">
        <w:rPr>
          <w:rFonts w:eastAsiaTheme="minorEastAsia" w:cstheme="minorHAnsi"/>
        </w:rPr>
        <w:t xml:space="preserve"> (14)</w:t>
      </w:r>
      <w:r w:rsidR="00054DA6">
        <w:rPr>
          <w:rFonts w:eastAsiaTheme="minorEastAsia" w:cstheme="minorHAnsi"/>
        </w:rPr>
        <w:t xml:space="preserve">, probability of state function is given in </w:t>
      </w:r>
      <w:r w:rsidR="007F4DA9">
        <w:rPr>
          <w:rFonts w:eastAsiaTheme="minorEastAsia" w:cstheme="minorHAnsi"/>
        </w:rPr>
        <w:t>Equation</w:t>
      </w:r>
      <w:r w:rsidR="004E6E2C">
        <w:rPr>
          <w:rFonts w:eastAsiaTheme="minorEastAsia" w:cstheme="minorHAnsi"/>
        </w:rPr>
        <w:t xml:space="preserve"> (15)</w:t>
      </w:r>
      <w:r w:rsidR="00054DA6">
        <w:rPr>
          <w:rFonts w:eastAsiaTheme="minorEastAsia" w:cstheme="minorHAnsi"/>
        </w:rPr>
        <w:t>. For holes, d</w:t>
      </w:r>
      <w:r w:rsidR="00054DA6">
        <w:rPr>
          <w:rFonts w:eastAsiaTheme="minorEastAsia" w:cstheme="minorHAnsi"/>
        </w:rPr>
        <w:t>ensity of states function is given in Equation</w:t>
      </w:r>
      <w:r w:rsidR="004E6E2C">
        <w:rPr>
          <w:rFonts w:eastAsiaTheme="minorEastAsia" w:cstheme="minorHAnsi"/>
        </w:rPr>
        <w:t xml:space="preserve"> (17)</w:t>
      </w:r>
      <w:r w:rsidR="00054DA6">
        <w:rPr>
          <w:rFonts w:eastAsiaTheme="minorEastAsia" w:cstheme="minorHAnsi"/>
        </w:rPr>
        <w:t>, probability of state function is given in Equation</w:t>
      </w:r>
      <w:r w:rsidR="004E6E2C">
        <w:rPr>
          <w:rFonts w:eastAsiaTheme="minorEastAsia" w:cstheme="minorHAnsi"/>
        </w:rPr>
        <w:t xml:space="preserve"> (18)</w:t>
      </w:r>
      <w:r w:rsidR="00054DA6">
        <w:rPr>
          <w:rFonts w:eastAsiaTheme="minorEastAsia" w:cstheme="minorHAnsi"/>
        </w:rPr>
        <w:t>.</w:t>
      </w:r>
    </w:p>
    <w:p w14:paraId="5E13C6B8" w14:textId="2C141BA5" w:rsidR="003F4614" w:rsidRPr="00CD287B" w:rsidRDefault="00054DA6" w:rsidP="00055E0B">
      <w:pPr>
        <w:rPr>
          <w:rFonts w:eastAsiaTheme="minorEastAsia" w:cstheme="minorHAnsi"/>
        </w:rPr>
      </w:pPr>
      <w:r>
        <w:rPr>
          <w:rFonts w:eastAsiaTheme="minorEastAsia" w:cstheme="minorHAnsi"/>
        </w:rPr>
        <w:t>The</w:t>
      </w:r>
      <w:r w:rsidR="00D21D31" w:rsidRPr="00CD287B">
        <w:rPr>
          <w:rFonts w:eastAsiaTheme="minorEastAsia" w:cstheme="minorHAnsi"/>
        </w:rPr>
        <w:t xml:space="preserve"> electron charge carrier concentration</w:t>
      </w:r>
      <w:r w:rsidR="00905206" w:rsidRPr="00CD287B">
        <w:rPr>
          <w:rFonts w:eastAsiaTheme="minorEastAsia" w:cstheme="minorHAnsi"/>
        </w:rPr>
        <w:t xml:space="preserve"> in thermal equilibrium</w:t>
      </w:r>
      <w:r w:rsidR="002643E8">
        <w:rPr>
          <w:rFonts w:eastAsiaTheme="minorEastAsia" w:cstheme="minorHAnsi"/>
        </w:rPr>
        <w:t>,</w:t>
      </w:r>
      <w:r w:rsidR="00D21D31" w:rsidRPr="00CD287B">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o</m:t>
            </m:r>
          </m:sub>
        </m:sSub>
      </m:oMath>
      <w:r w:rsidR="002643E8">
        <w:rPr>
          <w:rFonts w:eastAsiaTheme="minorEastAsia" w:cstheme="minorHAnsi"/>
        </w:rPr>
        <w:t>, can thus be calculated:</w:t>
      </w:r>
    </w:p>
    <w:p w14:paraId="346FF0CA" w14:textId="7E16135D" w:rsidR="002643E8" w:rsidRPr="002643E8" w:rsidRDefault="00000000" w:rsidP="002643E8">
      <w:pPr>
        <w:pStyle w:val="Caption"/>
        <w:rPr>
          <w:rFonts w:eastAsiaTheme="minorEastAsia" w:cstheme="minorHAnsi"/>
          <w:b w:val="0"/>
          <w:bCs w:val="0"/>
          <w:lang w:val="en-US"/>
        </w:rPr>
      </w:pPr>
      <m:oMathPara>
        <m:oMath>
          <m:eqArr>
            <m:eqArrPr>
              <m:maxDist m:val="1"/>
              <m:ctrlPr>
                <w:rPr>
                  <w:rFonts w:ascii="Cambria Math" w:eastAsiaTheme="minorEastAsia" w:hAnsi="Cambria Math" w:cstheme="minorHAnsi"/>
                  <w:b w:val="0"/>
                  <w:bCs w:val="0"/>
                  <w:i/>
                </w:rPr>
              </m:ctrlPr>
            </m:eqArrPr>
            <m:e>
              <m:sSub>
                <m:sSubPr>
                  <m:ctrlPr>
                    <w:rPr>
                      <w:rFonts w:ascii="Cambria Math" w:hAnsi="Cambria Math" w:cstheme="minorHAnsi"/>
                      <w:b w:val="0"/>
                      <w:bCs w:val="0"/>
                      <w:i/>
                      <w:lang w:val="en-US"/>
                    </w:rPr>
                  </m:ctrlPr>
                </m:sSubPr>
                <m:e>
                  <m:r>
                    <w:rPr>
                      <w:rFonts w:ascii="Cambria Math" w:hAnsi="Cambria Math" w:cstheme="minorHAnsi"/>
                    </w:rPr>
                    <m:t>g</m:t>
                  </m:r>
                </m:e>
                <m:sub>
                  <m:r>
                    <w:rPr>
                      <w:rFonts w:ascii="Cambria Math" w:hAnsi="Cambria Math" w:cstheme="minorHAnsi"/>
                    </w:rPr>
                    <m:t>n</m:t>
                  </m:r>
                </m:sub>
              </m:sSub>
              <m:d>
                <m:dPr>
                  <m:ctrlPr>
                    <w:rPr>
                      <w:rFonts w:ascii="Cambria Math" w:hAnsi="Cambria Math" w:cstheme="minorHAnsi"/>
                      <w:b w:val="0"/>
                      <w:bCs w:val="0"/>
                      <w:i/>
                    </w:rPr>
                  </m:ctrlPr>
                </m:dPr>
                <m:e>
                  <m:r>
                    <w:rPr>
                      <w:rFonts w:ascii="Cambria Math" w:hAnsi="Cambria Math" w:cstheme="minorHAnsi"/>
                    </w:rPr>
                    <m:t>E</m:t>
                  </m:r>
                </m:e>
              </m:d>
              <m:r>
                <w:rPr>
                  <w:rFonts w:ascii="Cambria Math" w:hAnsi="Cambria Math" w:cstheme="minorHAnsi"/>
                </w:rPr>
                <m:t>=</m:t>
              </m:r>
              <m:sSup>
                <m:sSupPr>
                  <m:ctrlPr>
                    <w:rPr>
                      <w:rFonts w:ascii="Cambria Math" w:hAnsi="Cambria Math" w:cstheme="minorHAnsi"/>
                      <w:b w:val="0"/>
                      <w:bCs w:val="0"/>
                      <w:i/>
                    </w:rPr>
                  </m:ctrlPr>
                </m:sSupPr>
                <m:e>
                  <m:d>
                    <m:dPr>
                      <m:ctrlPr>
                        <w:rPr>
                          <w:rFonts w:ascii="Cambria Math" w:hAnsi="Cambria Math" w:cstheme="minorHAnsi"/>
                          <w:b w:val="0"/>
                          <w:bCs w:val="0"/>
                          <w:i/>
                        </w:rPr>
                      </m:ctrlPr>
                    </m:dPr>
                    <m:e>
                      <m:f>
                        <m:fPr>
                          <m:ctrlPr>
                            <w:rPr>
                              <w:rFonts w:ascii="Cambria Math" w:hAnsi="Cambria Math" w:cstheme="minorHAnsi"/>
                              <w:b w:val="0"/>
                              <w:bCs w:val="0"/>
                              <w:i/>
                            </w:rPr>
                          </m:ctrlPr>
                        </m:fPr>
                        <m:num>
                          <m:r>
                            <w:rPr>
                              <w:rFonts w:ascii="Cambria Math" w:hAnsi="Cambria Math" w:cstheme="minorHAnsi"/>
                            </w:rPr>
                            <m:t>2</m:t>
                          </m:r>
                          <m:sSubSup>
                            <m:sSubSupPr>
                              <m:ctrlPr>
                                <w:rPr>
                                  <w:rFonts w:ascii="Cambria Math" w:hAnsi="Cambria Math" w:cstheme="minorHAnsi"/>
                                  <w:b w:val="0"/>
                                  <w:bCs w:val="0"/>
                                  <w:i/>
                                </w:rPr>
                              </m:ctrlPr>
                            </m:sSubSupPr>
                            <m:e>
                              <m:r>
                                <w:rPr>
                                  <w:rFonts w:ascii="Cambria Math" w:hAnsi="Cambria Math" w:cstheme="minorHAnsi"/>
                                </w:rPr>
                                <m:t>m</m:t>
                              </m:r>
                            </m:e>
                            <m:sub>
                              <m:r>
                                <w:rPr>
                                  <w:rFonts w:ascii="Cambria Math" w:hAnsi="Cambria Math" w:cstheme="minorHAnsi"/>
                                </w:rPr>
                                <m:t>e</m:t>
                              </m:r>
                            </m:sub>
                            <m:sup>
                              <m:r>
                                <w:rPr>
                                  <w:rFonts w:ascii="Cambria Math" w:hAnsi="Cambria Math" w:cstheme="minorHAnsi"/>
                                </w:rPr>
                                <m:t>*</m:t>
                              </m:r>
                            </m:sup>
                          </m:sSubSup>
                        </m:num>
                        <m:den>
                          <m:sSup>
                            <m:sSupPr>
                              <m:ctrlPr>
                                <w:rPr>
                                  <w:rFonts w:ascii="Cambria Math" w:hAnsi="Cambria Math" w:cstheme="minorHAnsi"/>
                                  <w:b w:val="0"/>
                                  <w:bCs w:val="0"/>
                                  <w:i/>
                                </w:rPr>
                              </m:ctrlPr>
                            </m:sSupPr>
                            <m:e>
                              <m:r>
                                <w:rPr>
                                  <w:rFonts w:ascii="Cambria Math" w:hAnsi="Cambria Math" w:cstheme="minorHAnsi"/>
                                </w:rPr>
                                <m:t>h</m:t>
                              </m:r>
                            </m:e>
                            <m:sup>
                              <m:r>
                                <w:rPr>
                                  <w:rFonts w:ascii="Cambria Math" w:hAnsi="Cambria Math" w:cstheme="minorHAnsi"/>
                                </w:rPr>
                                <m:t>2</m:t>
                              </m:r>
                            </m:sup>
                          </m:sSup>
                        </m:den>
                      </m:f>
                    </m:e>
                  </m:d>
                </m:e>
                <m:sup>
                  <m:f>
                    <m:fPr>
                      <m:ctrlPr>
                        <w:rPr>
                          <w:rFonts w:ascii="Cambria Math" w:hAnsi="Cambria Math" w:cstheme="minorHAnsi"/>
                          <w:b w:val="0"/>
                          <w:bCs w:val="0"/>
                          <w:i/>
                        </w:rPr>
                      </m:ctrlPr>
                    </m:fPr>
                    <m:num>
                      <m:r>
                        <w:rPr>
                          <w:rFonts w:ascii="Cambria Math" w:hAnsi="Cambria Math" w:cstheme="minorHAnsi"/>
                        </w:rPr>
                        <m:t>3</m:t>
                      </m:r>
                    </m:num>
                    <m:den>
                      <m:r>
                        <w:rPr>
                          <w:rFonts w:ascii="Cambria Math" w:hAnsi="Cambria Math" w:cstheme="minorHAnsi"/>
                        </w:rPr>
                        <m:t>2</m:t>
                      </m:r>
                    </m:den>
                  </m:f>
                </m:sup>
              </m:sSup>
              <m:r>
                <w:rPr>
                  <w:rFonts w:ascii="Cambria Math" w:hAnsi="Cambria Math" w:cstheme="minorHAnsi"/>
                </w:rPr>
                <m:t>4π</m:t>
              </m:r>
              <m:rad>
                <m:radPr>
                  <m:degHide m:val="1"/>
                  <m:ctrlPr>
                    <w:rPr>
                      <w:rFonts w:ascii="Cambria Math" w:eastAsiaTheme="minorEastAsia" w:hAnsi="Cambria Math" w:cstheme="minorHAnsi"/>
                      <w:b w:val="0"/>
                      <w:bCs w:val="0"/>
                      <w:i/>
                    </w:rPr>
                  </m:ctrlPr>
                </m:radPr>
                <m:deg/>
                <m:e>
                  <m:r>
                    <w:rPr>
                      <w:rFonts w:ascii="Cambria Math" w:eastAsiaTheme="minorEastAsia" w:hAnsi="Cambria Math" w:cstheme="minorHAnsi"/>
                    </w:rPr>
                    <m:t>E-</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E</m:t>
                      </m:r>
                    </m:e>
                    <m:sub>
                      <m:r>
                        <w:rPr>
                          <w:rFonts w:ascii="Cambria Math" w:eastAsiaTheme="minorEastAsia" w:hAnsi="Cambria Math" w:cstheme="minorHAnsi"/>
                        </w:rPr>
                        <m:t>c</m:t>
                      </m:r>
                    </m:sub>
                  </m:sSub>
                </m:e>
              </m:rad>
              <m:r>
                <w:rPr>
                  <w:rFonts w:ascii="Cambria Math" w:hAnsi="Cambria Math" w:cstheme="minorHAnsi"/>
                  <w:lang w:val="en-US"/>
                </w:rPr>
                <m:t>,</m:t>
              </m:r>
              <m:r>
                <w:rPr>
                  <w:rFonts w:ascii="Cambria Math" w:hAnsi="Cambria Math" w:cstheme="minorHAnsi"/>
                  <w:lang w:val="en-US"/>
                </w:rPr>
                <m:t>#</m:t>
              </m:r>
              <m:d>
                <m:dPr>
                  <m:ctrlPr>
                    <w:rPr>
                      <w:rFonts w:ascii="Cambria Math" w:eastAsiaTheme="minorEastAsia" w:hAnsi="Cambria Math" w:cstheme="minorHAnsi"/>
                      <w:b w:val="0"/>
                      <w:bCs w:val="0"/>
                      <w:i/>
                    </w:rPr>
                  </m:ctrlPr>
                </m:dPr>
                <m:e>
                  <m:r>
                    <w:rPr>
                      <w:rFonts w:ascii="Cambria Math" w:eastAsiaTheme="minorEastAsia" w:hAnsi="Cambria Math" w:cstheme="minorHAnsi"/>
                      <w:b w:val="0"/>
                      <w:bCs w:val="0"/>
                      <w:i/>
                    </w:rPr>
                    <w:fldChar w:fldCharType="begin"/>
                  </m:r>
                  <m:r>
                    <m:rPr>
                      <m:sty m:val="p"/>
                    </m:rPr>
                    <w:rPr>
                      <w:rFonts w:ascii="Cambria Math" w:eastAsiaTheme="minorEastAsia" w:hAnsi="Cambria Math" w:cstheme="minorHAnsi"/>
                    </w:rPr>
                    <m:t xml:space="preserve"> SEQ Equation \* ARABIC </m:t>
                  </m:r>
                  <m:r>
                    <w:rPr>
                      <w:rFonts w:ascii="Cambria Math" w:eastAsiaTheme="minorEastAsia" w:hAnsi="Cambria Math" w:cstheme="minorHAnsi"/>
                      <w:b w:val="0"/>
                      <w:bCs w:val="0"/>
                      <w:i/>
                    </w:rPr>
                    <w:fldChar w:fldCharType="separate"/>
                  </m:r>
                  <m:r>
                    <m:rPr>
                      <m:sty m:val="p"/>
                    </m:rPr>
                    <w:rPr>
                      <w:rFonts w:ascii="Cambria Math" w:eastAsiaTheme="minorEastAsia" w:hAnsi="Cambria Math" w:cstheme="minorHAnsi"/>
                      <w:noProof/>
                    </w:rPr>
                    <m:t>14</m:t>
                  </m:r>
                  <m:r>
                    <w:rPr>
                      <w:rFonts w:ascii="Cambria Math" w:eastAsiaTheme="minorEastAsia" w:hAnsi="Cambria Math" w:cstheme="minorHAnsi"/>
                      <w:b w:val="0"/>
                      <w:bCs w:val="0"/>
                      <w:i/>
                    </w:rPr>
                    <w:fldChar w:fldCharType="end"/>
                  </m:r>
                </m:e>
              </m:d>
              <m:ctrlPr>
                <w:rPr>
                  <w:rFonts w:ascii="Cambria Math" w:hAnsi="Cambria Math" w:cstheme="minorHAnsi"/>
                  <w:b w:val="0"/>
                  <w:bCs w:val="0"/>
                  <w:i/>
                  <w:lang w:val="en-US"/>
                </w:rPr>
              </m:ctrlPr>
            </m:e>
          </m:eqArr>
        </m:oMath>
      </m:oMathPara>
    </w:p>
    <w:p w14:paraId="4DD6FE67" w14:textId="46A30508" w:rsidR="002643E8" w:rsidRPr="002643E8" w:rsidRDefault="00000000" w:rsidP="002643E8">
      <w:pPr>
        <w:pStyle w:val="Caption"/>
        <w:rPr>
          <w:rFonts w:eastAsiaTheme="minorEastAsia" w:cstheme="minorHAnsi"/>
          <w:b w:val="0"/>
          <w:bCs w:val="0"/>
          <w:lang w:val="en-US"/>
        </w:rPr>
      </w:pPr>
      <m:oMathPara>
        <m:oMath>
          <m:eqArr>
            <m:eqArrPr>
              <m:maxDist m:val="1"/>
              <m:ctrlPr>
                <w:rPr>
                  <w:rFonts w:ascii="Cambria Math" w:eastAsiaTheme="minorEastAsia" w:hAnsi="Cambria Math" w:cstheme="minorHAnsi"/>
                  <w:b w:val="0"/>
                  <w:bCs w:val="0"/>
                  <w:i/>
                </w:rPr>
              </m:ctrlPr>
            </m:eqArrPr>
            <m:e>
              <m:sSub>
                <m:sSubPr>
                  <m:ctrlPr>
                    <w:rPr>
                      <w:rFonts w:ascii="Cambria Math" w:hAnsi="Cambria Math" w:cstheme="minorHAnsi"/>
                      <w:b w:val="0"/>
                      <w:bCs w:val="0"/>
                      <w:i/>
                      <w:lang w:val="en-US"/>
                    </w:rPr>
                  </m:ctrlPr>
                </m:sSubPr>
                <m:e>
                  <m:r>
                    <w:rPr>
                      <w:rFonts w:ascii="Cambria Math" w:hAnsi="Cambria Math" w:cstheme="minorHAnsi"/>
                    </w:rPr>
                    <m:t>f</m:t>
                  </m:r>
                </m:e>
                <m:sub>
                  <m:r>
                    <w:rPr>
                      <w:rFonts w:ascii="Cambria Math" w:hAnsi="Cambria Math" w:cstheme="minorHAnsi"/>
                    </w:rPr>
                    <m:t>n</m:t>
                  </m:r>
                </m:sub>
              </m:sSub>
              <m:d>
                <m:dPr>
                  <m:ctrlPr>
                    <w:rPr>
                      <w:rFonts w:ascii="Cambria Math" w:eastAsiaTheme="minorEastAsia" w:hAnsi="Cambria Math" w:cstheme="minorHAnsi"/>
                      <w:b w:val="0"/>
                      <w:bCs w:val="0"/>
                      <w:i/>
                    </w:rPr>
                  </m:ctrlPr>
                </m:dPr>
                <m:e>
                  <m:r>
                    <w:rPr>
                      <w:rFonts w:ascii="Cambria Math" w:eastAsiaTheme="minorEastAsia" w:hAnsi="Cambria Math" w:cstheme="minorHAnsi"/>
                    </w:rPr>
                    <m:t>E</m:t>
                  </m:r>
                </m:e>
              </m:d>
              <m:r>
                <w:rPr>
                  <w:rFonts w:ascii="Cambria Math" w:eastAsiaTheme="minorEastAsia" w:hAnsi="Cambria Math" w:cstheme="minorHAnsi"/>
                </w:rPr>
                <m:t>=</m:t>
              </m:r>
              <m:f>
                <m:fPr>
                  <m:ctrlPr>
                    <w:rPr>
                      <w:rFonts w:ascii="Cambria Math" w:eastAsiaTheme="minorEastAsia" w:hAnsi="Cambria Math" w:cstheme="minorHAnsi"/>
                      <w:b w:val="0"/>
                      <w:bCs w:val="0"/>
                      <w:i/>
                    </w:rPr>
                  </m:ctrlPr>
                </m:fPr>
                <m:num>
                  <m:r>
                    <w:rPr>
                      <w:rFonts w:ascii="Cambria Math" w:eastAsiaTheme="minorEastAsia" w:hAnsi="Cambria Math" w:cstheme="minorHAnsi"/>
                    </w:rPr>
                    <m:t>1</m:t>
                  </m:r>
                </m:num>
                <m:den>
                  <m:r>
                    <w:rPr>
                      <w:rFonts w:ascii="Cambria Math" w:eastAsiaTheme="minorEastAsia" w:hAnsi="Cambria Math" w:cstheme="minorHAnsi"/>
                    </w:rPr>
                    <m:t>1+</m:t>
                  </m:r>
                  <m:func>
                    <m:funcPr>
                      <m:ctrlPr>
                        <w:rPr>
                          <w:rFonts w:ascii="Cambria Math" w:eastAsiaTheme="minorEastAsia" w:hAnsi="Cambria Math" w:cstheme="minorHAnsi"/>
                          <w:b w:val="0"/>
                          <w:bCs w:val="0"/>
                          <w:i/>
                        </w:rPr>
                      </m:ctrlPr>
                    </m:funcPr>
                    <m:fName>
                      <m:r>
                        <m:rPr>
                          <m:sty m:val="p"/>
                        </m:rPr>
                        <w:rPr>
                          <w:rFonts w:ascii="Cambria Math" w:eastAsiaTheme="minorEastAsia" w:hAnsi="Cambria Math" w:cstheme="minorHAnsi"/>
                        </w:rPr>
                        <m:t>exp</m:t>
                      </m:r>
                    </m:fName>
                    <m:e>
                      <m:f>
                        <m:fPr>
                          <m:ctrlPr>
                            <w:rPr>
                              <w:rFonts w:ascii="Cambria Math" w:eastAsiaTheme="minorEastAsia" w:hAnsi="Cambria Math" w:cstheme="minorHAnsi"/>
                              <w:b w:val="0"/>
                              <w:bCs w:val="0"/>
                              <w:i/>
                            </w:rPr>
                          </m:ctrlPr>
                        </m:fPr>
                        <m:num>
                          <m:r>
                            <w:rPr>
                              <w:rFonts w:ascii="Cambria Math" w:eastAsiaTheme="minorEastAsia" w:hAnsi="Cambria Math" w:cstheme="minorHAnsi"/>
                            </w:rPr>
                            <m:t>E-</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E</m:t>
                              </m:r>
                            </m:e>
                            <m:sub>
                              <m:r>
                                <w:rPr>
                                  <w:rFonts w:ascii="Cambria Math" w:eastAsiaTheme="minorEastAsia" w:hAnsi="Cambria Math" w:cstheme="minorHAnsi"/>
                                </w:rPr>
                                <m:t>f</m:t>
                              </m:r>
                            </m:sub>
                          </m:sSub>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eastAsiaTheme="minorEastAsia" w:hAnsi="Cambria Math" w:cstheme="minorHAnsi"/>
                            </w:rPr>
                            <m:t>T</m:t>
                          </m:r>
                        </m:den>
                      </m:f>
                    </m:e>
                  </m:func>
                </m:den>
              </m:f>
              <m:r>
                <w:rPr>
                  <w:rFonts w:ascii="Cambria Math" w:hAnsi="Cambria Math" w:cstheme="minorHAnsi"/>
                  <w:lang w:val="en-US"/>
                </w:rPr>
                <m:t>,</m:t>
              </m:r>
              <m:r>
                <w:rPr>
                  <w:rFonts w:ascii="Cambria Math" w:hAnsi="Cambria Math" w:cstheme="minorHAnsi"/>
                  <w:lang w:val="en-US"/>
                </w:rPr>
                <m:t>#</m:t>
              </m:r>
              <m:d>
                <m:dPr>
                  <m:ctrlPr>
                    <w:rPr>
                      <w:rFonts w:ascii="Cambria Math" w:eastAsiaTheme="minorEastAsia" w:hAnsi="Cambria Math" w:cstheme="minorHAnsi"/>
                      <w:b w:val="0"/>
                      <w:bCs w:val="0"/>
                      <w:i/>
                    </w:rPr>
                  </m:ctrlPr>
                </m:dPr>
                <m:e>
                  <m:r>
                    <w:rPr>
                      <w:rFonts w:ascii="Cambria Math" w:eastAsiaTheme="minorEastAsia" w:hAnsi="Cambria Math" w:cstheme="minorHAnsi"/>
                      <w:b w:val="0"/>
                      <w:bCs w:val="0"/>
                      <w:i/>
                    </w:rPr>
                    <w:fldChar w:fldCharType="begin"/>
                  </m:r>
                  <m:r>
                    <m:rPr>
                      <m:sty m:val="p"/>
                    </m:rPr>
                    <w:rPr>
                      <w:rFonts w:ascii="Cambria Math" w:eastAsiaTheme="minorEastAsia" w:hAnsi="Cambria Math" w:cstheme="minorHAnsi"/>
                    </w:rPr>
                    <m:t xml:space="preserve"> SEQ Equation \* ARABIC </m:t>
                  </m:r>
                  <m:r>
                    <w:rPr>
                      <w:rFonts w:ascii="Cambria Math" w:eastAsiaTheme="minorEastAsia" w:hAnsi="Cambria Math" w:cstheme="minorHAnsi"/>
                      <w:b w:val="0"/>
                      <w:bCs w:val="0"/>
                      <w:i/>
                    </w:rPr>
                    <w:fldChar w:fldCharType="separate"/>
                  </m:r>
                  <m:r>
                    <m:rPr>
                      <m:sty m:val="p"/>
                    </m:rPr>
                    <w:rPr>
                      <w:rFonts w:ascii="Cambria Math" w:eastAsiaTheme="minorEastAsia" w:hAnsi="Cambria Math" w:cstheme="minorHAnsi"/>
                      <w:noProof/>
                    </w:rPr>
                    <m:t>15</m:t>
                  </m:r>
                  <m:r>
                    <w:rPr>
                      <w:rFonts w:ascii="Cambria Math" w:eastAsiaTheme="minorEastAsia" w:hAnsi="Cambria Math" w:cstheme="minorHAnsi"/>
                      <w:b w:val="0"/>
                      <w:bCs w:val="0"/>
                      <w:i/>
                    </w:rPr>
                    <w:fldChar w:fldCharType="end"/>
                  </m:r>
                </m:e>
              </m:d>
              <m:ctrlPr>
                <w:rPr>
                  <w:rFonts w:ascii="Cambria Math" w:hAnsi="Cambria Math" w:cstheme="minorHAnsi"/>
                  <w:b w:val="0"/>
                  <w:bCs w:val="0"/>
                  <w:i/>
                  <w:lang w:val="en-US"/>
                </w:rPr>
              </m:ctrlPr>
            </m:e>
          </m:eqArr>
        </m:oMath>
      </m:oMathPara>
    </w:p>
    <w:bookmarkStart w:id="38" w:name="_Ref164944213"/>
    <w:p w14:paraId="13001F9F" w14:textId="1A5D566B" w:rsidR="00E8268B" w:rsidRPr="002643E8" w:rsidRDefault="00000000" w:rsidP="00E8268B">
      <w:pPr>
        <w:pStyle w:val="Caption"/>
        <w:rPr>
          <w:rFonts w:eastAsiaTheme="minorEastAsia" w:cstheme="minorHAnsi"/>
          <w:b w:val="0"/>
          <w:bCs w:val="0"/>
        </w:rPr>
      </w:pPr>
      <m:oMathPara>
        <m:oMath>
          <m:eqArr>
            <m:eqArrPr>
              <m:maxDist m:val="1"/>
              <m:ctrlPr>
                <w:rPr>
                  <w:rFonts w:ascii="Cambria Math" w:hAnsi="Cambria Math" w:cstheme="minorHAnsi"/>
                  <w:b w:val="0"/>
                  <w:bCs w:val="0"/>
                  <w:i/>
                  <w:color w:val="000000" w:themeColor="text1"/>
                  <w:lang w:val="en-US"/>
                </w:rPr>
              </m:ctrlPr>
            </m:eqArrPr>
            <m:e>
              <m:sSub>
                <m:sSubPr>
                  <m:ctrlPr>
                    <w:rPr>
                      <w:rFonts w:ascii="Cambria Math" w:hAnsi="Cambria Math" w:cstheme="minorHAnsi"/>
                      <w:b w:val="0"/>
                      <w:bCs w:val="0"/>
                      <w:i/>
                    </w:rPr>
                  </m:ctrlPr>
                </m:sSubPr>
                <m:e>
                  <m:r>
                    <w:rPr>
                      <w:rFonts w:ascii="Cambria Math" w:hAnsi="Cambria Math" w:cstheme="minorHAnsi"/>
                    </w:rPr>
                    <m:t>n</m:t>
                  </m:r>
                </m:e>
                <m:sub>
                  <m:r>
                    <w:rPr>
                      <w:rFonts w:ascii="Cambria Math" w:hAnsi="Cambria Math" w:cstheme="minorHAnsi"/>
                    </w:rPr>
                    <m:t>0</m:t>
                  </m:r>
                </m:sub>
              </m:sSub>
              <m:r>
                <w:rPr>
                  <w:rFonts w:ascii="Cambria Math" w:hAnsi="Cambria Math" w:cstheme="minorHAnsi"/>
                </w:rPr>
                <m:t>=</m:t>
              </m:r>
              <m:nary>
                <m:naryPr>
                  <m:limLoc m:val="subSup"/>
                  <m:ctrlPr>
                    <w:rPr>
                      <w:rFonts w:ascii="Cambria Math" w:hAnsi="Cambria Math" w:cstheme="minorHAnsi"/>
                      <w:b w:val="0"/>
                      <w:bCs w:val="0"/>
                      <w:i/>
                    </w:rPr>
                  </m:ctrlPr>
                </m:naryPr>
                <m:sub>
                  <m:sSub>
                    <m:sSubPr>
                      <m:ctrlPr>
                        <w:rPr>
                          <w:rFonts w:ascii="Cambria Math" w:hAnsi="Cambria Math" w:cstheme="minorHAnsi"/>
                          <w:b w:val="0"/>
                          <w:bCs w:val="0"/>
                          <w:i/>
                        </w:rPr>
                      </m:ctrlPr>
                    </m:sSubPr>
                    <m:e>
                      <m:r>
                        <w:rPr>
                          <w:rFonts w:ascii="Cambria Math" w:hAnsi="Cambria Math" w:cstheme="minorHAnsi"/>
                        </w:rPr>
                        <m:t>E</m:t>
                      </m:r>
                    </m:e>
                    <m:sub>
                      <m:r>
                        <w:rPr>
                          <w:rFonts w:ascii="Cambria Math" w:hAnsi="Cambria Math" w:cstheme="minorHAnsi"/>
                        </w:rPr>
                        <m:t>c</m:t>
                      </m:r>
                    </m:sub>
                  </m:sSub>
                </m:sub>
                <m:sup>
                  <m:sSub>
                    <m:sSubPr>
                      <m:ctrlPr>
                        <w:rPr>
                          <w:rFonts w:ascii="Cambria Math" w:hAnsi="Cambria Math" w:cstheme="minorHAnsi"/>
                          <w:b w:val="0"/>
                          <w:bCs w:val="0"/>
                          <w:i/>
                        </w:rPr>
                      </m:ctrlPr>
                    </m:sSubPr>
                    <m:e>
                      <m:r>
                        <w:rPr>
                          <w:rFonts w:ascii="Cambria Math" w:hAnsi="Cambria Math" w:cstheme="minorHAnsi"/>
                        </w:rPr>
                        <m:t>E</m:t>
                      </m:r>
                    </m:e>
                    <m:sub>
                      <m:r>
                        <w:rPr>
                          <w:rFonts w:ascii="Cambria Math" w:hAnsi="Cambria Math" w:cstheme="minorHAnsi"/>
                        </w:rPr>
                        <m:t>c,max</m:t>
                      </m:r>
                    </m:sub>
                  </m:sSub>
                </m:sup>
                <m:e>
                  <m:sSub>
                    <m:sSubPr>
                      <m:ctrlPr>
                        <w:rPr>
                          <w:rFonts w:ascii="Cambria Math" w:hAnsi="Cambria Math" w:cstheme="minorHAnsi"/>
                          <w:b w:val="0"/>
                          <w:bCs w:val="0"/>
                          <w:i/>
                          <w:lang w:val="en-US"/>
                        </w:rPr>
                      </m:ctrlPr>
                    </m:sSubPr>
                    <m:e>
                      <m:r>
                        <w:rPr>
                          <w:rFonts w:ascii="Cambria Math" w:hAnsi="Cambria Math" w:cstheme="minorHAnsi"/>
                        </w:rPr>
                        <m:t>g</m:t>
                      </m:r>
                    </m:e>
                    <m:sub>
                      <m:r>
                        <w:rPr>
                          <w:rFonts w:ascii="Cambria Math" w:hAnsi="Cambria Math" w:cstheme="minorHAnsi"/>
                        </w:rPr>
                        <m:t>n</m:t>
                      </m:r>
                    </m:sub>
                  </m:sSub>
                  <m:d>
                    <m:dPr>
                      <m:ctrlPr>
                        <w:rPr>
                          <w:rFonts w:ascii="Cambria Math" w:hAnsi="Cambria Math" w:cstheme="minorHAnsi"/>
                          <w:b w:val="0"/>
                          <w:bCs w:val="0"/>
                          <w:i/>
                        </w:rPr>
                      </m:ctrlPr>
                    </m:dPr>
                    <m:e>
                      <m:r>
                        <w:rPr>
                          <w:rFonts w:ascii="Cambria Math" w:hAnsi="Cambria Math" w:cstheme="minorHAnsi"/>
                        </w:rPr>
                        <m:t>E</m:t>
                      </m:r>
                    </m:e>
                  </m:d>
                  <m:sSub>
                    <m:sSubPr>
                      <m:ctrlPr>
                        <w:rPr>
                          <w:rFonts w:ascii="Cambria Math" w:hAnsi="Cambria Math" w:cstheme="minorHAnsi"/>
                          <w:b w:val="0"/>
                          <w:bCs w:val="0"/>
                          <w:i/>
                          <w:lang w:val="en-US"/>
                        </w:rPr>
                      </m:ctrlPr>
                    </m:sSubPr>
                    <m:e>
                      <m:r>
                        <w:rPr>
                          <w:rFonts w:ascii="Cambria Math" w:hAnsi="Cambria Math" w:cstheme="minorHAnsi"/>
                        </w:rPr>
                        <m:t>f</m:t>
                      </m:r>
                    </m:e>
                    <m:sub>
                      <m:r>
                        <w:rPr>
                          <w:rFonts w:ascii="Cambria Math" w:hAnsi="Cambria Math" w:cstheme="minorHAnsi"/>
                        </w:rPr>
                        <m:t>n</m:t>
                      </m:r>
                    </m:sub>
                  </m:sSub>
                  <m:d>
                    <m:dPr>
                      <m:ctrlPr>
                        <w:rPr>
                          <w:rFonts w:ascii="Cambria Math" w:hAnsi="Cambria Math" w:cstheme="minorHAnsi"/>
                          <w:b w:val="0"/>
                          <w:bCs w:val="0"/>
                          <w:i/>
                        </w:rPr>
                      </m:ctrlPr>
                    </m:dPr>
                    <m:e>
                      <m:r>
                        <w:rPr>
                          <w:rFonts w:ascii="Cambria Math" w:hAnsi="Cambria Math" w:cstheme="minorHAnsi"/>
                        </w:rPr>
                        <m:t>E</m:t>
                      </m:r>
                    </m:e>
                  </m:d>
                  <m:r>
                    <w:rPr>
                      <w:rFonts w:ascii="Cambria Math" w:hAnsi="Cambria Math" w:cstheme="minorHAnsi"/>
                    </w:rPr>
                    <m:t>dE</m:t>
                  </m:r>
                </m:e>
              </m:nary>
              <m:r>
                <w:rPr>
                  <w:rFonts w:ascii="Cambria Math" w:hAnsi="Cambria Math" w:cstheme="minorHAnsi"/>
                </w:rPr>
                <m:t>≈</m:t>
              </m:r>
              <m:r>
                <w:rPr>
                  <w:rFonts w:ascii="Cambria Math" w:hAnsi="Cambria Math" w:cstheme="minorHAnsi"/>
                  <w:color w:val="000000" w:themeColor="text1"/>
                </w:rPr>
                <m:t>2</m:t>
              </m:r>
              <m:sSup>
                <m:sSupPr>
                  <m:ctrlPr>
                    <w:rPr>
                      <w:rFonts w:ascii="Cambria Math" w:hAnsi="Cambria Math" w:cstheme="minorHAnsi"/>
                      <w:b w:val="0"/>
                      <w:bCs w:val="0"/>
                      <w:i/>
                      <w:color w:val="000000" w:themeColor="text1"/>
                    </w:rPr>
                  </m:ctrlPr>
                </m:sSupPr>
                <m:e>
                  <m:d>
                    <m:dPr>
                      <m:ctrlPr>
                        <w:rPr>
                          <w:rFonts w:ascii="Cambria Math" w:hAnsi="Cambria Math" w:cstheme="minorHAnsi"/>
                          <w:b w:val="0"/>
                          <w:bCs w:val="0"/>
                          <w:i/>
                          <w:color w:val="000000" w:themeColor="text1"/>
                        </w:rPr>
                      </m:ctrlPr>
                    </m:dPr>
                    <m:e>
                      <m:f>
                        <m:fPr>
                          <m:ctrlPr>
                            <w:rPr>
                              <w:rFonts w:ascii="Cambria Math" w:hAnsi="Cambria Math" w:cstheme="minorHAnsi"/>
                              <w:b w:val="0"/>
                              <w:bCs w:val="0"/>
                              <w:i/>
                              <w:color w:val="000000" w:themeColor="text1"/>
                            </w:rPr>
                          </m:ctrlPr>
                        </m:fPr>
                        <m:num>
                          <m:r>
                            <w:rPr>
                              <w:rFonts w:ascii="Cambria Math" w:hAnsi="Cambria Math" w:cstheme="minorHAnsi"/>
                              <w:color w:val="000000" w:themeColor="text1"/>
                            </w:rPr>
                            <m:t>2π</m:t>
                          </m:r>
                          <m:sSubSup>
                            <m:sSubSupPr>
                              <m:ctrlPr>
                                <w:rPr>
                                  <w:rFonts w:ascii="Cambria Math" w:hAnsi="Cambria Math" w:cstheme="minorHAnsi"/>
                                  <w:b w:val="0"/>
                                  <w:bCs w:val="0"/>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e</m:t>
                              </m:r>
                            </m:sub>
                            <m:sup>
                              <m:r>
                                <w:rPr>
                                  <w:rFonts w:ascii="Cambria Math" w:hAnsi="Cambria Math" w:cstheme="minorHAnsi"/>
                                  <w:color w:val="000000" w:themeColor="text1"/>
                                </w:rPr>
                                <m:t>*</m:t>
                              </m:r>
                            </m:sup>
                          </m:sSubSup>
                          <m:sSub>
                            <m:sSubPr>
                              <m:ctrlPr>
                                <w:rPr>
                                  <w:rFonts w:ascii="Cambria Math" w:eastAsiaTheme="minorEastAsia" w:hAnsi="Cambria Math" w:cstheme="minorHAnsi"/>
                                  <w:b w:val="0"/>
                                  <w:bCs w:val="0"/>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num>
                        <m:den>
                          <m:sSup>
                            <m:sSupPr>
                              <m:ctrlPr>
                                <w:rPr>
                                  <w:rFonts w:ascii="Cambria Math" w:hAnsi="Cambria Math" w:cstheme="minorHAnsi"/>
                                  <w:b w:val="0"/>
                                  <w:bCs w:val="0"/>
                                  <w:i/>
                                  <w:color w:val="000000" w:themeColor="text1"/>
                                </w:rPr>
                              </m:ctrlPr>
                            </m:sSupPr>
                            <m:e>
                              <m:r>
                                <w:rPr>
                                  <w:rFonts w:ascii="Cambria Math" w:hAnsi="Cambria Math" w:cstheme="minorHAnsi"/>
                                  <w:color w:val="000000" w:themeColor="text1"/>
                                </w:rPr>
                                <m:t>h</m:t>
                              </m:r>
                            </m:e>
                            <m:sup>
                              <m:r>
                                <w:rPr>
                                  <w:rFonts w:ascii="Cambria Math" w:hAnsi="Cambria Math" w:cstheme="minorHAnsi"/>
                                  <w:color w:val="000000" w:themeColor="text1"/>
                                </w:rPr>
                                <m:t>2</m:t>
                              </m:r>
                            </m:sup>
                          </m:sSup>
                        </m:den>
                      </m:f>
                    </m:e>
                  </m:d>
                </m:e>
                <m:sup>
                  <m:f>
                    <m:fPr>
                      <m:ctrlPr>
                        <w:rPr>
                          <w:rFonts w:ascii="Cambria Math" w:hAnsi="Cambria Math" w:cstheme="minorHAnsi"/>
                          <w:b w:val="0"/>
                          <w:bCs w:val="0"/>
                          <w:i/>
                          <w:color w:val="000000" w:themeColor="text1"/>
                        </w:rPr>
                      </m:ctrlPr>
                    </m:fPr>
                    <m:num>
                      <m:r>
                        <w:rPr>
                          <w:rFonts w:ascii="Cambria Math" w:hAnsi="Cambria Math" w:cstheme="minorHAnsi"/>
                          <w:color w:val="000000" w:themeColor="text1"/>
                        </w:rPr>
                        <m:t>3</m:t>
                      </m:r>
                    </m:num>
                    <m:den>
                      <m:r>
                        <w:rPr>
                          <w:rFonts w:ascii="Cambria Math" w:hAnsi="Cambria Math" w:cstheme="minorHAnsi"/>
                          <w:color w:val="000000" w:themeColor="text1"/>
                        </w:rPr>
                        <m:t>2</m:t>
                      </m:r>
                    </m:den>
                  </m:f>
                </m:sup>
              </m:sSup>
              <m:func>
                <m:funcPr>
                  <m:ctrlPr>
                    <w:rPr>
                      <w:rFonts w:ascii="Cambria Math" w:hAnsi="Cambria Math" w:cstheme="minorHAnsi"/>
                      <w:b w:val="0"/>
                      <w:bCs w:val="0"/>
                      <w:i/>
                      <w:color w:val="000000" w:themeColor="text1"/>
                    </w:rPr>
                  </m:ctrlPr>
                </m:funcPr>
                <m:fName>
                  <m:r>
                    <m:rPr>
                      <m:sty m:val="p"/>
                    </m:rPr>
                    <w:rPr>
                      <w:rFonts w:ascii="Cambria Math" w:hAnsi="Cambria Math" w:cstheme="minorHAnsi"/>
                      <w:color w:val="000000" w:themeColor="text1"/>
                    </w:rPr>
                    <m:t>exp</m:t>
                  </m:r>
                </m:fName>
                <m:e>
                  <m:d>
                    <m:dPr>
                      <m:ctrlPr>
                        <w:rPr>
                          <w:rFonts w:ascii="Cambria Math" w:hAnsi="Cambria Math" w:cstheme="minorHAnsi"/>
                          <w:b w:val="0"/>
                          <w:bCs w:val="0"/>
                          <w:i/>
                          <w:color w:val="000000" w:themeColor="text1"/>
                        </w:rPr>
                      </m:ctrlPr>
                    </m:dPr>
                    <m:e>
                      <m:r>
                        <w:rPr>
                          <w:rFonts w:ascii="Cambria Math" w:hAnsi="Cambria Math" w:cstheme="minorHAnsi"/>
                          <w:color w:val="000000" w:themeColor="text1"/>
                        </w:rPr>
                        <m:t>-</m:t>
                      </m:r>
                      <m:f>
                        <m:fPr>
                          <m:ctrlPr>
                            <w:rPr>
                              <w:rFonts w:ascii="Cambria Math" w:hAnsi="Cambria Math" w:cstheme="minorHAnsi"/>
                              <w:b w:val="0"/>
                              <w:bCs w:val="0"/>
                              <w:i/>
                              <w:color w:val="000000" w:themeColor="text1"/>
                            </w:rPr>
                          </m:ctrlPr>
                        </m:fPr>
                        <m:num>
                          <m:r>
                            <w:rPr>
                              <w:rFonts w:ascii="Cambria Math" w:hAnsi="Cambria Math" w:cstheme="minorHAnsi"/>
                              <w:color w:val="000000" w:themeColor="text1"/>
                            </w:rPr>
                            <m:t>E-</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r>
                <w:rPr>
                  <w:rFonts w:ascii="Cambria Math" w:hAnsi="Cambria Math" w:cstheme="minorHAnsi"/>
                  <w:color w:val="000000" w:themeColor="text1"/>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r>
                <w:rPr>
                  <w:rFonts w:ascii="Cambria Math" w:hAnsi="Cambria Math" w:cstheme="minorHAnsi"/>
                  <w:color w:val="000000" w:themeColor="text1"/>
                  <w:lang w:val="en-US"/>
                </w:rPr>
                <m:t>*</m:t>
              </m:r>
              <m:func>
                <m:funcPr>
                  <m:ctrlPr>
                    <w:rPr>
                      <w:rFonts w:ascii="Cambria Math" w:hAnsi="Cambria Math" w:cstheme="minorHAnsi"/>
                      <w:b w:val="0"/>
                      <w:bCs w:val="0"/>
                      <w:i/>
                      <w:color w:val="000000" w:themeColor="text1"/>
                      <w:lang w:val="en-US"/>
                    </w:rPr>
                  </m:ctrlPr>
                </m:funcPr>
                <m:fName>
                  <m:r>
                    <m:rPr>
                      <m:sty m:val="p"/>
                    </m:rPr>
                    <w:rPr>
                      <w:rFonts w:ascii="Cambria Math" w:hAnsi="Cambria Math" w:cstheme="minorHAnsi"/>
                      <w:color w:val="000000" w:themeColor="text1"/>
                      <w:lang w:val="en-US"/>
                    </w:rPr>
                    <m:t>exp</m:t>
                  </m:r>
                </m:fName>
                <m:e>
                  <m:d>
                    <m:dPr>
                      <m:ctrlPr>
                        <w:rPr>
                          <w:rFonts w:ascii="Cambria Math" w:hAnsi="Cambria Math" w:cstheme="minorHAnsi"/>
                          <w:b w:val="0"/>
                          <w:bCs w:val="0"/>
                          <w:i/>
                          <w:color w:val="000000" w:themeColor="text1"/>
                          <w:lang w:val="en-US"/>
                        </w:rPr>
                      </m:ctrlPr>
                    </m:dPr>
                    <m:e>
                      <m:r>
                        <w:rPr>
                          <w:rFonts w:ascii="Cambria Math" w:hAnsi="Cambria Math" w:cstheme="minorHAnsi"/>
                          <w:color w:val="000000" w:themeColor="text1"/>
                        </w:rPr>
                        <m:t>-</m:t>
                      </m:r>
                      <m:f>
                        <m:fPr>
                          <m:ctrlPr>
                            <w:rPr>
                              <w:rFonts w:ascii="Cambria Math" w:hAnsi="Cambria Math" w:cstheme="minorHAnsi"/>
                              <w:b w:val="0"/>
                              <w:bCs w:val="0"/>
                              <w:i/>
                              <w:color w:val="000000" w:themeColor="text1"/>
                            </w:rPr>
                          </m:ctrlPr>
                        </m:fPr>
                        <m:num>
                          <m:r>
                            <w:rPr>
                              <w:rFonts w:ascii="Cambria Math" w:hAnsi="Cambria Math" w:cstheme="minorHAnsi"/>
                              <w:color w:val="000000" w:themeColor="text1"/>
                            </w:rPr>
                            <m:t>E-</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r>
                <w:rPr>
                  <w:rFonts w:ascii="Cambria Math" w:hAnsi="Cambria Math" w:cstheme="minorHAnsi"/>
                </w:rPr>
                <m:t>.</m:t>
              </m:r>
              <m:r>
                <w:rPr>
                  <w:rFonts w:ascii="Cambria Math" w:hAnsi="Cambria Math" w:cstheme="minorHAnsi"/>
                </w:rPr>
                <m:t>#</m:t>
              </m:r>
              <m:d>
                <m:dPr>
                  <m:ctrlPr>
                    <w:rPr>
                      <w:rFonts w:ascii="Cambria Math" w:hAnsi="Cambria Math" w:cstheme="minorHAnsi"/>
                      <w:b w:val="0"/>
                      <w:bCs w:val="0"/>
                      <w:i/>
                      <w:color w:val="000000" w:themeColor="text1"/>
                      <w:lang w:val="en-US"/>
                    </w:rPr>
                  </m:ctrlPr>
                </m:dPr>
                <m:e>
                  <m:r>
                    <w:rPr>
                      <w:rFonts w:ascii="Cambria Math" w:hAnsi="Cambria Math" w:cstheme="minorHAnsi"/>
                      <w:b w:val="0"/>
                      <w:bCs w:val="0"/>
                      <w:i/>
                      <w:color w:val="000000" w:themeColor="text1"/>
                      <w:lang w:val="en-US"/>
                    </w:rPr>
                    <w:fldChar w:fldCharType="begin"/>
                  </m:r>
                  <m:r>
                    <m:rPr>
                      <m:sty m:val="p"/>
                    </m:rPr>
                    <w:rPr>
                      <w:rFonts w:ascii="Cambria Math" w:hAnsi="Cambria Math" w:cstheme="minorHAnsi"/>
                      <w:color w:val="000000" w:themeColor="text1"/>
                      <w:lang w:val="en-US"/>
                    </w:rPr>
                    <m:t xml:space="preserve"> SEQ Equation \* ARABIC </m:t>
                  </m:r>
                  <m:r>
                    <w:rPr>
                      <w:rFonts w:ascii="Cambria Math" w:hAnsi="Cambria Math" w:cstheme="minorHAnsi"/>
                      <w:b w:val="0"/>
                      <w:bCs w:val="0"/>
                      <w:i/>
                      <w:color w:val="000000" w:themeColor="text1"/>
                      <w:lang w:val="en-US"/>
                    </w:rPr>
                    <w:fldChar w:fldCharType="separate"/>
                  </m:r>
                  <m:r>
                    <m:rPr>
                      <m:sty m:val="p"/>
                    </m:rPr>
                    <w:rPr>
                      <w:rFonts w:ascii="Cambria Math" w:hAnsi="Cambria Math" w:cstheme="minorHAnsi"/>
                      <w:noProof/>
                      <w:color w:val="000000" w:themeColor="text1"/>
                      <w:lang w:val="en-US"/>
                    </w:rPr>
                    <m:t>16</m:t>
                  </m:r>
                  <m:r>
                    <w:rPr>
                      <w:rFonts w:ascii="Cambria Math" w:hAnsi="Cambria Math" w:cstheme="minorHAnsi"/>
                      <w:b w:val="0"/>
                      <w:bCs w:val="0"/>
                      <w:i/>
                      <w:color w:val="000000" w:themeColor="text1"/>
                      <w:lang w:val="en-US"/>
                    </w:rPr>
                    <w:fldChar w:fldCharType="end"/>
                  </m:r>
                </m:e>
              </m:d>
              <m:ctrlPr>
                <w:rPr>
                  <w:rFonts w:ascii="Cambria Math" w:hAnsi="Cambria Math" w:cstheme="minorHAnsi"/>
                  <w:b w:val="0"/>
                  <w:bCs w:val="0"/>
                  <w:i/>
                </w:rPr>
              </m:ctrlPr>
            </m:e>
          </m:eqArr>
        </m:oMath>
      </m:oMathPara>
      <w:bookmarkEnd w:id="38"/>
    </w:p>
    <w:p w14:paraId="74425BE6" w14:textId="77777777" w:rsidR="002643E8" w:rsidRPr="002643E8" w:rsidRDefault="002643E8" w:rsidP="002643E8"/>
    <w:p w14:paraId="4C778491" w14:textId="1DEB069D" w:rsidR="00AC6AE9" w:rsidRPr="00CD287B" w:rsidRDefault="002643E8" w:rsidP="00055E0B">
      <w:pPr>
        <w:rPr>
          <w:rFonts w:eastAsiaTheme="minorEastAsia" w:cstheme="minorHAnsi"/>
        </w:rPr>
      </w:pPr>
      <w:r>
        <w:rPr>
          <w:rFonts w:eastAsiaTheme="minorEastAsia" w:cstheme="minorHAnsi"/>
        </w:rPr>
        <w:t>Similarly, the</w:t>
      </w:r>
      <w:r w:rsidR="00AC6AE9" w:rsidRPr="00CD287B">
        <w:rPr>
          <w:rFonts w:eastAsiaTheme="minorEastAsia" w:cstheme="minorHAnsi"/>
        </w:rPr>
        <w:t xml:space="preserve"> hole charge carrier </w:t>
      </w:r>
      <w:r w:rsidR="00905206" w:rsidRPr="00CD287B">
        <w:rPr>
          <w:rFonts w:eastAsiaTheme="minorEastAsia" w:cstheme="minorHAnsi"/>
        </w:rPr>
        <w:t>concentration in thermal equilibrium</w:t>
      </w:r>
      <w:r>
        <w:rPr>
          <w:rFonts w:eastAsiaTheme="minorEastAsia" w:cstheme="minorHAnsi"/>
        </w:rPr>
        <w:t>,</w:t>
      </w:r>
      <w:r w:rsidR="00905206" w:rsidRPr="00CD287B">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o</m:t>
            </m:r>
          </m:sub>
        </m:sSub>
      </m:oMath>
      <w:r>
        <w:rPr>
          <w:rFonts w:eastAsiaTheme="minorEastAsia" w:cstheme="minorHAnsi"/>
        </w:rPr>
        <w:t>, can be calculated</w:t>
      </w:r>
      <w:r w:rsidR="00AC0B4A" w:rsidRPr="00CD287B">
        <w:rPr>
          <w:rFonts w:eastAsiaTheme="minorEastAsia" w:cstheme="minorHAnsi"/>
        </w:rPr>
        <w:t>:</w:t>
      </w:r>
    </w:p>
    <w:bookmarkStart w:id="39" w:name="_Ref164943684"/>
    <w:p w14:paraId="2AE79C36" w14:textId="2B3D3BE1" w:rsidR="00E8268B" w:rsidRPr="002643E8" w:rsidRDefault="00000000" w:rsidP="00E8268B">
      <w:pPr>
        <w:pStyle w:val="Caption"/>
        <w:rPr>
          <w:rFonts w:eastAsiaTheme="minorEastAsia" w:cstheme="minorHAnsi"/>
          <w:b w:val="0"/>
          <w:bCs w:val="0"/>
          <w:lang w:val="en-US"/>
        </w:rPr>
      </w:pPr>
      <m:oMathPara>
        <m:oMath>
          <m:eqArr>
            <m:eqArrPr>
              <m:maxDist m:val="1"/>
              <m:ctrlPr>
                <w:rPr>
                  <w:rFonts w:ascii="Cambria Math" w:eastAsiaTheme="minorEastAsia" w:hAnsi="Cambria Math" w:cstheme="minorHAnsi"/>
                  <w:b w:val="0"/>
                  <w:bCs w:val="0"/>
                  <w:i/>
                </w:rPr>
              </m:ctrlPr>
            </m:eqArrPr>
            <m:e>
              <m:sSub>
                <m:sSubPr>
                  <m:ctrlPr>
                    <w:rPr>
                      <w:rFonts w:ascii="Cambria Math" w:hAnsi="Cambria Math" w:cstheme="minorHAnsi"/>
                      <w:b w:val="0"/>
                      <w:bCs w:val="0"/>
                      <w:i/>
                      <w:lang w:val="en-US"/>
                    </w:rPr>
                  </m:ctrlPr>
                </m:sSubPr>
                <m:e>
                  <m:r>
                    <w:rPr>
                      <w:rFonts w:ascii="Cambria Math" w:hAnsi="Cambria Math" w:cstheme="minorHAnsi"/>
                    </w:rPr>
                    <m:t>g</m:t>
                  </m:r>
                </m:e>
                <m:sub>
                  <m:r>
                    <w:rPr>
                      <w:rFonts w:ascii="Cambria Math" w:hAnsi="Cambria Math" w:cstheme="minorHAnsi"/>
                    </w:rPr>
                    <m:t>p</m:t>
                  </m:r>
                </m:sub>
              </m:sSub>
              <m:d>
                <m:dPr>
                  <m:ctrlPr>
                    <w:rPr>
                      <w:rFonts w:ascii="Cambria Math" w:hAnsi="Cambria Math" w:cstheme="minorHAnsi"/>
                      <w:b w:val="0"/>
                      <w:bCs w:val="0"/>
                      <w:i/>
                    </w:rPr>
                  </m:ctrlPr>
                </m:dPr>
                <m:e>
                  <m:r>
                    <w:rPr>
                      <w:rFonts w:ascii="Cambria Math" w:hAnsi="Cambria Math" w:cstheme="minorHAnsi"/>
                    </w:rPr>
                    <m:t>E</m:t>
                  </m:r>
                </m:e>
              </m:d>
              <m:r>
                <w:rPr>
                  <w:rFonts w:ascii="Cambria Math" w:hAnsi="Cambria Math" w:cstheme="minorHAnsi"/>
                </w:rPr>
                <m:t>=</m:t>
              </m:r>
              <m:sSup>
                <m:sSupPr>
                  <m:ctrlPr>
                    <w:rPr>
                      <w:rFonts w:ascii="Cambria Math" w:hAnsi="Cambria Math" w:cstheme="minorHAnsi"/>
                      <w:b w:val="0"/>
                      <w:bCs w:val="0"/>
                      <w:i/>
                    </w:rPr>
                  </m:ctrlPr>
                </m:sSupPr>
                <m:e>
                  <m:d>
                    <m:dPr>
                      <m:ctrlPr>
                        <w:rPr>
                          <w:rFonts w:ascii="Cambria Math" w:hAnsi="Cambria Math" w:cstheme="minorHAnsi"/>
                          <w:b w:val="0"/>
                          <w:bCs w:val="0"/>
                          <w:i/>
                        </w:rPr>
                      </m:ctrlPr>
                    </m:dPr>
                    <m:e>
                      <m:f>
                        <m:fPr>
                          <m:ctrlPr>
                            <w:rPr>
                              <w:rFonts w:ascii="Cambria Math" w:hAnsi="Cambria Math" w:cstheme="minorHAnsi"/>
                              <w:b w:val="0"/>
                              <w:bCs w:val="0"/>
                              <w:i/>
                            </w:rPr>
                          </m:ctrlPr>
                        </m:fPr>
                        <m:num>
                          <m:r>
                            <w:rPr>
                              <w:rFonts w:ascii="Cambria Math" w:hAnsi="Cambria Math" w:cstheme="minorHAnsi"/>
                            </w:rPr>
                            <m:t>2</m:t>
                          </m:r>
                          <m:sSubSup>
                            <m:sSubSupPr>
                              <m:ctrlPr>
                                <w:rPr>
                                  <w:rFonts w:ascii="Cambria Math" w:hAnsi="Cambria Math" w:cstheme="minorHAnsi"/>
                                  <w:b w:val="0"/>
                                  <w:bCs w:val="0"/>
                                  <w:i/>
                                </w:rPr>
                              </m:ctrlPr>
                            </m:sSubSupPr>
                            <m:e>
                              <m:r>
                                <w:rPr>
                                  <w:rFonts w:ascii="Cambria Math" w:hAnsi="Cambria Math" w:cstheme="minorHAnsi"/>
                                </w:rPr>
                                <m:t>m</m:t>
                              </m:r>
                            </m:e>
                            <m:sub>
                              <m:r>
                                <w:rPr>
                                  <w:rFonts w:ascii="Cambria Math" w:hAnsi="Cambria Math" w:cstheme="minorHAnsi"/>
                                </w:rPr>
                                <m:t>p</m:t>
                              </m:r>
                            </m:sub>
                            <m:sup>
                              <m:r>
                                <w:rPr>
                                  <w:rFonts w:ascii="Cambria Math" w:hAnsi="Cambria Math" w:cstheme="minorHAnsi"/>
                                </w:rPr>
                                <m:t>*</m:t>
                              </m:r>
                            </m:sup>
                          </m:sSubSup>
                        </m:num>
                        <m:den>
                          <m:sSup>
                            <m:sSupPr>
                              <m:ctrlPr>
                                <w:rPr>
                                  <w:rFonts w:ascii="Cambria Math" w:hAnsi="Cambria Math" w:cstheme="minorHAnsi"/>
                                  <w:b w:val="0"/>
                                  <w:bCs w:val="0"/>
                                  <w:i/>
                                </w:rPr>
                              </m:ctrlPr>
                            </m:sSupPr>
                            <m:e>
                              <m:r>
                                <w:rPr>
                                  <w:rFonts w:ascii="Cambria Math" w:hAnsi="Cambria Math" w:cstheme="minorHAnsi"/>
                                </w:rPr>
                                <m:t>h</m:t>
                              </m:r>
                            </m:e>
                            <m:sup>
                              <m:r>
                                <w:rPr>
                                  <w:rFonts w:ascii="Cambria Math" w:hAnsi="Cambria Math" w:cstheme="minorHAnsi"/>
                                </w:rPr>
                                <m:t>2</m:t>
                              </m:r>
                            </m:sup>
                          </m:sSup>
                        </m:den>
                      </m:f>
                    </m:e>
                  </m:d>
                </m:e>
                <m:sup>
                  <m:f>
                    <m:fPr>
                      <m:ctrlPr>
                        <w:rPr>
                          <w:rFonts w:ascii="Cambria Math" w:hAnsi="Cambria Math" w:cstheme="minorHAnsi"/>
                          <w:b w:val="0"/>
                          <w:bCs w:val="0"/>
                          <w:i/>
                        </w:rPr>
                      </m:ctrlPr>
                    </m:fPr>
                    <m:num>
                      <m:r>
                        <w:rPr>
                          <w:rFonts w:ascii="Cambria Math" w:hAnsi="Cambria Math" w:cstheme="minorHAnsi"/>
                        </w:rPr>
                        <m:t>3</m:t>
                      </m:r>
                    </m:num>
                    <m:den>
                      <m:r>
                        <w:rPr>
                          <w:rFonts w:ascii="Cambria Math" w:hAnsi="Cambria Math" w:cstheme="minorHAnsi"/>
                        </w:rPr>
                        <m:t>2</m:t>
                      </m:r>
                    </m:den>
                  </m:f>
                </m:sup>
              </m:sSup>
              <m:r>
                <w:rPr>
                  <w:rFonts w:ascii="Cambria Math" w:hAnsi="Cambria Math" w:cstheme="minorHAnsi"/>
                </w:rPr>
                <m:t>4π</m:t>
              </m:r>
              <m:rad>
                <m:radPr>
                  <m:degHide m:val="1"/>
                  <m:ctrlPr>
                    <w:rPr>
                      <w:rFonts w:ascii="Cambria Math" w:eastAsiaTheme="minorEastAsia" w:hAnsi="Cambria Math" w:cstheme="minorHAnsi"/>
                      <w:b w:val="0"/>
                      <w:bCs w:val="0"/>
                      <w:i/>
                    </w:rPr>
                  </m:ctrlPr>
                </m:radPr>
                <m:deg/>
                <m:e>
                  <m:sSub>
                    <m:sSubPr>
                      <m:ctrlPr>
                        <w:rPr>
                          <w:rFonts w:ascii="Cambria Math" w:eastAsiaTheme="minorEastAsia" w:hAnsi="Cambria Math" w:cstheme="minorHAnsi"/>
                          <w:b w:val="0"/>
                          <w:bCs w:val="0"/>
                          <w:i/>
                        </w:rPr>
                      </m:ctrlPr>
                    </m:sSubPr>
                    <m:e>
                      <m:r>
                        <w:rPr>
                          <w:rFonts w:ascii="Cambria Math" w:eastAsiaTheme="minorEastAsia" w:hAnsi="Cambria Math" w:cstheme="minorHAnsi"/>
                        </w:rPr>
                        <m:t>E</m:t>
                      </m:r>
                    </m:e>
                    <m:sub>
                      <m:r>
                        <w:rPr>
                          <w:rFonts w:ascii="Cambria Math" w:eastAsiaTheme="minorEastAsia" w:hAnsi="Cambria Math" w:cstheme="minorHAnsi"/>
                        </w:rPr>
                        <m:t>V</m:t>
                      </m:r>
                    </m:sub>
                  </m:sSub>
                  <m:r>
                    <w:rPr>
                      <w:rFonts w:ascii="Cambria Math" w:eastAsiaTheme="minorEastAsia" w:hAnsi="Cambria Math" w:cstheme="minorHAnsi"/>
                    </w:rPr>
                    <m:t>-E</m:t>
                  </m:r>
                </m:e>
              </m:rad>
              <m:r>
                <w:rPr>
                  <w:rFonts w:ascii="Cambria Math" w:hAnsi="Cambria Math" w:cstheme="minorHAnsi"/>
                  <w:lang w:val="en-US"/>
                </w:rPr>
                <m:t>,</m:t>
              </m:r>
              <m:r>
                <w:rPr>
                  <w:rFonts w:ascii="Cambria Math" w:hAnsi="Cambria Math" w:cstheme="minorHAnsi"/>
                  <w:lang w:val="en-US"/>
                </w:rPr>
                <m:t>#</m:t>
              </m:r>
              <m:d>
                <m:dPr>
                  <m:ctrlPr>
                    <w:rPr>
                      <w:rFonts w:ascii="Cambria Math" w:eastAsiaTheme="minorEastAsia" w:hAnsi="Cambria Math" w:cstheme="minorHAnsi"/>
                      <w:b w:val="0"/>
                      <w:bCs w:val="0"/>
                      <w:i/>
                    </w:rPr>
                  </m:ctrlPr>
                </m:dPr>
                <m:e>
                  <m:r>
                    <w:rPr>
                      <w:rFonts w:ascii="Cambria Math" w:eastAsiaTheme="minorEastAsia" w:hAnsi="Cambria Math" w:cstheme="minorHAnsi"/>
                      <w:b w:val="0"/>
                      <w:bCs w:val="0"/>
                      <w:i/>
                    </w:rPr>
                    <w:fldChar w:fldCharType="begin"/>
                  </m:r>
                  <m:r>
                    <m:rPr>
                      <m:sty m:val="p"/>
                    </m:rPr>
                    <w:rPr>
                      <w:rFonts w:ascii="Cambria Math" w:eastAsiaTheme="minorEastAsia" w:hAnsi="Cambria Math" w:cstheme="minorHAnsi"/>
                    </w:rPr>
                    <m:t xml:space="preserve"> SEQ Equation \* ARABIC </m:t>
                  </m:r>
                  <m:r>
                    <w:rPr>
                      <w:rFonts w:ascii="Cambria Math" w:eastAsiaTheme="minorEastAsia" w:hAnsi="Cambria Math" w:cstheme="minorHAnsi"/>
                      <w:b w:val="0"/>
                      <w:bCs w:val="0"/>
                      <w:i/>
                    </w:rPr>
                    <w:fldChar w:fldCharType="separate"/>
                  </m:r>
                  <m:r>
                    <m:rPr>
                      <m:sty m:val="p"/>
                    </m:rPr>
                    <w:rPr>
                      <w:rFonts w:ascii="Cambria Math" w:eastAsiaTheme="minorEastAsia" w:hAnsi="Cambria Math" w:cstheme="minorHAnsi"/>
                      <w:noProof/>
                    </w:rPr>
                    <m:t>17</m:t>
                  </m:r>
                  <m:r>
                    <w:rPr>
                      <w:rFonts w:ascii="Cambria Math" w:eastAsiaTheme="minorEastAsia" w:hAnsi="Cambria Math" w:cstheme="minorHAnsi"/>
                      <w:b w:val="0"/>
                      <w:bCs w:val="0"/>
                      <w:i/>
                    </w:rPr>
                    <w:fldChar w:fldCharType="end"/>
                  </m:r>
                </m:e>
              </m:d>
              <m:ctrlPr>
                <w:rPr>
                  <w:rFonts w:ascii="Cambria Math" w:hAnsi="Cambria Math" w:cstheme="minorHAnsi"/>
                  <w:b w:val="0"/>
                  <w:bCs w:val="0"/>
                  <w:i/>
                  <w:lang w:val="en-US"/>
                </w:rPr>
              </m:ctrlPr>
            </m:e>
          </m:eqArr>
        </m:oMath>
      </m:oMathPara>
      <w:bookmarkEnd w:id="39"/>
    </w:p>
    <w:bookmarkStart w:id="40" w:name="_Ref164943687"/>
    <w:p w14:paraId="75C8260F" w14:textId="1C20157A" w:rsidR="00E8268B" w:rsidRPr="002643E8" w:rsidRDefault="00000000" w:rsidP="00E8268B">
      <w:pPr>
        <w:pStyle w:val="Caption"/>
        <w:rPr>
          <w:rFonts w:eastAsiaTheme="minorEastAsia" w:cstheme="minorHAnsi"/>
          <w:b w:val="0"/>
          <w:bCs w:val="0"/>
          <w:lang w:val="en-US"/>
        </w:rPr>
      </w:pPr>
      <m:oMathPara>
        <m:oMath>
          <m:eqArr>
            <m:eqArrPr>
              <m:maxDist m:val="1"/>
              <m:ctrlPr>
                <w:rPr>
                  <w:rFonts w:ascii="Cambria Math" w:eastAsiaTheme="minorEastAsia" w:hAnsi="Cambria Math" w:cstheme="minorHAnsi"/>
                  <w:b w:val="0"/>
                  <w:bCs w:val="0"/>
                  <w:i/>
                </w:rPr>
              </m:ctrlPr>
            </m:eqArrPr>
            <m:e>
              <m:sSub>
                <m:sSubPr>
                  <m:ctrlPr>
                    <w:rPr>
                      <w:rFonts w:ascii="Cambria Math" w:hAnsi="Cambria Math" w:cstheme="minorHAnsi"/>
                      <w:b w:val="0"/>
                      <w:bCs w:val="0"/>
                      <w:i/>
                      <w:lang w:val="en-US"/>
                    </w:rPr>
                  </m:ctrlPr>
                </m:sSubPr>
                <m:e>
                  <m:r>
                    <w:rPr>
                      <w:rFonts w:ascii="Cambria Math" w:hAnsi="Cambria Math" w:cstheme="minorHAnsi"/>
                    </w:rPr>
                    <m:t>f</m:t>
                  </m:r>
                </m:e>
                <m:sub>
                  <m:r>
                    <w:rPr>
                      <w:rFonts w:ascii="Cambria Math" w:hAnsi="Cambria Math" w:cstheme="minorHAnsi"/>
                    </w:rPr>
                    <m:t>p</m:t>
                  </m:r>
                </m:sub>
              </m:sSub>
              <m:d>
                <m:dPr>
                  <m:ctrlPr>
                    <w:rPr>
                      <w:rFonts w:ascii="Cambria Math" w:eastAsiaTheme="minorEastAsia" w:hAnsi="Cambria Math" w:cstheme="minorHAnsi"/>
                      <w:b w:val="0"/>
                      <w:bCs w:val="0"/>
                      <w:i/>
                    </w:rPr>
                  </m:ctrlPr>
                </m:dPr>
                <m:e>
                  <m:r>
                    <w:rPr>
                      <w:rFonts w:ascii="Cambria Math" w:eastAsiaTheme="minorEastAsia" w:hAnsi="Cambria Math" w:cstheme="minorHAnsi"/>
                    </w:rPr>
                    <m:t>E</m:t>
                  </m:r>
                </m:e>
              </m:d>
              <m:r>
                <w:rPr>
                  <w:rFonts w:ascii="Cambria Math" w:eastAsiaTheme="minorEastAsia" w:hAnsi="Cambria Math" w:cstheme="minorHAnsi"/>
                </w:rPr>
                <m:t>=1-</m:t>
              </m:r>
              <m:f>
                <m:fPr>
                  <m:ctrlPr>
                    <w:rPr>
                      <w:rFonts w:ascii="Cambria Math" w:eastAsiaTheme="minorEastAsia" w:hAnsi="Cambria Math" w:cstheme="minorHAnsi"/>
                      <w:b w:val="0"/>
                      <w:bCs w:val="0"/>
                      <w:i/>
                    </w:rPr>
                  </m:ctrlPr>
                </m:fPr>
                <m:num>
                  <m:r>
                    <w:rPr>
                      <w:rFonts w:ascii="Cambria Math" w:eastAsiaTheme="minorEastAsia" w:hAnsi="Cambria Math" w:cstheme="minorHAnsi"/>
                    </w:rPr>
                    <m:t>1</m:t>
                  </m:r>
                </m:num>
                <m:den>
                  <m:r>
                    <w:rPr>
                      <w:rFonts w:ascii="Cambria Math" w:eastAsiaTheme="minorEastAsia" w:hAnsi="Cambria Math" w:cstheme="minorHAnsi"/>
                    </w:rPr>
                    <m:t>1+</m:t>
                  </m:r>
                  <m:func>
                    <m:funcPr>
                      <m:ctrlPr>
                        <w:rPr>
                          <w:rFonts w:ascii="Cambria Math" w:eastAsiaTheme="minorEastAsia" w:hAnsi="Cambria Math" w:cstheme="minorHAnsi"/>
                          <w:b w:val="0"/>
                          <w:bCs w:val="0"/>
                          <w:i/>
                        </w:rPr>
                      </m:ctrlPr>
                    </m:funcPr>
                    <m:fName>
                      <m:r>
                        <m:rPr>
                          <m:sty m:val="p"/>
                        </m:rPr>
                        <w:rPr>
                          <w:rFonts w:ascii="Cambria Math" w:eastAsiaTheme="minorEastAsia" w:hAnsi="Cambria Math" w:cstheme="minorHAnsi"/>
                        </w:rPr>
                        <m:t>exp</m:t>
                      </m:r>
                    </m:fName>
                    <m:e>
                      <m:f>
                        <m:fPr>
                          <m:ctrlPr>
                            <w:rPr>
                              <w:rFonts w:ascii="Cambria Math" w:eastAsiaTheme="minorEastAsia" w:hAnsi="Cambria Math" w:cstheme="minorHAnsi"/>
                              <w:b w:val="0"/>
                              <w:bCs w:val="0"/>
                              <w:i/>
                            </w:rPr>
                          </m:ctrlPr>
                        </m:fPr>
                        <m:num>
                          <m:sSub>
                            <m:sSubPr>
                              <m:ctrlPr>
                                <w:rPr>
                                  <w:rFonts w:ascii="Cambria Math" w:eastAsiaTheme="minorEastAsia" w:hAnsi="Cambria Math" w:cstheme="minorHAnsi"/>
                                  <w:b w:val="0"/>
                                  <w:bCs w:val="0"/>
                                  <w:i/>
                                </w:rPr>
                              </m:ctrlPr>
                            </m:sSubPr>
                            <m:e>
                              <m:r>
                                <w:rPr>
                                  <w:rFonts w:ascii="Cambria Math" w:eastAsiaTheme="minorEastAsia" w:hAnsi="Cambria Math" w:cstheme="minorHAnsi"/>
                                </w:rPr>
                                <m:t>E</m:t>
                              </m:r>
                            </m:e>
                            <m:sub>
                              <m:r>
                                <w:rPr>
                                  <w:rFonts w:ascii="Cambria Math" w:eastAsiaTheme="minorEastAsia" w:hAnsi="Cambria Math" w:cstheme="minorHAnsi"/>
                                </w:rPr>
                                <m:t>f</m:t>
                              </m:r>
                            </m:sub>
                          </m:sSub>
                          <m:r>
                            <w:rPr>
                              <w:rFonts w:ascii="Cambria Math" w:eastAsiaTheme="minorEastAsia" w:hAnsi="Cambria Math" w:cstheme="minorHAnsi"/>
                            </w:rPr>
                            <m:t>-E</m:t>
                          </m:r>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eastAsiaTheme="minorEastAsia" w:hAnsi="Cambria Math" w:cstheme="minorHAnsi"/>
                            </w:rPr>
                            <m:t>T</m:t>
                          </m:r>
                        </m:den>
                      </m:f>
                    </m:e>
                  </m:func>
                </m:den>
              </m:f>
              <m:r>
                <w:rPr>
                  <w:rFonts w:ascii="Cambria Math" w:hAnsi="Cambria Math" w:cstheme="minorHAnsi"/>
                  <w:lang w:val="en-US"/>
                </w:rPr>
                <m:t>,</m:t>
              </m:r>
              <m:r>
                <w:rPr>
                  <w:rFonts w:ascii="Cambria Math" w:hAnsi="Cambria Math" w:cstheme="minorHAnsi"/>
                  <w:lang w:val="en-US"/>
                </w:rPr>
                <m:t>#</m:t>
              </m:r>
              <m:d>
                <m:dPr>
                  <m:ctrlPr>
                    <w:rPr>
                      <w:rFonts w:ascii="Cambria Math" w:eastAsiaTheme="minorEastAsia" w:hAnsi="Cambria Math" w:cstheme="minorHAnsi"/>
                      <w:b w:val="0"/>
                      <w:bCs w:val="0"/>
                      <w:i/>
                    </w:rPr>
                  </m:ctrlPr>
                </m:dPr>
                <m:e>
                  <m:r>
                    <w:rPr>
                      <w:rFonts w:ascii="Cambria Math" w:eastAsiaTheme="minorEastAsia" w:hAnsi="Cambria Math" w:cstheme="minorHAnsi"/>
                      <w:b w:val="0"/>
                      <w:bCs w:val="0"/>
                      <w:i/>
                    </w:rPr>
                    <w:fldChar w:fldCharType="begin"/>
                  </m:r>
                  <m:r>
                    <m:rPr>
                      <m:sty m:val="p"/>
                    </m:rPr>
                    <w:rPr>
                      <w:rFonts w:ascii="Cambria Math" w:eastAsiaTheme="minorEastAsia" w:hAnsi="Cambria Math" w:cstheme="minorHAnsi"/>
                    </w:rPr>
                    <m:t xml:space="preserve"> SEQ Equation \* ARABIC </m:t>
                  </m:r>
                  <m:r>
                    <w:rPr>
                      <w:rFonts w:ascii="Cambria Math" w:eastAsiaTheme="minorEastAsia" w:hAnsi="Cambria Math" w:cstheme="minorHAnsi"/>
                      <w:b w:val="0"/>
                      <w:bCs w:val="0"/>
                      <w:i/>
                    </w:rPr>
                    <w:fldChar w:fldCharType="separate"/>
                  </m:r>
                  <m:r>
                    <m:rPr>
                      <m:sty m:val="p"/>
                    </m:rPr>
                    <w:rPr>
                      <w:rFonts w:ascii="Cambria Math" w:eastAsiaTheme="minorEastAsia" w:hAnsi="Cambria Math" w:cstheme="minorHAnsi"/>
                      <w:noProof/>
                    </w:rPr>
                    <m:t>18</m:t>
                  </m:r>
                  <m:r>
                    <w:rPr>
                      <w:rFonts w:ascii="Cambria Math" w:eastAsiaTheme="minorEastAsia" w:hAnsi="Cambria Math" w:cstheme="minorHAnsi"/>
                      <w:b w:val="0"/>
                      <w:bCs w:val="0"/>
                      <w:i/>
                    </w:rPr>
                    <w:fldChar w:fldCharType="end"/>
                  </m:r>
                </m:e>
              </m:d>
              <m:ctrlPr>
                <w:rPr>
                  <w:rFonts w:ascii="Cambria Math" w:hAnsi="Cambria Math" w:cstheme="minorHAnsi"/>
                  <w:b w:val="0"/>
                  <w:bCs w:val="0"/>
                  <w:i/>
                  <w:lang w:val="en-US"/>
                </w:rPr>
              </m:ctrlPr>
            </m:e>
          </m:eqArr>
        </m:oMath>
      </m:oMathPara>
      <w:bookmarkEnd w:id="40"/>
    </w:p>
    <w:bookmarkStart w:id="41" w:name="_Ref164944216"/>
    <w:p w14:paraId="3BA4A864" w14:textId="712D8766" w:rsidR="00E36DB6" w:rsidRPr="002643E8" w:rsidRDefault="00000000" w:rsidP="00E36DB6">
      <w:pPr>
        <w:pStyle w:val="Caption"/>
        <w:rPr>
          <w:rFonts w:eastAsiaTheme="minorEastAsia" w:cstheme="minorHAnsi"/>
          <w:b w:val="0"/>
          <w:bCs w:val="0"/>
        </w:rPr>
      </w:pPr>
      <m:oMathPara>
        <m:oMath>
          <m:eqArr>
            <m:eqArrPr>
              <m:maxDist m:val="1"/>
              <m:ctrlPr>
                <w:rPr>
                  <w:rFonts w:ascii="Cambria Math" w:eastAsiaTheme="minorEastAsia" w:hAnsi="Cambria Math" w:cstheme="minorHAnsi"/>
                  <w:b w:val="0"/>
                  <w:bCs w:val="0"/>
                  <w:i/>
                  <w:color w:val="000000" w:themeColor="text1"/>
                </w:rPr>
              </m:ctrlPr>
            </m:eqArrPr>
            <m:e>
              <m:sSub>
                <m:sSubPr>
                  <m:ctrlPr>
                    <w:rPr>
                      <w:rFonts w:ascii="Cambria Math" w:hAnsi="Cambria Math" w:cstheme="minorHAnsi"/>
                      <w:b w:val="0"/>
                      <w:bCs w:val="0"/>
                      <w:i/>
                    </w:rPr>
                  </m:ctrlPr>
                </m:sSubPr>
                <m:e>
                  <m:r>
                    <w:rPr>
                      <w:rFonts w:ascii="Cambria Math" w:hAnsi="Cambria Math" w:cstheme="minorHAnsi"/>
                    </w:rPr>
                    <m:t>p</m:t>
                  </m:r>
                </m:e>
                <m:sub>
                  <m:r>
                    <w:rPr>
                      <w:rFonts w:ascii="Cambria Math" w:hAnsi="Cambria Math" w:cstheme="minorHAnsi"/>
                    </w:rPr>
                    <m:t>0</m:t>
                  </m:r>
                </m:sub>
              </m:sSub>
              <m:r>
                <w:rPr>
                  <w:rFonts w:ascii="Cambria Math" w:hAnsi="Cambria Math" w:cstheme="minorHAnsi"/>
                </w:rPr>
                <m:t>=</m:t>
              </m:r>
              <m:nary>
                <m:naryPr>
                  <m:limLoc m:val="subSup"/>
                  <m:ctrlPr>
                    <w:rPr>
                      <w:rFonts w:ascii="Cambria Math" w:hAnsi="Cambria Math" w:cstheme="minorHAnsi"/>
                      <w:b w:val="0"/>
                      <w:bCs w:val="0"/>
                      <w:i/>
                    </w:rPr>
                  </m:ctrlPr>
                </m:naryPr>
                <m:sub>
                  <m:sSub>
                    <m:sSubPr>
                      <m:ctrlPr>
                        <w:rPr>
                          <w:rFonts w:ascii="Cambria Math" w:hAnsi="Cambria Math" w:cstheme="minorHAnsi"/>
                          <w:b w:val="0"/>
                          <w:bCs w:val="0"/>
                          <w:i/>
                        </w:rPr>
                      </m:ctrlPr>
                    </m:sSubPr>
                    <m:e>
                      <m:r>
                        <w:rPr>
                          <w:rFonts w:ascii="Cambria Math" w:hAnsi="Cambria Math" w:cstheme="minorHAnsi"/>
                        </w:rPr>
                        <m:t>E</m:t>
                      </m:r>
                    </m:e>
                    <m:sub>
                      <m:r>
                        <w:rPr>
                          <w:rFonts w:ascii="Cambria Math" w:hAnsi="Cambria Math" w:cstheme="minorHAnsi"/>
                        </w:rPr>
                        <m:t>v</m:t>
                      </m:r>
                    </m:sub>
                  </m:sSub>
                </m:sub>
                <m:sup>
                  <m:sSub>
                    <m:sSubPr>
                      <m:ctrlPr>
                        <w:rPr>
                          <w:rFonts w:ascii="Cambria Math" w:hAnsi="Cambria Math" w:cstheme="minorHAnsi"/>
                          <w:b w:val="0"/>
                          <w:bCs w:val="0"/>
                          <w:i/>
                        </w:rPr>
                      </m:ctrlPr>
                    </m:sSubPr>
                    <m:e>
                      <m:r>
                        <w:rPr>
                          <w:rFonts w:ascii="Cambria Math" w:hAnsi="Cambria Math" w:cstheme="minorHAnsi"/>
                        </w:rPr>
                        <m:t>E</m:t>
                      </m:r>
                    </m:e>
                    <m:sub>
                      <m:r>
                        <w:rPr>
                          <w:rFonts w:ascii="Cambria Math" w:hAnsi="Cambria Math" w:cstheme="minorHAnsi"/>
                        </w:rPr>
                        <m:t>v,min</m:t>
                      </m:r>
                    </m:sub>
                  </m:sSub>
                </m:sup>
                <m:e>
                  <m:sSub>
                    <m:sSubPr>
                      <m:ctrlPr>
                        <w:rPr>
                          <w:rFonts w:ascii="Cambria Math" w:hAnsi="Cambria Math" w:cstheme="minorHAnsi"/>
                          <w:b w:val="0"/>
                          <w:bCs w:val="0"/>
                          <w:i/>
                          <w:lang w:val="en-US"/>
                        </w:rPr>
                      </m:ctrlPr>
                    </m:sSubPr>
                    <m:e>
                      <m:r>
                        <w:rPr>
                          <w:rFonts w:ascii="Cambria Math" w:hAnsi="Cambria Math" w:cstheme="minorHAnsi"/>
                        </w:rPr>
                        <m:t>g</m:t>
                      </m:r>
                    </m:e>
                    <m:sub>
                      <m:r>
                        <w:rPr>
                          <w:rFonts w:ascii="Cambria Math" w:hAnsi="Cambria Math" w:cstheme="minorHAnsi"/>
                        </w:rPr>
                        <m:t>p</m:t>
                      </m:r>
                    </m:sub>
                  </m:sSub>
                  <m:d>
                    <m:dPr>
                      <m:ctrlPr>
                        <w:rPr>
                          <w:rFonts w:ascii="Cambria Math" w:hAnsi="Cambria Math" w:cstheme="minorHAnsi"/>
                          <w:b w:val="0"/>
                          <w:bCs w:val="0"/>
                          <w:i/>
                        </w:rPr>
                      </m:ctrlPr>
                    </m:dPr>
                    <m:e>
                      <m:r>
                        <w:rPr>
                          <w:rFonts w:ascii="Cambria Math" w:hAnsi="Cambria Math" w:cstheme="minorHAnsi"/>
                        </w:rPr>
                        <m:t>E</m:t>
                      </m:r>
                    </m:e>
                  </m:d>
                  <m:sSub>
                    <m:sSubPr>
                      <m:ctrlPr>
                        <w:rPr>
                          <w:rFonts w:ascii="Cambria Math" w:hAnsi="Cambria Math" w:cstheme="minorHAnsi"/>
                          <w:b w:val="0"/>
                          <w:bCs w:val="0"/>
                          <w:i/>
                          <w:lang w:val="en-US"/>
                        </w:rPr>
                      </m:ctrlPr>
                    </m:sSubPr>
                    <m:e>
                      <m:r>
                        <w:rPr>
                          <w:rFonts w:ascii="Cambria Math" w:hAnsi="Cambria Math" w:cstheme="minorHAnsi"/>
                        </w:rPr>
                        <m:t>f</m:t>
                      </m:r>
                    </m:e>
                    <m:sub>
                      <m:r>
                        <w:rPr>
                          <w:rFonts w:ascii="Cambria Math" w:hAnsi="Cambria Math" w:cstheme="minorHAnsi"/>
                        </w:rPr>
                        <m:t>p</m:t>
                      </m:r>
                    </m:sub>
                  </m:sSub>
                  <m:d>
                    <m:dPr>
                      <m:ctrlPr>
                        <w:rPr>
                          <w:rFonts w:ascii="Cambria Math" w:hAnsi="Cambria Math" w:cstheme="minorHAnsi"/>
                          <w:b w:val="0"/>
                          <w:bCs w:val="0"/>
                          <w:i/>
                        </w:rPr>
                      </m:ctrlPr>
                    </m:dPr>
                    <m:e>
                      <m:r>
                        <w:rPr>
                          <w:rFonts w:ascii="Cambria Math" w:hAnsi="Cambria Math" w:cstheme="minorHAnsi"/>
                        </w:rPr>
                        <m:t>E</m:t>
                      </m:r>
                    </m:e>
                  </m:d>
                  <m:r>
                    <w:rPr>
                      <w:rFonts w:ascii="Cambria Math" w:hAnsi="Cambria Math" w:cstheme="minorHAnsi"/>
                    </w:rPr>
                    <m:t>dE</m:t>
                  </m:r>
                </m:e>
              </m:nary>
              <m:r>
                <w:rPr>
                  <w:rFonts w:ascii="Cambria Math" w:hAnsi="Cambria Math" w:cstheme="minorHAnsi"/>
                </w:rPr>
                <m:t>≈</m:t>
              </m:r>
              <m:r>
                <w:rPr>
                  <w:rFonts w:ascii="Cambria Math" w:hAnsi="Cambria Math" w:cstheme="minorHAnsi"/>
                  <w:color w:val="000000" w:themeColor="text1"/>
                </w:rPr>
                <m:t>2</m:t>
              </m:r>
              <m:sSup>
                <m:sSupPr>
                  <m:ctrlPr>
                    <w:rPr>
                      <w:rFonts w:ascii="Cambria Math" w:hAnsi="Cambria Math" w:cstheme="minorHAnsi"/>
                      <w:b w:val="0"/>
                      <w:bCs w:val="0"/>
                      <w:i/>
                      <w:color w:val="000000" w:themeColor="text1"/>
                    </w:rPr>
                  </m:ctrlPr>
                </m:sSupPr>
                <m:e>
                  <m:d>
                    <m:dPr>
                      <m:ctrlPr>
                        <w:rPr>
                          <w:rFonts w:ascii="Cambria Math" w:hAnsi="Cambria Math" w:cstheme="minorHAnsi"/>
                          <w:b w:val="0"/>
                          <w:bCs w:val="0"/>
                          <w:i/>
                          <w:color w:val="000000" w:themeColor="text1"/>
                        </w:rPr>
                      </m:ctrlPr>
                    </m:dPr>
                    <m:e>
                      <m:f>
                        <m:fPr>
                          <m:ctrlPr>
                            <w:rPr>
                              <w:rFonts w:ascii="Cambria Math" w:hAnsi="Cambria Math" w:cstheme="minorHAnsi"/>
                              <w:b w:val="0"/>
                              <w:bCs w:val="0"/>
                              <w:i/>
                              <w:color w:val="000000" w:themeColor="text1"/>
                            </w:rPr>
                          </m:ctrlPr>
                        </m:fPr>
                        <m:num>
                          <m:r>
                            <w:rPr>
                              <w:rFonts w:ascii="Cambria Math" w:hAnsi="Cambria Math" w:cstheme="minorHAnsi"/>
                              <w:color w:val="000000" w:themeColor="text1"/>
                            </w:rPr>
                            <m:t>2π</m:t>
                          </m:r>
                          <m:sSubSup>
                            <m:sSubSupPr>
                              <m:ctrlPr>
                                <w:rPr>
                                  <w:rFonts w:ascii="Cambria Math" w:hAnsi="Cambria Math" w:cstheme="minorHAnsi"/>
                                  <w:b w:val="0"/>
                                  <w:bCs w:val="0"/>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p</m:t>
                              </m:r>
                            </m:sub>
                            <m:sup>
                              <m:r>
                                <w:rPr>
                                  <w:rFonts w:ascii="Cambria Math" w:hAnsi="Cambria Math" w:cstheme="minorHAnsi"/>
                                  <w:color w:val="000000" w:themeColor="text1"/>
                                </w:rPr>
                                <m:t>*</m:t>
                              </m:r>
                            </m:sup>
                          </m:sSubSup>
                          <m:sSub>
                            <m:sSubPr>
                              <m:ctrlPr>
                                <w:rPr>
                                  <w:rFonts w:ascii="Cambria Math" w:eastAsiaTheme="minorEastAsia" w:hAnsi="Cambria Math" w:cstheme="minorHAnsi"/>
                                  <w:b w:val="0"/>
                                  <w:bCs w:val="0"/>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num>
                        <m:den>
                          <m:sSup>
                            <m:sSupPr>
                              <m:ctrlPr>
                                <w:rPr>
                                  <w:rFonts w:ascii="Cambria Math" w:hAnsi="Cambria Math" w:cstheme="minorHAnsi"/>
                                  <w:b w:val="0"/>
                                  <w:bCs w:val="0"/>
                                  <w:i/>
                                  <w:color w:val="000000" w:themeColor="text1"/>
                                </w:rPr>
                              </m:ctrlPr>
                            </m:sSupPr>
                            <m:e>
                              <m:r>
                                <w:rPr>
                                  <w:rFonts w:ascii="Cambria Math" w:hAnsi="Cambria Math" w:cstheme="minorHAnsi"/>
                                  <w:color w:val="000000" w:themeColor="text1"/>
                                </w:rPr>
                                <m:t>h</m:t>
                              </m:r>
                            </m:e>
                            <m:sup>
                              <m:r>
                                <w:rPr>
                                  <w:rFonts w:ascii="Cambria Math" w:hAnsi="Cambria Math" w:cstheme="minorHAnsi"/>
                                  <w:color w:val="000000" w:themeColor="text1"/>
                                </w:rPr>
                                <m:t>2</m:t>
                              </m:r>
                            </m:sup>
                          </m:sSup>
                        </m:den>
                      </m:f>
                    </m:e>
                  </m:d>
                </m:e>
                <m:sup>
                  <m:f>
                    <m:fPr>
                      <m:ctrlPr>
                        <w:rPr>
                          <w:rFonts w:ascii="Cambria Math" w:hAnsi="Cambria Math" w:cstheme="minorHAnsi"/>
                          <w:b w:val="0"/>
                          <w:bCs w:val="0"/>
                          <w:i/>
                          <w:color w:val="000000" w:themeColor="text1"/>
                        </w:rPr>
                      </m:ctrlPr>
                    </m:fPr>
                    <m:num>
                      <m:r>
                        <w:rPr>
                          <w:rFonts w:ascii="Cambria Math" w:hAnsi="Cambria Math" w:cstheme="minorHAnsi"/>
                          <w:color w:val="000000" w:themeColor="text1"/>
                        </w:rPr>
                        <m:t>3</m:t>
                      </m:r>
                    </m:num>
                    <m:den>
                      <m:r>
                        <w:rPr>
                          <w:rFonts w:ascii="Cambria Math" w:hAnsi="Cambria Math" w:cstheme="minorHAnsi"/>
                          <w:color w:val="000000" w:themeColor="text1"/>
                        </w:rPr>
                        <m:t>2</m:t>
                      </m:r>
                    </m:den>
                  </m:f>
                </m:sup>
              </m:sSup>
              <m:func>
                <m:funcPr>
                  <m:ctrlPr>
                    <w:rPr>
                      <w:rFonts w:ascii="Cambria Math" w:hAnsi="Cambria Math" w:cstheme="minorHAnsi"/>
                      <w:b w:val="0"/>
                      <w:bCs w:val="0"/>
                      <w:i/>
                      <w:color w:val="000000" w:themeColor="text1"/>
                    </w:rPr>
                  </m:ctrlPr>
                </m:funcPr>
                <m:fName>
                  <m:r>
                    <m:rPr>
                      <m:sty m:val="p"/>
                    </m:rPr>
                    <w:rPr>
                      <w:rFonts w:ascii="Cambria Math" w:hAnsi="Cambria Math" w:cstheme="minorHAnsi"/>
                      <w:color w:val="000000" w:themeColor="text1"/>
                    </w:rPr>
                    <m:t>exp</m:t>
                  </m:r>
                </m:fName>
                <m:e>
                  <m:d>
                    <m:dPr>
                      <m:ctrlPr>
                        <w:rPr>
                          <w:rFonts w:ascii="Cambria Math" w:hAnsi="Cambria Math" w:cstheme="minorHAnsi"/>
                          <w:b w:val="0"/>
                          <w:bCs w:val="0"/>
                          <w:i/>
                          <w:color w:val="000000" w:themeColor="text1"/>
                        </w:rPr>
                      </m:ctrlPr>
                    </m:dPr>
                    <m:e>
                      <m:r>
                        <w:rPr>
                          <w:rFonts w:ascii="Cambria Math" w:hAnsi="Cambria Math" w:cstheme="minorHAnsi"/>
                          <w:color w:val="000000" w:themeColor="text1"/>
                        </w:rPr>
                        <m:t>-</m:t>
                      </m:r>
                      <m:f>
                        <m:fPr>
                          <m:ctrlPr>
                            <w:rPr>
                              <w:rFonts w:ascii="Cambria Math" w:hAnsi="Cambria Math" w:cstheme="minorHAnsi"/>
                              <w:b w:val="0"/>
                              <w:bCs w:val="0"/>
                              <w:i/>
                              <w:color w:val="000000" w:themeColor="text1"/>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r>
                <w:rPr>
                  <w:rFonts w:ascii="Cambria Math" w:hAnsi="Cambria Math" w:cstheme="minorHAnsi"/>
                  <w:color w:val="000000" w:themeColor="text1"/>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r>
                <w:rPr>
                  <w:rFonts w:ascii="Cambria Math" w:hAnsi="Cambria Math" w:cstheme="minorHAnsi"/>
                  <w:color w:val="000000" w:themeColor="text1"/>
                </w:rPr>
                <m:t>*</m:t>
              </m:r>
              <m:func>
                <m:funcPr>
                  <m:ctrlPr>
                    <w:rPr>
                      <w:rFonts w:ascii="Cambria Math" w:hAnsi="Cambria Math" w:cstheme="minorHAnsi"/>
                      <w:b w:val="0"/>
                      <w:bCs w:val="0"/>
                      <w:i/>
                      <w:color w:val="000000" w:themeColor="text1"/>
                    </w:rPr>
                  </m:ctrlPr>
                </m:funcPr>
                <m:fName>
                  <m:r>
                    <m:rPr>
                      <m:sty m:val="p"/>
                    </m:rPr>
                    <w:rPr>
                      <w:rFonts w:ascii="Cambria Math" w:hAnsi="Cambria Math" w:cstheme="minorHAnsi"/>
                      <w:color w:val="000000" w:themeColor="text1"/>
                    </w:rPr>
                    <m:t>exp</m:t>
                  </m:r>
                </m:fName>
                <m:e>
                  <m:d>
                    <m:dPr>
                      <m:ctrlPr>
                        <w:rPr>
                          <w:rFonts w:ascii="Cambria Math" w:hAnsi="Cambria Math" w:cstheme="minorHAnsi"/>
                          <w:b w:val="0"/>
                          <w:bCs w:val="0"/>
                          <w:i/>
                          <w:color w:val="000000" w:themeColor="text1"/>
                        </w:rPr>
                      </m:ctrlPr>
                    </m:dPr>
                    <m:e>
                      <m:r>
                        <w:rPr>
                          <w:rFonts w:ascii="Cambria Math" w:hAnsi="Cambria Math" w:cstheme="minorHAnsi"/>
                          <w:color w:val="000000" w:themeColor="text1"/>
                        </w:rPr>
                        <m:t>-</m:t>
                      </m:r>
                      <m:f>
                        <m:fPr>
                          <m:ctrlPr>
                            <w:rPr>
                              <w:rFonts w:ascii="Cambria Math" w:hAnsi="Cambria Math" w:cstheme="minorHAnsi"/>
                              <w:b w:val="0"/>
                              <w:bCs w:val="0"/>
                              <w:i/>
                              <w:color w:val="000000" w:themeColor="text1"/>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r>
                <w:rPr>
                  <w:rFonts w:ascii="Cambria Math" w:hAnsi="Cambria Math" w:cstheme="minorHAnsi"/>
                </w:rPr>
                <m:t>.</m:t>
              </m:r>
              <m:r>
                <w:rPr>
                  <w:rFonts w:ascii="Cambria Math" w:hAnsi="Cambria Math" w:cstheme="minorHAnsi"/>
                </w:rPr>
                <m:t>#</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b w:val="0"/>
                      <w:bCs w:val="0"/>
                      <w:i/>
                      <w:color w:val="000000" w:themeColor="text1"/>
                    </w:rPr>
                    <w:fldChar w:fldCharType="begin"/>
                  </m:r>
                  <m:r>
                    <m:rPr>
                      <m:sty m:val="p"/>
                    </m:rPr>
                    <w:rPr>
                      <w:rFonts w:ascii="Cambria Math" w:eastAsiaTheme="minorEastAsia" w:hAnsi="Cambria Math" w:cstheme="minorHAnsi"/>
                      <w:color w:val="000000" w:themeColor="text1"/>
                    </w:rPr>
                    <m:t xml:space="preserve"> SEQ Equation \* ARABIC </m:t>
                  </m:r>
                  <m:r>
                    <w:rPr>
                      <w:rFonts w:ascii="Cambria Math" w:eastAsiaTheme="minorEastAsia" w:hAnsi="Cambria Math" w:cstheme="minorHAnsi"/>
                      <w:b w:val="0"/>
                      <w:bCs w:val="0"/>
                      <w:i/>
                      <w:color w:val="000000" w:themeColor="text1"/>
                    </w:rPr>
                    <w:fldChar w:fldCharType="separate"/>
                  </m:r>
                  <m:r>
                    <m:rPr>
                      <m:sty m:val="p"/>
                    </m:rPr>
                    <w:rPr>
                      <w:rFonts w:ascii="Cambria Math" w:eastAsiaTheme="minorEastAsia" w:hAnsi="Cambria Math" w:cstheme="minorHAnsi"/>
                      <w:noProof/>
                      <w:color w:val="000000" w:themeColor="text1"/>
                    </w:rPr>
                    <m:t>19</m:t>
                  </m:r>
                  <m:r>
                    <w:rPr>
                      <w:rFonts w:ascii="Cambria Math" w:eastAsiaTheme="minorEastAsia" w:hAnsi="Cambria Math" w:cstheme="minorHAnsi"/>
                      <w:b w:val="0"/>
                      <w:bCs w:val="0"/>
                      <w:i/>
                      <w:color w:val="000000" w:themeColor="text1"/>
                    </w:rPr>
                    <w:fldChar w:fldCharType="end"/>
                  </m:r>
                </m:e>
              </m:d>
              <m:ctrlPr>
                <w:rPr>
                  <w:rFonts w:ascii="Cambria Math" w:hAnsi="Cambria Math" w:cstheme="minorHAnsi"/>
                  <w:b w:val="0"/>
                  <w:bCs w:val="0"/>
                  <w:i/>
                </w:rPr>
              </m:ctrlPr>
            </m:e>
          </m:eqArr>
        </m:oMath>
      </m:oMathPara>
      <w:bookmarkEnd w:id="41"/>
    </w:p>
    <w:p w14:paraId="2CA437CB" w14:textId="53C7D99A" w:rsidR="00E27D2A" w:rsidRPr="00CD287B" w:rsidRDefault="00AC6AE9" w:rsidP="00055E0B">
      <w:pPr>
        <w:rPr>
          <w:rFonts w:eastAsiaTheme="minorEastAsia" w:cstheme="minorHAnsi"/>
          <w:color w:val="000000" w:themeColor="text1"/>
          <w:lang w:val="en-US"/>
        </w:rPr>
      </w:pPr>
      <w:r w:rsidRPr="00CD287B">
        <w:rPr>
          <w:rFonts w:eastAsiaTheme="minorEastAsia" w:cstheme="minorHAnsi"/>
        </w:rPr>
        <w:t>Where</w:t>
      </w:r>
      <w:r w:rsidR="00771160"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oMath>
      <w:r w:rsidR="00771160" w:rsidRPr="00CD287B">
        <w:rPr>
          <w:rFonts w:eastAsiaTheme="minorEastAsia" w:cstheme="minorHAnsi"/>
        </w:rPr>
        <w:t xml:space="preserve"> is the Boltzmann’s constant,</w:t>
      </w:r>
      <w:r w:rsidRPr="00CD287B">
        <w:rPr>
          <w:rFonts w:eastAsiaTheme="minorEastAsia" w:cstheme="minorHAnsi"/>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oMath>
      <w:r w:rsidRPr="00CD287B">
        <w:rPr>
          <w:rFonts w:eastAsiaTheme="minorEastAsia" w:cstheme="minorHAnsi"/>
          <w:color w:val="000000" w:themeColor="text1"/>
          <w:lang w:val="en-US"/>
        </w:rPr>
        <w:t xml:space="preserve"> </w:t>
      </w:r>
      <w:r w:rsidR="008E7F8F" w:rsidRPr="00CD287B">
        <w:rPr>
          <w:rFonts w:eastAsiaTheme="minorEastAsia" w:cstheme="minorHAnsi"/>
          <w:color w:val="000000" w:themeColor="text1"/>
          <w:lang w:val="en-US"/>
        </w:rPr>
        <w:t>and</w:t>
      </w:r>
      <w:r w:rsidRPr="00CD287B">
        <w:rPr>
          <w:rFonts w:eastAsiaTheme="minorEastAsia" w:cstheme="minorHAnsi"/>
          <w:color w:val="000000" w:themeColor="text1"/>
          <w:lang w:val="en-US"/>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oMath>
      <w:r w:rsidRPr="00CD287B">
        <w:rPr>
          <w:rFonts w:eastAsiaTheme="minorEastAsia" w:cstheme="minorHAnsi"/>
          <w:color w:val="000000" w:themeColor="text1"/>
          <w:lang w:val="en-US"/>
        </w:rPr>
        <w:t xml:space="preserve"> are</w:t>
      </w:r>
      <w:r w:rsidR="002643E8">
        <w:rPr>
          <w:rFonts w:eastAsiaTheme="minorEastAsia" w:cstheme="minorHAnsi"/>
          <w:color w:val="000000" w:themeColor="text1"/>
          <w:lang w:val="en-US"/>
        </w:rPr>
        <w:t xml:space="preserve"> defined parameters for</w:t>
      </w:r>
      <w:r w:rsidRPr="00CD287B">
        <w:rPr>
          <w:rFonts w:eastAsiaTheme="minorEastAsia" w:cstheme="minorHAnsi"/>
          <w:color w:val="000000" w:themeColor="text1"/>
          <w:lang w:val="en-US"/>
        </w:rPr>
        <w:t xml:space="preserve"> effective density of states</w:t>
      </w:r>
      <w:r w:rsidR="008E7F8F" w:rsidRPr="00CD287B">
        <w:rPr>
          <w:rFonts w:eastAsiaTheme="minorEastAsia" w:cstheme="minorHAnsi"/>
          <w:color w:val="000000" w:themeColor="text1"/>
          <w:lang w:val="en-US"/>
        </w:rPr>
        <w:t xml:space="preserve"> for conduction and valence bands respectively</w:t>
      </w:r>
      <w:r w:rsidR="004948F5" w:rsidRPr="00CD287B">
        <w:rPr>
          <w:rFonts w:eastAsiaTheme="minorEastAsia" w:cstheme="minorHAnsi"/>
          <w:color w:val="000000" w:themeColor="text1"/>
          <w:lang w:val="en-US"/>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oMath>
      <w:r w:rsidR="004948F5" w:rsidRPr="00CD287B">
        <w:rPr>
          <w:rFonts w:eastAsiaTheme="minorEastAsia" w:cstheme="minorHAnsi"/>
          <w:color w:val="000000" w:themeColor="text1"/>
          <w:lang w:val="en-US"/>
        </w:rPr>
        <w:t xml:space="preserve"> is the fermi energy level</w:t>
      </w:r>
      <w:r w:rsidR="008E7F8F" w:rsidRPr="00CD287B">
        <w:rPr>
          <w:rFonts w:eastAsiaTheme="minorEastAsia" w:cstheme="minorHAnsi"/>
          <w:color w:val="000000" w:themeColor="text1"/>
          <w:lang w:val="en-US"/>
        </w:rPr>
        <w:t>.</w:t>
      </w:r>
      <w:r w:rsidR="004948F5" w:rsidRPr="00CD287B">
        <w:rPr>
          <w:rFonts w:eastAsiaTheme="minorEastAsia" w:cstheme="minorHAnsi"/>
          <w:color w:val="000000" w:themeColor="text1"/>
          <w:lang w:val="en-US"/>
        </w:rPr>
        <w:t xml:space="preserve"> Fermi energy level is the energy in which probability of state function is 0.5. </w:t>
      </w:r>
      <w:r w:rsidR="00285FD5" w:rsidRPr="00CD287B">
        <w:rPr>
          <w:rFonts w:eastAsiaTheme="minorEastAsia" w:cstheme="minorHAnsi"/>
          <w:color w:val="000000" w:themeColor="text1"/>
          <w:lang w:val="en-US"/>
        </w:rPr>
        <w:t>For</w:t>
      </w:r>
      <w:r w:rsidR="004948F5" w:rsidRPr="00CD287B">
        <w:rPr>
          <w:rFonts w:eastAsiaTheme="minorEastAsia" w:cstheme="minorHAnsi"/>
          <w:color w:val="000000" w:themeColor="text1"/>
          <w:lang w:val="en-US"/>
        </w:rPr>
        <w:t xml:space="preserve"> intrinsic semiconductors</w:t>
      </w:r>
      <w:r w:rsidR="00285FD5" w:rsidRPr="00CD287B">
        <w:rPr>
          <w:rFonts w:eastAsiaTheme="minorEastAsia" w:cstheme="minorHAnsi"/>
          <w:color w:val="000000" w:themeColor="text1"/>
          <w:lang w:val="en-US"/>
        </w:rPr>
        <w:t xml:space="preserve">, intrinsic fermi level,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oMath>
      <w:r w:rsidR="00285FD5" w:rsidRPr="00CD287B">
        <w:rPr>
          <w:rFonts w:eastAsiaTheme="minorEastAsia" w:cstheme="minorHAnsi"/>
          <w:color w:val="000000" w:themeColor="text1"/>
          <w:lang w:val="en-US"/>
        </w:rPr>
        <w:t xml:space="preserve">, </w:t>
      </w:r>
      <w:r w:rsidR="00771160" w:rsidRPr="00CD287B">
        <w:rPr>
          <w:rFonts w:eastAsiaTheme="minorEastAsia" w:cstheme="minorHAnsi"/>
          <w:color w:val="000000" w:themeColor="text1"/>
          <w:lang w:val="en-US"/>
        </w:rPr>
        <w:t xml:space="preserve">can be calculated </w:t>
      </w:r>
      <w:r w:rsidR="000038AE" w:rsidRPr="00CD287B">
        <w:rPr>
          <w:rFonts w:eastAsiaTheme="minorEastAsia" w:cstheme="minorHAnsi"/>
          <w:color w:val="000000" w:themeColor="text1"/>
          <w:lang w:val="en-US"/>
        </w:rPr>
        <w:t xml:space="preserve">by equalizing </w:t>
      </w:r>
      <w:r w:rsidR="002643E8">
        <w:rPr>
          <w:rFonts w:eastAsiaTheme="minorEastAsia" w:cstheme="minorHAnsi"/>
          <w:color w:val="000000" w:themeColor="text1"/>
          <w:lang w:val="en-US"/>
        </w:rPr>
        <w:t>Equations</w:t>
      </w:r>
      <w:r w:rsidR="004E6E2C">
        <w:rPr>
          <w:rFonts w:eastAsiaTheme="minorEastAsia" w:cstheme="minorHAnsi"/>
          <w:color w:val="000000" w:themeColor="text1"/>
          <w:lang w:val="en-US"/>
        </w:rPr>
        <w:t xml:space="preserve"> (16)</w:t>
      </w:r>
      <w:r w:rsidR="002643E8">
        <w:rPr>
          <w:rFonts w:eastAsiaTheme="minorEastAsia" w:cstheme="minorHAnsi"/>
          <w:color w:val="000000" w:themeColor="text1"/>
          <w:lang w:val="en-US"/>
        </w:rPr>
        <w:t xml:space="preserve"> and</w:t>
      </w:r>
      <w:r w:rsidR="001068AA">
        <w:rPr>
          <w:rFonts w:eastAsiaTheme="minorEastAsia" w:cstheme="minorHAnsi"/>
          <w:color w:val="000000" w:themeColor="text1"/>
          <w:lang w:val="en-US"/>
        </w:rPr>
        <w:t xml:space="preserve"> </w:t>
      </w:r>
      <w:r w:rsidR="004E6E2C">
        <w:rPr>
          <w:rFonts w:eastAsiaTheme="minorEastAsia" w:cstheme="minorHAnsi"/>
          <w:color w:val="000000" w:themeColor="text1"/>
          <w:lang w:val="en-US"/>
        </w:rPr>
        <w:t>(19):</w:t>
      </w:r>
    </w:p>
    <w:bookmarkStart w:id="42" w:name="_Ref164945970"/>
    <w:p w14:paraId="6E6CE3D8" w14:textId="58D10634" w:rsidR="00E27D2A" w:rsidRPr="002643E8" w:rsidRDefault="00000000" w:rsidP="00E36DB6">
      <w:pPr>
        <w:pStyle w:val="Caption"/>
        <w:rPr>
          <w:rFonts w:eastAsiaTheme="minorEastAsia" w:cstheme="minorHAnsi"/>
          <w:b w:val="0"/>
          <w:bCs w:val="0"/>
          <w:color w:val="000000" w:themeColor="text1"/>
          <w:lang w:val="en-US"/>
        </w:rPr>
      </w:pPr>
      <m:oMathPara>
        <m:oMath>
          <m:eqArr>
            <m:eqArrPr>
              <m:maxDist m:val="1"/>
              <m:ctrlPr>
                <w:rPr>
                  <w:rFonts w:ascii="Cambria Math" w:hAnsi="Cambria Math" w:cstheme="minorHAnsi"/>
                  <w:b w:val="0"/>
                  <w:bCs w:val="0"/>
                  <w:i/>
                  <w:color w:val="000000" w:themeColor="text1"/>
                  <w:lang w:val="en-US"/>
                </w:rPr>
              </m:ctrlPr>
            </m:eqArrPr>
            <m:e>
              <m:r>
                <m:rPr>
                  <m:sty m:val="p"/>
                </m:rPr>
                <w:rPr>
                  <w:rFonts w:ascii="Cambria Math" w:eastAsiaTheme="minorEastAsia" w:hAnsi="Cambria Math" w:cstheme="minorHAnsi"/>
                  <w:color w:val="000000" w:themeColor="text1"/>
                  <w:lang w:val="en-US"/>
                </w:rPr>
                <m:t xml:space="preserve"> </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r>
                <w:rPr>
                  <w:rFonts w:ascii="Cambria Math" w:hAnsi="Cambria Math" w:cstheme="minorHAnsi"/>
                  <w:color w:val="000000" w:themeColor="text1"/>
                  <w:lang w:val="en-US"/>
                </w:rPr>
                <m:t>=</m:t>
              </m:r>
              <m:f>
                <m:fPr>
                  <m:ctrlPr>
                    <w:rPr>
                      <w:rFonts w:ascii="Cambria Math" w:hAnsi="Cambria Math" w:cstheme="minorHAnsi"/>
                      <w:b w:val="0"/>
                      <w:bCs w:val="0"/>
                      <w:i/>
                      <w:color w:val="000000" w:themeColor="text1"/>
                      <w:lang w:val="en-US"/>
                    </w:rPr>
                  </m:ctrlPr>
                </m:fPr>
                <m:num>
                  <m:r>
                    <w:rPr>
                      <w:rFonts w:ascii="Cambria Math" w:hAnsi="Cambria Math" w:cstheme="minorHAnsi"/>
                      <w:color w:val="000000" w:themeColor="text1"/>
                      <w:lang w:val="en-US"/>
                    </w:rPr>
                    <m:t>1</m:t>
                  </m:r>
                  <m:ctrlPr>
                    <w:rPr>
                      <w:rFonts w:ascii="Cambria Math" w:eastAsiaTheme="minorEastAsia" w:hAnsi="Cambria Math" w:cstheme="minorHAnsi"/>
                      <w:b w:val="0"/>
                      <w:bCs w:val="0"/>
                      <w:color w:val="000000" w:themeColor="text1"/>
                      <w:lang w:val="en-US"/>
                    </w:rPr>
                  </m:ctrlPr>
                </m:num>
                <m:den>
                  <m:r>
                    <w:rPr>
                      <w:rFonts w:ascii="Cambria Math" w:hAnsi="Cambria Math" w:cstheme="minorHAnsi"/>
                      <w:color w:val="000000" w:themeColor="text1"/>
                      <w:lang w:val="en-US"/>
                    </w:rPr>
                    <m:t>2</m:t>
                  </m:r>
                </m:den>
              </m:f>
              <m:d>
                <m:dPr>
                  <m:ctrlPr>
                    <w:rPr>
                      <w:rFonts w:ascii="Cambria Math" w:hAnsi="Cambria Math" w:cstheme="minorHAnsi"/>
                      <w:b w:val="0"/>
                      <w:bCs w:val="0"/>
                      <w:i/>
                      <w:color w:val="000000" w:themeColor="text1"/>
                      <w:lang w:val="en-US"/>
                    </w:rPr>
                  </m:ctrlPr>
                </m:d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C</m:t>
                      </m:r>
                    </m:sub>
                  </m:sSub>
                </m:e>
              </m:d>
              <m:r>
                <w:rPr>
                  <w:rFonts w:ascii="Cambria Math" w:hAnsi="Cambria Math" w:cstheme="minorHAnsi"/>
                  <w:color w:val="000000" w:themeColor="text1"/>
                  <w:lang w:val="en-US"/>
                </w:rPr>
                <m:t>+</m:t>
              </m:r>
              <m:f>
                <m:fPr>
                  <m:ctrlPr>
                    <w:rPr>
                      <w:rFonts w:ascii="Cambria Math" w:hAnsi="Cambria Math" w:cstheme="minorHAnsi"/>
                      <w:b w:val="0"/>
                      <w:bCs w:val="0"/>
                      <w:i/>
                      <w:color w:val="000000" w:themeColor="text1"/>
                      <w:lang w:val="en-US"/>
                    </w:rPr>
                  </m:ctrlPr>
                </m:fPr>
                <m:num>
                  <m:r>
                    <w:rPr>
                      <w:rFonts w:ascii="Cambria Math" w:hAnsi="Cambria Math" w:cstheme="minorHAnsi"/>
                      <w:color w:val="000000" w:themeColor="text1"/>
                      <w:lang w:val="en-US"/>
                    </w:rPr>
                    <m:t>3</m:t>
                  </m:r>
                </m:num>
                <m:den>
                  <m:r>
                    <w:rPr>
                      <w:rFonts w:ascii="Cambria Math" w:hAnsi="Cambria Math" w:cstheme="minorHAnsi"/>
                      <w:color w:val="000000" w:themeColor="text1"/>
                      <w:lang w:val="en-US"/>
                    </w:rPr>
                    <m:t>4</m:t>
                  </m:r>
                </m:den>
              </m:f>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k</m:t>
                  </m:r>
                </m:e>
                <m:sub>
                  <m:r>
                    <w:rPr>
                      <w:rFonts w:ascii="Cambria Math" w:hAnsi="Cambria Math" w:cstheme="minorHAnsi"/>
                      <w:color w:val="000000" w:themeColor="text1"/>
                      <w:lang w:val="en-US"/>
                    </w:rPr>
                    <m:t>B</m:t>
                  </m:r>
                </m:sub>
              </m:sSub>
              <m:r>
                <w:rPr>
                  <w:rFonts w:ascii="Cambria Math" w:hAnsi="Cambria Math" w:cstheme="minorHAnsi"/>
                  <w:color w:val="000000" w:themeColor="text1"/>
                  <w:lang w:val="en-US"/>
                </w:rPr>
                <m:t>T</m:t>
              </m:r>
              <m:func>
                <m:funcPr>
                  <m:ctrlPr>
                    <w:rPr>
                      <w:rFonts w:ascii="Cambria Math" w:hAnsi="Cambria Math" w:cstheme="minorHAnsi"/>
                      <w:b w:val="0"/>
                      <w:bCs w:val="0"/>
                      <w:i/>
                      <w:color w:val="000000" w:themeColor="text1"/>
                      <w:lang w:val="en-US"/>
                    </w:rPr>
                  </m:ctrlPr>
                </m:funcPr>
                <m:fName>
                  <m:r>
                    <m:rPr>
                      <m:sty m:val="p"/>
                    </m:rPr>
                    <w:rPr>
                      <w:rFonts w:ascii="Cambria Math" w:hAnsi="Cambria Math" w:cstheme="minorHAnsi"/>
                      <w:color w:val="000000" w:themeColor="text1"/>
                      <w:lang w:val="en-US"/>
                    </w:rPr>
                    <m:t>ln</m:t>
                  </m:r>
                </m:fName>
                <m:e>
                  <m:d>
                    <m:dPr>
                      <m:ctrlPr>
                        <w:rPr>
                          <w:rFonts w:ascii="Cambria Math" w:hAnsi="Cambria Math" w:cstheme="minorHAnsi"/>
                          <w:b w:val="0"/>
                          <w:bCs w:val="0"/>
                          <w:i/>
                          <w:color w:val="000000" w:themeColor="text1"/>
                          <w:lang w:val="en-US"/>
                        </w:rPr>
                      </m:ctrlPr>
                    </m:dPr>
                    <m:e>
                      <m:f>
                        <m:fPr>
                          <m:ctrlPr>
                            <w:rPr>
                              <w:rFonts w:ascii="Cambria Math" w:hAnsi="Cambria Math" w:cstheme="minorHAnsi"/>
                              <w:b w:val="0"/>
                              <w:bCs w:val="0"/>
                              <w:i/>
                              <w:color w:val="000000" w:themeColor="text1"/>
                              <w:lang w:val="en-US"/>
                            </w:rPr>
                          </m:ctrlPr>
                        </m:fPr>
                        <m:num>
                          <m:sSubSup>
                            <m:sSubSupPr>
                              <m:ctrlPr>
                                <w:rPr>
                                  <w:rFonts w:ascii="Cambria Math" w:hAnsi="Cambria Math" w:cstheme="minorHAnsi"/>
                                  <w:b w:val="0"/>
                                  <w:bCs w:val="0"/>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p</m:t>
                              </m:r>
                            </m:sub>
                            <m:sup>
                              <m:r>
                                <w:rPr>
                                  <w:rFonts w:ascii="Cambria Math" w:hAnsi="Cambria Math" w:cstheme="minorHAnsi"/>
                                  <w:color w:val="000000" w:themeColor="text1"/>
                                </w:rPr>
                                <m:t>*</m:t>
                              </m:r>
                            </m:sup>
                          </m:sSubSup>
                        </m:num>
                        <m:den>
                          <m:sSubSup>
                            <m:sSubSupPr>
                              <m:ctrlPr>
                                <w:rPr>
                                  <w:rFonts w:ascii="Cambria Math" w:hAnsi="Cambria Math" w:cstheme="minorHAnsi"/>
                                  <w:b w:val="0"/>
                                  <w:bCs w:val="0"/>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e</m:t>
                              </m:r>
                            </m:sub>
                            <m:sup>
                              <m:r>
                                <w:rPr>
                                  <w:rFonts w:ascii="Cambria Math" w:hAnsi="Cambria Math" w:cstheme="minorHAnsi"/>
                                  <w:color w:val="000000" w:themeColor="text1"/>
                                </w:rPr>
                                <m:t>*</m:t>
                              </m:r>
                            </m:sup>
                          </m:sSubSup>
                        </m:den>
                      </m:f>
                    </m:e>
                  </m:d>
                </m:e>
              </m:func>
              <m:r>
                <w:rPr>
                  <w:rFonts w:ascii="Cambria Math" w:eastAsiaTheme="minorEastAsia" w:hAnsi="Cambria Math" w:cstheme="minorHAnsi"/>
                  <w:color w:val="000000" w:themeColor="text1"/>
                  <w:lang w:val="en-US"/>
                </w:rPr>
                <m:t>.</m:t>
              </m:r>
              <m:r>
                <w:rPr>
                  <w:rFonts w:ascii="Cambria Math" w:eastAsiaTheme="minorEastAsia" w:hAnsi="Cambria Math" w:cstheme="minorHAnsi"/>
                  <w:color w:val="000000" w:themeColor="text1"/>
                  <w:lang w:val="en-US"/>
                </w:rPr>
                <m:t>#</m:t>
              </m:r>
              <m:d>
                <m:dPr>
                  <m:ctrlPr>
                    <w:rPr>
                      <w:rFonts w:ascii="Cambria Math" w:hAnsi="Cambria Math" w:cstheme="minorHAnsi"/>
                      <w:b w:val="0"/>
                      <w:bCs w:val="0"/>
                      <w:i/>
                      <w:color w:val="000000" w:themeColor="text1"/>
                      <w:lang w:val="en-US"/>
                    </w:rPr>
                  </m:ctrlPr>
                </m:dPr>
                <m:e>
                  <m:r>
                    <w:rPr>
                      <w:rFonts w:ascii="Cambria Math" w:hAnsi="Cambria Math" w:cstheme="minorHAnsi"/>
                      <w:b w:val="0"/>
                      <w:bCs w:val="0"/>
                      <w:i/>
                      <w:color w:val="000000" w:themeColor="text1"/>
                      <w:lang w:val="en-US"/>
                    </w:rPr>
                    <w:fldChar w:fldCharType="begin"/>
                  </m:r>
                  <m:r>
                    <m:rPr>
                      <m:sty m:val="p"/>
                    </m:rPr>
                    <w:rPr>
                      <w:rFonts w:ascii="Cambria Math" w:hAnsi="Cambria Math" w:cstheme="minorHAnsi"/>
                      <w:color w:val="000000" w:themeColor="text1"/>
                      <w:lang w:val="en-US"/>
                    </w:rPr>
                    <m:t xml:space="preserve"> SEQ Equation \* ARABIC </m:t>
                  </m:r>
                  <m:r>
                    <w:rPr>
                      <w:rFonts w:ascii="Cambria Math" w:hAnsi="Cambria Math" w:cstheme="minorHAnsi"/>
                      <w:b w:val="0"/>
                      <w:bCs w:val="0"/>
                      <w:i/>
                      <w:color w:val="000000" w:themeColor="text1"/>
                      <w:lang w:val="en-US"/>
                    </w:rPr>
                    <w:fldChar w:fldCharType="separate"/>
                  </m:r>
                  <m:r>
                    <m:rPr>
                      <m:sty m:val="p"/>
                    </m:rPr>
                    <w:rPr>
                      <w:rFonts w:ascii="Cambria Math" w:hAnsi="Cambria Math" w:cstheme="minorHAnsi"/>
                      <w:noProof/>
                      <w:color w:val="000000" w:themeColor="text1"/>
                      <w:lang w:val="en-US"/>
                    </w:rPr>
                    <m:t>20</m:t>
                  </m:r>
                  <m:r>
                    <w:rPr>
                      <w:rFonts w:ascii="Cambria Math" w:hAnsi="Cambria Math" w:cstheme="minorHAnsi"/>
                      <w:b w:val="0"/>
                      <w:bCs w:val="0"/>
                      <w:i/>
                      <w:color w:val="000000" w:themeColor="text1"/>
                      <w:lang w:val="en-US"/>
                    </w:rPr>
                    <w:fldChar w:fldCharType="end"/>
                  </m:r>
                </m:e>
              </m:d>
              <m:ctrlPr>
                <w:rPr>
                  <w:rFonts w:ascii="Cambria Math" w:eastAsiaTheme="minorEastAsia" w:hAnsi="Cambria Math" w:cstheme="minorHAnsi"/>
                  <w:b w:val="0"/>
                  <w:bCs w:val="0"/>
                  <w:i/>
                  <w:color w:val="000000" w:themeColor="text1"/>
                  <w:lang w:val="en-US"/>
                </w:rPr>
              </m:ctrlPr>
            </m:e>
          </m:eqArr>
        </m:oMath>
      </m:oMathPara>
      <w:bookmarkEnd w:id="42"/>
    </w:p>
    <w:p w14:paraId="11286923" w14:textId="48D44E9C" w:rsidR="00E1368F" w:rsidRPr="00CD287B" w:rsidRDefault="00E1368F" w:rsidP="00055E0B">
      <w:pPr>
        <w:rPr>
          <w:rFonts w:eastAsiaTheme="minorEastAsia" w:cstheme="minorHAnsi"/>
          <w:color w:val="000000" w:themeColor="text1"/>
          <w:lang w:val="en-US"/>
        </w:rPr>
      </w:pPr>
      <w:r w:rsidRPr="00CD287B">
        <w:rPr>
          <w:rFonts w:eastAsiaTheme="minorEastAsia" w:cstheme="minorHAnsi"/>
          <w:color w:val="000000" w:themeColor="text1"/>
          <w:lang w:val="en-US"/>
        </w:rPr>
        <w:t>The</w:t>
      </w:r>
      <w:r w:rsidR="00DD32DD" w:rsidRPr="00CD287B">
        <w:rPr>
          <w:rFonts w:eastAsiaTheme="minorEastAsia" w:cstheme="minorHAnsi"/>
          <w:color w:val="000000" w:themeColor="text1"/>
          <w:lang w:val="en-US"/>
        </w:rPr>
        <w:t xml:space="preserve"> hole and electron</w:t>
      </w:r>
      <w:r w:rsidR="002643E8">
        <w:rPr>
          <w:rFonts w:eastAsiaTheme="minorEastAsia" w:cstheme="minorHAnsi"/>
          <w:color w:val="000000" w:themeColor="text1"/>
          <w:lang w:val="en-US"/>
        </w:rPr>
        <w:t xml:space="preserve"> carrier</w:t>
      </w:r>
      <w:r w:rsidR="00DD32DD" w:rsidRPr="00CD287B">
        <w:rPr>
          <w:rFonts w:eastAsiaTheme="minorEastAsia" w:cstheme="minorHAnsi"/>
          <w:color w:val="000000" w:themeColor="text1"/>
          <w:lang w:val="en-US"/>
        </w:rPr>
        <w:t xml:space="preserve"> concentration</w:t>
      </w:r>
      <w:r w:rsidR="00930D5F">
        <w:rPr>
          <w:rFonts w:eastAsiaTheme="minorEastAsia" w:cstheme="minorHAnsi"/>
          <w:color w:val="000000" w:themeColor="text1"/>
          <w:lang w:val="en-US"/>
        </w:rPr>
        <w:t>s</w:t>
      </w:r>
      <w:r w:rsidR="00DD32DD" w:rsidRPr="00CD287B">
        <w:rPr>
          <w:rFonts w:eastAsiaTheme="minorEastAsia" w:cstheme="minorHAnsi"/>
          <w:color w:val="000000" w:themeColor="text1"/>
          <w:lang w:val="en-US"/>
        </w:rPr>
        <w:t xml:space="preserve"> </w:t>
      </w:r>
      <w:r w:rsidR="00930D5F">
        <w:rPr>
          <w:rFonts w:eastAsiaTheme="minorEastAsia" w:cstheme="minorHAnsi"/>
          <w:color w:val="000000" w:themeColor="text1"/>
          <w:lang w:val="en-US"/>
        </w:rPr>
        <w:t>are</w:t>
      </w:r>
      <w:r w:rsidR="00DD32DD" w:rsidRPr="00CD287B">
        <w:rPr>
          <w:rFonts w:eastAsiaTheme="minorEastAsia" w:cstheme="minorHAnsi"/>
          <w:color w:val="000000" w:themeColor="text1"/>
          <w:lang w:val="en-US"/>
        </w:rPr>
        <w:t xml:space="preserve"> equal in intrinsic </w:t>
      </w:r>
      <w:r w:rsidR="00930D5F" w:rsidRPr="00CD287B">
        <w:rPr>
          <w:rFonts w:eastAsiaTheme="minorEastAsia" w:cstheme="minorHAnsi"/>
          <w:color w:val="000000" w:themeColor="text1"/>
          <w:lang w:val="en-US"/>
        </w:rPr>
        <w:t>semiconductors,</w:t>
      </w:r>
      <w:r w:rsidR="00930D5F">
        <w:rPr>
          <w:rFonts w:eastAsiaTheme="minorEastAsia" w:cstheme="minorHAnsi"/>
          <w:color w:val="000000" w:themeColor="text1"/>
          <w:lang w:val="en-US"/>
        </w:rPr>
        <w:t xml:space="preserve"> and</w:t>
      </w:r>
      <w:r w:rsidR="00DD32DD" w:rsidRPr="00CD287B">
        <w:rPr>
          <w:rFonts w:eastAsiaTheme="minorEastAsia" w:cstheme="minorHAnsi"/>
          <w:color w:val="000000" w:themeColor="text1"/>
          <w:lang w:val="en-US"/>
        </w:rPr>
        <w:t xml:space="preserve"> it is defined as the intrinsic carrier concentration,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oMath>
      <w:r w:rsidR="00DD32DD" w:rsidRPr="00CD287B">
        <w:rPr>
          <w:rFonts w:eastAsiaTheme="minorEastAsia" w:cstheme="minorHAnsi"/>
          <w:color w:val="000000" w:themeColor="text1"/>
          <w:lang w:val="en-US"/>
        </w:rPr>
        <w:t xml:space="preserve"> </w:t>
      </w:r>
      <w:sdt>
        <w:sdtPr>
          <w:rPr>
            <w:rFonts w:eastAsiaTheme="minorEastAsia" w:cstheme="minorHAnsi"/>
            <w:color w:val="000000"/>
            <w:lang w:val="en-US"/>
          </w:rPr>
          <w:tag w:val="MENDELEY_CITATION_v3_eyJjaXRhdGlvbklEIjoiTUVOREVMRVlfQ0lUQVRJT05fOTNjZTdkN2MtYzcwMC00YWMxLWJiMGUtMWQ3NDhhYTVlYTEw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Swic3VwcHJlc3MtYXV0aG9yIjpmYWxzZSwiY29tcG9zaXRlIjpmYWxzZSwiYXV0aG9yLW9ubHkiOmZhbHNlfV19"/>
          <w:id w:val="1565979260"/>
          <w:placeholder>
            <w:docPart w:val="DefaultPlaceholder_-1854013440"/>
          </w:placeholder>
        </w:sdtPr>
        <w:sdtContent>
          <w:r w:rsidR="001E7E1E" w:rsidRPr="001E7E1E">
            <w:rPr>
              <w:rFonts w:eastAsiaTheme="minorEastAsia" w:cstheme="minorHAnsi"/>
              <w:color w:val="000000"/>
              <w:lang w:val="en-US"/>
            </w:rPr>
            <w:t>[11]</w:t>
          </w:r>
        </w:sdtContent>
      </w:sdt>
      <w:r w:rsidR="00DD32DD" w:rsidRPr="00CD287B">
        <w:rPr>
          <w:rFonts w:eastAsiaTheme="minorEastAsia" w:cstheme="minorHAnsi"/>
          <w:color w:val="000000" w:themeColor="text1"/>
          <w:lang w:val="en-US"/>
        </w:rPr>
        <w:t>.</w:t>
      </w:r>
      <w:r w:rsidRPr="00CD287B">
        <w:rPr>
          <w:rFonts w:eastAsiaTheme="minorEastAsia" w:cstheme="minorHAnsi"/>
          <w:color w:val="000000" w:themeColor="text1"/>
          <w:lang w:val="en-US"/>
        </w:rPr>
        <w:t xml:space="preserve"> </w:t>
      </w:r>
      <w:r w:rsidR="00A53DDC">
        <w:rPr>
          <w:rFonts w:eastAsiaTheme="minorEastAsia" w:cstheme="minorHAnsi"/>
          <w:color w:val="000000" w:themeColor="text1"/>
          <w:lang w:val="en-US"/>
        </w:rPr>
        <w:t>For a semiconductor crystal, t</w:t>
      </w:r>
      <w:r w:rsidR="00930D5F">
        <w:rPr>
          <w:rFonts w:eastAsiaTheme="minorEastAsia" w:cstheme="minorHAnsi"/>
          <w:color w:val="000000" w:themeColor="text1"/>
          <w:lang w:val="en-US"/>
        </w:rPr>
        <w:t xml:space="preserve">he product of hole and electron carrier concentrations at a given temperature is given </w:t>
      </w:r>
      <w:proofErr w:type="gramStart"/>
      <w:r w:rsidR="00930D5F">
        <w:rPr>
          <w:rFonts w:eastAsiaTheme="minorEastAsia" w:cstheme="minorHAnsi"/>
          <w:color w:val="000000" w:themeColor="text1"/>
          <w:lang w:val="en-US"/>
        </w:rPr>
        <w:t>by</w:t>
      </w:r>
      <w:proofErr w:type="gramEnd"/>
    </w:p>
    <w:bookmarkStart w:id="43" w:name="_Ref164945169"/>
    <w:p w14:paraId="3773F041" w14:textId="47614BDD" w:rsidR="00905206" w:rsidRPr="00A53DDC" w:rsidRDefault="00000000" w:rsidP="00E36DB6">
      <w:pPr>
        <w:pStyle w:val="Caption"/>
        <w:rPr>
          <w:rFonts w:eastAsiaTheme="minorEastAsia" w:cstheme="minorHAnsi"/>
          <w:b w:val="0"/>
          <w:bCs w:val="0"/>
        </w:rPr>
      </w:pPr>
      <m:oMathPara>
        <m:oMath>
          <m:eqArr>
            <m:eqArrPr>
              <m:maxDist m:val="1"/>
              <m:ctrlPr>
                <w:rPr>
                  <w:rFonts w:ascii="Cambria Math" w:eastAsiaTheme="minorEastAsia" w:hAnsi="Cambria Math" w:cstheme="minorHAnsi"/>
                  <w:b w:val="0"/>
                  <w:bCs w:val="0"/>
                  <w:i/>
                  <w:color w:val="000000" w:themeColor="text1"/>
                  <w:lang w:val="en-US"/>
                </w:rPr>
              </m:ctrlPr>
            </m:eqArrPr>
            <m:e>
              <m:sSubSup>
                <m:sSubSupPr>
                  <m:ctrlPr>
                    <w:rPr>
                      <w:rFonts w:ascii="Cambria Math" w:hAnsi="Cambria Math" w:cstheme="minorHAnsi"/>
                      <w:b w:val="0"/>
                      <w:bCs w:val="0"/>
                      <w:i/>
                    </w:rPr>
                  </m:ctrlPr>
                </m:sSubSupPr>
                <m:e>
                  <m:r>
                    <w:rPr>
                      <w:rFonts w:ascii="Cambria Math" w:hAnsi="Cambria Math" w:cstheme="minorHAnsi"/>
                    </w:rPr>
                    <m:t>n</m:t>
                  </m:r>
                </m:e>
                <m:sub>
                  <m:r>
                    <w:rPr>
                      <w:rFonts w:ascii="Cambria Math" w:hAnsi="Cambria Math" w:cstheme="minorHAnsi"/>
                    </w:rPr>
                    <m:t>i</m:t>
                  </m:r>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n</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p</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sSup>
                <m:sSupPr>
                  <m:ctrlPr>
                    <w:rPr>
                      <w:rFonts w:ascii="Cambria Math" w:hAnsi="Cambria Math" w:cstheme="minorHAnsi"/>
                      <w:b w:val="0"/>
                      <w:bCs w:val="0"/>
                      <w:i/>
                      <w:color w:val="000000" w:themeColor="text1"/>
                    </w:rPr>
                  </m:ctrlPr>
                </m:sSupPr>
                <m:e>
                  <m:r>
                    <w:rPr>
                      <w:rFonts w:ascii="Cambria Math" w:hAnsi="Cambria Math" w:cstheme="minorHAnsi"/>
                      <w:color w:val="000000" w:themeColor="text1"/>
                    </w:rPr>
                    <m:t>e</m:t>
                  </m:r>
                </m:e>
                <m:sup>
                  <m:r>
                    <w:rPr>
                      <w:rFonts w:ascii="Cambria Math" w:hAnsi="Cambria Math" w:cstheme="minorHAnsi"/>
                      <w:color w:val="000000" w:themeColor="text1"/>
                    </w:rPr>
                    <m:t>-</m:t>
                  </m:r>
                  <m:f>
                    <m:fPr>
                      <m:ctrlPr>
                        <w:rPr>
                          <w:rFonts w:ascii="Cambria Math" w:hAnsi="Cambria Math" w:cstheme="minorHAnsi"/>
                          <w:b w:val="0"/>
                          <w:bCs w:val="0"/>
                          <w:i/>
                          <w:color w:val="000000" w:themeColor="text1"/>
                        </w:rPr>
                      </m:ctrlPr>
                    </m:fPr>
                    <m:num>
                      <m:d>
                        <m:dPr>
                          <m:ctrlPr>
                            <w:rPr>
                              <w:rFonts w:ascii="Cambria Math" w:hAnsi="Cambria Math" w:cstheme="minorHAnsi"/>
                              <w:b w:val="0"/>
                              <w:bCs w:val="0"/>
                              <w:i/>
                              <w:color w:val="000000" w:themeColor="text1"/>
                            </w:rPr>
                          </m:ctrlPr>
                        </m:dPr>
                        <m:e>
                          <m:r>
                            <w:rPr>
                              <w:rFonts w:ascii="Cambria Math" w:hAnsi="Cambria Math" w:cstheme="minorHAnsi"/>
                              <w:color w:val="000000" w:themeColor="text1"/>
                            </w:rPr>
                            <m:t>E-</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e>
                      </m:d>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sup>
              </m:sSup>
              <m:r>
                <w:rPr>
                  <w:rFonts w:ascii="Cambria Math" w:hAnsi="Cambria Math" w:cstheme="minorHAnsi"/>
                  <w:color w:val="000000" w:themeColor="text1"/>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sSup>
                <m:sSupPr>
                  <m:ctrlPr>
                    <w:rPr>
                      <w:rFonts w:ascii="Cambria Math" w:hAnsi="Cambria Math" w:cstheme="minorHAnsi"/>
                      <w:b w:val="0"/>
                      <w:bCs w:val="0"/>
                      <w:i/>
                      <w:color w:val="000000" w:themeColor="text1"/>
                    </w:rPr>
                  </m:ctrlPr>
                </m:sSupPr>
                <m:e>
                  <m:r>
                    <w:rPr>
                      <w:rFonts w:ascii="Cambria Math" w:hAnsi="Cambria Math" w:cstheme="minorHAnsi"/>
                      <w:color w:val="000000" w:themeColor="text1"/>
                    </w:rPr>
                    <m:t>e</m:t>
                  </m:r>
                </m:e>
                <m:sup>
                  <m:r>
                    <w:rPr>
                      <w:rFonts w:ascii="Cambria Math" w:hAnsi="Cambria Math" w:cstheme="minorHAnsi"/>
                      <w:color w:val="000000" w:themeColor="text1"/>
                    </w:rPr>
                    <m:t>-</m:t>
                  </m:r>
                  <m:f>
                    <m:fPr>
                      <m:ctrlPr>
                        <w:rPr>
                          <w:rFonts w:ascii="Cambria Math" w:hAnsi="Cambria Math" w:cstheme="minorHAnsi"/>
                          <w:b w:val="0"/>
                          <w:bCs w:val="0"/>
                          <w:i/>
                          <w:color w:val="000000" w:themeColor="text1"/>
                        </w:rPr>
                      </m:ctrlPr>
                    </m:fPr>
                    <m:num>
                      <m:d>
                        <m:dPr>
                          <m:ctrlPr>
                            <w:rPr>
                              <w:rFonts w:ascii="Cambria Math" w:hAnsi="Cambria Math" w:cstheme="minorHAnsi"/>
                              <w:b w:val="0"/>
                              <w:bCs w:val="0"/>
                              <w:i/>
                              <w:color w:val="000000" w:themeColor="text1"/>
                            </w:rPr>
                          </m:ctrlPr>
                        </m:d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e>
                      </m:d>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sup>
              </m:sSup>
              <m:r>
                <w:rPr>
                  <w:rFonts w:ascii="Cambria Math" w:hAnsi="Cambria Math" w:cstheme="minorHAnsi"/>
                  <w:color w:val="000000" w:themeColor="text1"/>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sSup>
                <m:sSupPr>
                  <m:ctrlPr>
                    <w:rPr>
                      <w:rFonts w:ascii="Cambria Math" w:hAnsi="Cambria Math" w:cstheme="minorHAnsi"/>
                      <w:b w:val="0"/>
                      <w:bCs w:val="0"/>
                      <w:i/>
                      <w:color w:val="000000" w:themeColor="text1"/>
                      <w:lang w:val="en-US"/>
                    </w:rPr>
                  </m:ctrlPr>
                </m:sSupPr>
                <m:e>
                  <m:r>
                    <w:rPr>
                      <w:rFonts w:ascii="Cambria Math" w:hAnsi="Cambria Math" w:cstheme="minorHAnsi"/>
                      <w:color w:val="000000" w:themeColor="text1"/>
                      <w:lang w:val="en-US"/>
                    </w:rPr>
                    <m:t>e</m:t>
                  </m:r>
                </m:e>
                <m:sup>
                  <m:r>
                    <w:rPr>
                      <w:rFonts w:ascii="Cambria Math" w:hAnsi="Cambria Math" w:cstheme="minorHAnsi"/>
                      <w:color w:val="000000" w:themeColor="text1"/>
                      <w:lang w:val="en-US"/>
                    </w:rPr>
                    <m:t>-</m:t>
                  </m:r>
                  <m:f>
                    <m:fPr>
                      <m:ctrlPr>
                        <w:rPr>
                          <w:rFonts w:ascii="Cambria Math" w:hAnsi="Cambria Math" w:cstheme="minorHAnsi"/>
                          <w:b w:val="0"/>
                          <w:bCs w:val="0"/>
                          <w:i/>
                          <w:color w:val="000000" w:themeColor="text1"/>
                          <w:lang w:val="en-US"/>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g</m:t>
                          </m:r>
                        </m:sub>
                      </m:sSub>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lang w:val="en-US"/>
                        </w:rPr>
                        <m:t>T</m:t>
                      </m:r>
                    </m:den>
                  </m:f>
                </m:sup>
              </m:sSup>
              <m:r>
                <w:rPr>
                  <w:rFonts w:ascii="Cambria Math" w:hAnsi="Cambria Math" w:cstheme="minorHAnsi"/>
                </w:rPr>
                <m:t>.</m:t>
              </m:r>
              <m:r>
                <w:rPr>
                  <w:rFonts w:ascii="Cambria Math" w:hAnsi="Cambria Math" w:cstheme="minorHAnsi"/>
                </w:rPr>
                <m:t>#</m:t>
              </m:r>
              <m:d>
                <m:dPr>
                  <m:ctrlPr>
                    <w:rPr>
                      <w:rFonts w:ascii="Cambria Math" w:eastAsiaTheme="minorEastAsia" w:hAnsi="Cambria Math" w:cstheme="minorHAnsi"/>
                      <w:b w:val="0"/>
                      <w:bCs w:val="0"/>
                      <w:i/>
                      <w:color w:val="000000" w:themeColor="text1"/>
                      <w:lang w:val="en-US"/>
                    </w:rPr>
                  </m:ctrlPr>
                </m:dPr>
                <m:e>
                  <m:r>
                    <w:rPr>
                      <w:rFonts w:ascii="Cambria Math" w:eastAsiaTheme="minorEastAsia" w:hAnsi="Cambria Math" w:cstheme="minorHAnsi"/>
                      <w:b w:val="0"/>
                      <w:bCs w:val="0"/>
                      <w:i/>
                      <w:color w:val="000000" w:themeColor="text1"/>
                      <w:lang w:val="en-US"/>
                    </w:rPr>
                    <w:fldChar w:fldCharType="begin"/>
                  </m:r>
                  <m:r>
                    <m:rPr>
                      <m:sty m:val="p"/>
                    </m:rPr>
                    <w:rPr>
                      <w:rFonts w:ascii="Cambria Math" w:eastAsiaTheme="minorEastAsia" w:hAnsi="Cambria Math" w:cstheme="minorHAnsi"/>
                      <w:color w:val="000000" w:themeColor="text1"/>
                      <w:lang w:val="en-US"/>
                    </w:rPr>
                    <m:t xml:space="preserve"> SEQ Equation \* ARABIC </m:t>
                  </m:r>
                  <m:r>
                    <w:rPr>
                      <w:rFonts w:ascii="Cambria Math" w:eastAsiaTheme="minorEastAsia" w:hAnsi="Cambria Math" w:cstheme="minorHAnsi"/>
                      <w:b w:val="0"/>
                      <w:bCs w:val="0"/>
                      <w:i/>
                      <w:color w:val="000000" w:themeColor="text1"/>
                      <w:lang w:val="en-US"/>
                    </w:rPr>
                    <w:fldChar w:fldCharType="separate"/>
                  </m:r>
                  <m:r>
                    <m:rPr>
                      <m:sty m:val="p"/>
                    </m:rPr>
                    <w:rPr>
                      <w:rFonts w:ascii="Cambria Math" w:eastAsiaTheme="minorEastAsia" w:hAnsi="Cambria Math" w:cstheme="minorHAnsi"/>
                      <w:noProof/>
                      <w:color w:val="000000" w:themeColor="text1"/>
                      <w:lang w:val="en-US"/>
                    </w:rPr>
                    <m:t>21</m:t>
                  </m:r>
                  <m:r>
                    <w:rPr>
                      <w:rFonts w:ascii="Cambria Math" w:eastAsiaTheme="minorEastAsia" w:hAnsi="Cambria Math" w:cstheme="minorHAnsi"/>
                      <w:b w:val="0"/>
                      <w:bCs w:val="0"/>
                      <w:i/>
                      <w:color w:val="000000" w:themeColor="text1"/>
                      <w:lang w:val="en-US"/>
                    </w:rPr>
                    <w:fldChar w:fldCharType="end"/>
                  </m:r>
                </m:e>
              </m:d>
              <m:ctrlPr>
                <w:rPr>
                  <w:rFonts w:ascii="Cambria Math" w:hAnsi="Cambria Math" w:cstheme="minorHAnsi"/>
                  <w:b w:val="0"/>
                  <w:bCs w:val="0"/>
                  <w:i/>
                </w:rPr>
              </m:ctrlPr>
            </m:e>
          </m:eqArr>
        </m:oMath>
      </m:oMathPara>
      <w:bookmarkEnd w:id="43"/>
    </w:p>
    <w:p w14:paraId="439AB9AC" w14:textId="35147417" w:rsidR="00A53DDC" w:rsidRPr="00A53DDC" w:rsidRDefault="00A53DDC" w:rsidP="00A53DDC">
      <w:r>
        <w:t xml:space="preserve">The implications of this product will be discussed in section </w:t>
      </w:r>
      <w:r>
        <w:fldChar w:fldCharType="begin"/>
      </w:r>
      <w:r>
        <w:instrText xml:space="preserve"> REF _Ref164945913 \n </w:instrText>
      </w:r>
      <w:r>
        <w:fldChar w:fldCharType="separate"/>
      </w:r>
      <w:r w:rsidR="007164D8">
        <w:t>2.2.5</w:t>
      </w:r>
      <w:r>
        <w:fldChar w:fldCharType="end"/>
      </w:r>
      <w:r>
        <w:t>.</w:t>
      </w:r>
    </w:p>
    <w:p w14:paraId="35210619" w14:textId="587FDF3A" w:rsidR="000E4B9A" w:rsidRPr="00CD287B" w:rsidRDefault="000E4B9A" w:rsidP="006F3A88">
      <w:pPr>
        <w:pStyle w:val="Heading3"/>
      </w:pPr>
      <w:bookmarkStart w:id="44" w:name="_Ref164945913"/>
      <w:bookmarkStart w:id="45" w:name="_Toc165024689"/>
      <w:r w:rsidRPr="00CD287B">
        <w:t>Semiconductor Doping</w:t>
      </w:r>
      <w:r w:rsidR="00497629" w:rsidRPr="00CD287B">
        <w:t xml:space="preserve"> and Change in Fermi Level</w:t>
      </w:r>
      <w:bookmarkEnd w:id="44"/>
      <w:bookmarkEnd w:id="45"/>
    </w:p>
    <w:p w14:paraId="7235DB37" w14:textId="71540EB3" w:rsidR="00DD30BC" w:rsidRDefault="00905206" w:rsidP="00055E0B">
      <w:pPr>
        <w:rPr>
          <w:rFonts w:cstheme="minorHAnsi"/>
        </w:rPr>
      </w:pPr>
      <w:r w:rsidRPr="00CD287B">
        <w:rPr>
          <w:rFonts w:cstheme="minorHAnsi"/>
        </w:rPr>
        <w:t>Doping is the addition of i</w:t>
      </w:r>
      <w:r w:rsidR="00497629" w:rsidRPr="00CD287B">
        <w:rPr>
          <w:rFonts w:cstheme="minorHAnsi"/>
        </w:rPr>
        <w:t xml:space="preserve">mpurities to semiconductor crystals to change their properties in a controlled matter. The addition of extra electrons from donor atoms or holes from acceptor atoms change the carrier concentrations of </w:t>
      </w:r>
      <w:r w:rsidRPr="00CD287B">
        <w:rPr>
          <w:rFonts w:cstheme="minorHAnsi"/>
        </w:rPr>
        <w:t>intrinsic semiconductors.</w:t>
      </w:r>
      <w:r w:rsidR="00E27D2A" w:rsidRPr="00CD287B">
        <w:rPr>
          <w:rFonts w:cstheme="minorHAnsi"/>
        </w:rPr>
        <w:t xml:space="preserve"> </w:t>
      </w:r>
      <w:r w:rsidRPr="00CD287B">
        <w:rPr>
          <w:rFonts w:cstheme="minorHAnsi"/>
        </w:rPr>
        <w:t xml:space="preserve">Electron doped and hole doped semiconductors are called </w:t>
      </w:r>
      <w:r w:rsidR="00824F3B" w:rsidRPr="00CD287B">
        <w:rPr>
          <w:rFonts w:cstheme="minorHAnsi"/>
        </w:rPr>
        <w:t>n</w:t>
      </w:r>
      <w:r w:rsidRPr="00CD287B">
        <w:rPr>
          <w:rFonts w:cstheme="minorHAnsi"/>
        </w:rPr>
        <w:t>-type and p-type respectively.</w:t>
      </w:r>
      <w:r w:rsidR="00497629" w:rsidRPr="00CD287B">
        <w:rPr>
          <w:rFonts w:cstheme="minorHAnsi"/>
        </w:rPr>
        <w:t xml:space="preserve"> Since the Fermi level is </w:t>
      </w:r>
      <w:r w:rsidR="00DC612F" w:rsidRPr="00CD287B">
        <w:rPr>
          <w:rFonts w:cstheme="minorHAnsi"/>
        </w:rPr>
        <w:t xml:space="preserve">directly related to the probability of an energy state being occupied, </w:t>
      </w:r>
      <w:r w:rsidRPr="00CD287B">
        <w:rPr>
          <w:rFonts w:cstheme="minorHAnsi"/>
        </w:rPr>
        <w:t xml:space="preserve">the </w:t>
      </w:r>
      <w:r w:rsidR="00DC612F" w:rsidRPr="00CD287B">
        <w:rPr>
          <w:rFonts w:cstheme="minorHAnsi"/>
        </w:rPr>
        <w:t xml:space="preserve">addition of charge carriers changes its </w:t>
      </w:r>
      <w:r w:rsidR="00DC612F" w:rsidRPr="00CD287B">
        <w:rPr>
          <w:rFonts w:cstheme="minorHAnsi"/>
        </w:rPr>
        <w:lastRenderedPageBreak/>
        <w:t xml:space="preserve">position from the intrinsic fermi level </w:t>
      </w:r>
      <w:sdt>
        <w:sdtPr>
          <w:rPr>
            <w:rFonts w:cstheme="minorHAnsi"/>
            <w:color w:val="000000"/>
          </w:rPr>
          <w:tag w:val="MENDELEY_CITATION_v3_eyJjaXRhdGlvbklEIjoiTUVOREVMRVlfQ0lUQVRJT05fOTQzMmUyZTEtYmQ2Ny00MmQwLWEzM2ItNjE3MThlMTkxOGM1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1333139195"/>
          <w:placeholder>
            <w:docPart w:val="DefaultPlaceholder_-1854013440"/>
          </w:placeholder>
        </w:sdtPr>
        <w:sdtContent>
          <w:r w:rsidR="001E7E1E" w:rsidRPr="001E7E1E">
            <w:rPr>
              <w:rFonts w:cstheme="minorHAnsi"/>
              <w:color w:val="000000"/>
            </w:rPr>
            <w:t>[11]</w:t>
          </w:r>
        </w:sdtContent>
      </w:sdt>
      <w:r w:rsidR="00DD30BC">
        <w:rPr>
          <w:rFonts w:cstheme="minorHAnsi"/>
        </w:rPr>
        <w:t>. For high doping concentrations, change in fermi level can be approximated in terms of carrier concentrations in thermal equilibrium:</w:t>
      </w:r>
    </w:p>
    <w:bookmarkStart w:id="46" w:name="_Ref164944753"/>
    <w:p w14:paraId="23296160" w14:textId="55CE8BA6" w:rsidR="00E36DB6" w:rsidRPr="00930D5F" w:rsidRDefault="00000000" w:rsidP="00E36DB6">
      <w:pPr>
        <w:pStyle w:val="Caption"/>
        <w:rPr>
          <w:rFonts w:eastAsiaTheme="minorEastAsia" w:cstheme="minorHAnsi"/>
          <w:b w:val="0"/>
          <w:bCs w:val="0"/>
          <w:color w:val="000000" w:themeColor="text1"/>
          <w:lang w:val="en-US"/>
        </w:rPr>
      </w:pPr>
      <m:oMathPara>
        <m:oMath>
          <m:eqArr>
            <m:eqArrPr>
              <m:maxDist m:val="1"/>
              <m:ctrlPr>
                <w:rPr>
                  <w:rFonts w:ascii="Cambria Math" w:hAnsi="Cambria Math" w:cstheme="minorHAnsi"/>
                  <w:b w:val="0"/>
                  <w:bCs w:val="0"/>
                  <w:i/>
                  <w:color w:val="000000" w:themeColor="text1"/>
                </w:rPr>
              </m:ctrlPr>
            </m:eqArrPr>
            <m:e>
              <m:r>
                <w:rPr>
                  <w:rFonts w:ascii="Cambria Math" w:hAnsi="Cambria Math" w:cstheme="minorHAnsi"/>
                  <w:color w:val="000000" w:themeColor="text1"/>
                </w:rPr>
                <m:t>e</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ϕ</m:t>
                  </m:r>
                </m:e>
                <m:sub>
                  <m:r>
                    <w:rPr>
                      <w:rFonts w:ascii="Cambria Math" w:hAnsi="Cambria Math" w:cstheme="minorHAnsi"/>
                      <w:color w:val="000000" w:themeColor="text1"/>
                      <w:lang w:val="en-US"/>
                    </w:rPr>
                    <m:t>fp</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r>
                <w:rPr>
                  <w:rFonts w:ascii="Cambria Math" w:hAnsi="Cambria Math" w:cstheme="minorHAnsi"/>
                  <w:color w:val="000000" w:themeColor="text1"/>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b w:val="0"/>
                      <w:bCs w:val="0"/>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B</m:t>
                  </m:r>
                </m:sub>
              </m:sSub>
              <m:r>
                <w:rPr>
                  <w:rFonts w:ascii="Cambria Math" w:hAnsi="Cambria Math" w:cstheme="minorHAnsi"/>
                  <w:color w:val="000000" w:themeColor="text1"/>
                </w:rPr>
                <m:t>T*</m:t>
              </m:r>
              <m:func>
                <m:funcPr>
                  <m:ctrlPr>
                    <w:rPr>
                      <w:rFonts w:ascii="Cambria Math" w:hAnsi="Cambria Math" w:cstheme="minorHAnsi"/>
                      <w:b w:val="0"/>
                      <w:bCs w:val="0"/>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b w:val="0"/>
                      <w:bCs w:val="0"/>
                      <w:i/>
                      <w:color w:val="000000" w:themeColor="text1"/>
                    </w:rPr>
                  </m:ctrlPr>
                </m:fName>
                <m:e>
                  <m:d>
                    <m:dPr>
                      <m:ctrlPr>
                        <w:rPr>
                          <w:rFonts w:ascii="Cambria Math" w:hAnsi="Cambria Math" w:cstheme="minorHAnsi"/>
                          <w:b w:val="0"/>
                          <w:bCs w:val="0"/>
                          <w:i/>
                          <w:color w:val="000000" w:themeColor="text1"/>
                        </w:rPr>
                      </m:ctrlPr>
                    </m:dPr>
                    <m:e>
                      <m:f>
                        <m:fPr>
                          <m:ctrlPr>
                            <w:rPr>
                              <w:rFonts w:ascii="Cambria Math" w:hAnsi="Cambria Math" w:cstheme="minorHAnsi"/>
                              <w:b w:val="0"/>
                              <w:bCs w:val="0"/>
                              <w:i/>
                              <w:color w:val="000000" w:themeColor="text1"/>
                            </w:rPr>
                          </m:ctrlPr>
                        </m:fPr>
                        <m:num>
                          <m:sSub>
                            <m:sSubPr>
                              <m:ctrlPr>
                                <w:rPr>
                                  <w:rFonts w:ascii="Cambria Math" w:hAnsi="Cambria Math" w:cstheme="minorHAnsi"/>
                                  <w:i/>
                                  <w:color w:val="000000" w:themeColor="text1"/>
                                  <w:lang w:val="en-US"/>
                                </w:rPr>
                              </m:ctrlPr>
                            </m:sSubPr>
                            <m:e>
                              <m:r>
                                <m:rPr>
                                  <m:sty m:val="bi"/>
                                </m:rPr>
                                <w:rPr>
                                  <w:rFonts w:ascii="Cambria Math" w:hAnsi="Cambria Math" w:cstheme="minorHAnsi"/>
                                  <w:color w:val="000000" w:themeColor="text1"/>
                                </w:rPr>
                                <m:t>p</m:t>
                              </m:r>
                            </m:e>
                            <m:sub>
                              <m:r>
                                <m:rPr>
                                  <m:sty m:val="bi"/>
                                </m:rPr>
                                <w:rPr>
                                  <w:rFonts w:ascii="Cambria Math" w:hAnsi="Cambria Math" w:cstheme="minorHAnsi"/>
                                  <w:color w:val="000000" w:themeColor="text1"/>
                                </w:rPr>
                                <m:t>0</m:t>
                              </m:r>
                            </m:sub>
                          </m:sSub>
                        </m:num>
                        <m:den>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e>
                  </m:d>
                </m:e>
              </m:func>
              <m:r>
                <w:rPr>
                  <w:rFonts w:ascii="Cambria Math" w:hAnsi="Cambria Math" w:cstheme="minorHAnsi"/>
                  <w:color w:val="000000" w:themeColor="text1"/>
                  <w:lang w:val="en-US"/>
                </w:rPr>
                <m:t>,</m:t>
              </m:r>
              <m:r>
                <w:rPr>
                  <w:rFonts w:ascii="Cambria Math" w:hAnsi="Cambria Math" w:cstheme="minorHAnsi"/>
                  <w:color w:val="000000" w:themeColor="text1"/>
                  <w:lang w:val="en-US"/>
                </w:rPr>
                <m:t>#</m:t>
              </m:r>
              <m:d>
                <m:dPr>
                  <m:ctrlPr>
                    <w:rPr>
                      <w:rFonts w:ascii="Cambria Math" w:hAnsi="Cambria Math" w:cstheme="minorHAnsi"/>
                      <w:b w:val="0"/>
                      <w:bCs w:val="0"/>
                      <w:i/>
                      <w:color w:val="000000" w:themeColor="text1"/>
                    </w:rPr>
                  </m:ctrlPr>
                </m:dPr>
                <m:e>
                  <m:r>
                    <w:rPr>
                      <w:rFonts w:ascii="Cambria Math" w:hAnsi="Cambria Math" w:cstheme="minorHAnsi"/>
                      <w:b w:val="0"/>
                      <w:bCs w:val="0"/>
                      <w:i/>
                      <w:color w:val="000000" w:themeColor="text1"/>
                    </w:rPr>
                    <w:fldChar w:fldCharType="begin"/>
                  </m:r>
                  <m:r>
                    <m:rPr>
                      <m:sty m:val="p"/>
                    </m:rPr>
                    <w:rPr>
                      <w:rFonts w:ascii="Cambria Math" w:hAnsi="Cambria Math" w:cstheme="minorHAnsi"/>
                      <w:color w:val="000000" w:themeColor="text1"/>
                    </w:rPr>
                    <m:t xml:space="preserve"> SEQ Equation \* ARABIC </m:t>
                  </m:r>
                  <m:r>
                    <w:rPr>
                      <w:rFonts w:ascii="Cambria Math" w:hAnsi="Cambria Math" w:cstheme="minorHAnsi"/>
                      <w:b w:val="0"/>
                      <w:bCs w:val="0"/>
                      <w:i/>
                      <w:color w:val="000000" w:themeColor="text1"/>
                    </w:rPr>
                    <w:fldChar w:fldCharType="separate"/>
                  </m:r>
                  <m:r>
                    <m:rPr>
                      <m:sty m:val="p"/>
                    </m:rPr>
                    <w:rPr>
                      <w:rFonts w:ascii="Cambria Math" w:hAnsi="Cambria Math" w:cstheme="minorHAnsi"/>
                      <w:noProof/>
                      <w:color w:val="000000" w:themeColor="text1"/>
                    </w:rPr>
                    <m:t>22</m:t>
                  </m:r>
                  <m:r>
                    <w:rPr>
                      <w:rFonts w:ascii="Cambria Math" w:hAnsi="Cambria Math" w:cstheme="minorHAnsi"/>
                      <w:b w:val="0"/>
                      <w:bCs w:val="0"/>
                      <w:i/>
                      <w:color w:val="000000" w:themeColor="text1"/>
                    </w:rPr>
                    <w:fldChar w:fldCharType="end"/>
                  </m:r>
                </m:e>
              </m:d>
              <m:ctrlPr>
                <w:rPr>
                  <w:rFonts w:ascii="Cambria Math" w:hAnsi="Cambria Math" w:cstheme="minorHAnsi"/>
                  <w:b w:val="0"/>
                  <w:bCs w:val="0"/>
                  <w:i/>
                  <w:color w:val="000000" w:themeColor="text1"/>
                  <w:lang w:val="en-US"/>
                </w:rPr>
              </m:ctrlPr>
            </m:e>
          </m:eqArr>
        </m:oMath>
      </m:oMathPara>
      <w:bookmarkEnd w:id="46"/>
    </w:p>
    <w:bookmarkStart w:id="47" w:name="_Ref164944756"/>
    <w:p w14:paraId="0F1D8CC5" w14:textId="7EB8C681" w:rsidR="00E36DB6" w:rsidRPr="00930D5F" w:rsidRDefault="00000000" w:rsidP="00E36DB6">
      <w:pPr>
        <w:pStyle w:val="Caption"/>
        <w:jc w:val="left"/>
        <w:rPr>
          <w:rFonts w:eastAsiaTheme="minorEastAsia" w:cstheme="minorHAnsi"/>
          <w:b w:val="0"/>
          <w:bCs w:val="0"/>
          <w:color w:val="000000" w:themeColor="text1"/>
          <w:lang w:val="en-US"/>
        </w:rPr>
      </w:pPr>
      <m:oMathPara>
        <m:oMath>
          <m:eqArr>
            <m:eqArrPr>
              <m:maxDist m:val="1"/>
              <m:ctrlPr>
                <w:rPr>
                  <w:rFonts w:ascii="Cambria Math" w:hAnsi="Cambria Math" w:cstheme="minorHAnsi"/>
                  <w:b w:val="0"/>
                  <w:bCs w:val="0"/>
                  <w:i/>
                  <w:color w:val="000000" w:themeColor="text1"/>
                </w:rPr>
              </m:ctrlPr>
            </m:eqArrPr>
            <m:e>
              <m:r>
                <w:rPr>
                  <w:rFonts w:ascii="Cambria Math" w:hAnsi="Cambria Math" w:cstheme="minorHAnsi"/>
                  <w:color w:val="000000" w:themeColor="text1"/>
                </w:rPr>
                <m:t>e</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ϕ</m:t>
                  </m:r>
                </m:e>
                <m:sub>
                  <m:r>
                    <w:rPr>
                      <w:rFonts w:ascii="Cambria Math" w:hAnsi="Cambria Math" w:cstheme="minorHAnsi"/>
                      <w:color w:val="000000" w:themeColor="text1"/>
                      <w:lang w:val="en-US"/>
                    </w:rPr>
                    <m:t>fn</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r>
                <w:rPr>
                  <w:rFonts w:ascii="Cambria Math" w:hAnsi="Cambria Math" w:cstheme="minorHAnsi"/>
                  <w:color w:val="000000" w:themeColor="text1"/>
                </w:rPr>
                <m:t>≈</m:t>
              </m:r>
              <m:sSub>
                <m:sSubPr>
                  <m:ctrlPr>
                    <w:rPr>
                      <w:rFonts w:ascii="Cambria Math" w:hAnsi="Cambria Math" w:cstheme="minorHAnsi"/>
                      <w:b w:val="0"/>
                      <w:bCs w:val="0"/>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B</m:t>
                  </m:r>
                </m:sub>
              </m:sSub>
              <m:r>
                <w:rPr>
                  <w:rFonts w:ascii="Cambria Math" w:hAnsi="Cambria Math" w:cstheme="minorHAnsi"/>
                  <w:color w:val="000000" w:themeColor="text1"/>
                </w:rPr>
                <m:t>T*</m:t>
              </m:r>
              <m:func>
                <m:funcPr>
                  <m:ctrlPr>
                    <w:rPr>
                      <w:rFonts w:ascii="Cambria Math" w:hAnsi="Cambria Math" w:cstheme="minorHAnsi"/>
                      <w:b w:val="0"/>
                      <w:bCs w:val="0"/>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b w:val="0"/>
                      <w:bCs w:val="0"/>
                      <w:i/>
                      <w:color w:val="000000" w:themeColor="text1"/>
                    </w:rPr>
                  </m:ctrlPr>
                </m:fName>
                <m:e>
                  <m:d>
                    <m:dPr>
                      <m:ctrlPr>
                        <w:rPr>
                          <w:rFonts w:ascii="Cambria Math" w:hAnsi="Cambria Math" w:cstheme="minorHAnsi"/>
                          <w:b w:val="0"/>
                          <w:bCs w:val="0"/>
                          <w:i/>
                          <w:color w:val="000000" w:themeColor="text1"/>
                        </w:rPr>
                      </m:ctrlPr>
                    </m:dPr>
                    <m:e>
                      <m:f>
                        <m:fPr>
                          <m:ctrlPr>
                            <w:rPr>
                              <w:rFonts w:ascii="Cambria Math" w:hAnsi="Cambria Math" w:cstheme="minorHAnsi"/>
                              <w:b w:val="0"/>
                              <w:bCs w:val="0"/>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m:rPr>
                                  <m:sty m:val="bi"/>
                                </m:rPr>
                                <w:rPr>
                                  <w:rFonts w:ascii="Cambria Math" w:hAnsi="Cambria Math" w:cstheme="minorHAnsi"/>
                                  <w:color w:val="000000" w:themeColor="text1"/>
                                </w:rPr>
                                <m:t>0</m:t>
                              </m:r>
                            </m:sub>
                          </m:sSub>
                        </m:num>
                        <m:den>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e>
                  </m:d>
                </m:e>
              </m:func>
              <m:r>
                <w:rPr>
                  <w:rFonts w:ascii="Cambria Math" w:hAnsi="Cambria Math" w:cstheme="minorHAnsi"/>
                  <w:color w:val="000000" w:themeColor="text1"/>
                  <w:lang w:val="en-US"/>
                </w:rPr>
                <m:t>,</m:t>
              </m:r>
              <m:r>
                <w:rPr>
                  <w:rFonts w:ascii="Cambria Math" w:hAnsi="Cambria Math" w:cstheme="minorHAnsi"/>
                  <w:color w:val="000000" w:themeColor="text1"/>
                  <w:lang w:val="en-US"/>
                </w:rPr>
                <m:t>#</m:t>
              </m:r>
              <m:d>
                <m:dPr>
                  <m:ctrlPr>
                    <w:rPr>
                      <w:rFonts w:ascii="Cambria Math" w:hAnsi="Cambria Math" w:cstheme="minorHAnsi"/>
                      <w:b w:val="0"/>
                      <w:bCs w:val="0"/>
                      <w:i/>
                      <w:color w:val="000000" w:themeColor="text1"/>
                    </w:rPr>
                  </m:ctrlPr>
                </m:dPr>
                <m:e>
                  <m:r>
                    <w:rPr>
                      <w:rFonts w:ascii="Cambria Math" w:hAnsi="Cambria Math" w:cstheme="minorHAnsi"/>
                      <w:b w:val="0"/>
                      <w:bCs w:val="0"/>
                      <w:i/>
                      <w:color w:val="000000" w:themeColor="text1"/>
                    </w:rPr>
                    <w:fldChar w:fldCharType="begin"/>
                  </m:r>
                  <m:r>
                    <m:rPr>
                      <m:sty m:val="p"/>
                    </m:rPr>
                    <w:rPr>
                      <w:rFonts w:ascii="Cambria Math" w:hAnsi="Cambria Math" w:cstheme="minorHAnsi"/>
                      <w:color w:val="000000" w:themeColor="text1"/>
                    </w:rPr>
                    <m:t xml:space="preserve"> SEQ Equation \* ARABIC </m:t>
                  </m:r>
                  <m:r>
                    <w:rPr>
                      <w:rFonts w:ascii="Cambria Math" w:hAnsi="Cambria Math" w:cstheme="minorHAnsi"/>
                      <w:b w:val="0"/>
                      <w:bCs w:val="0"/>
                      <w:i/>
                      <w:color w:val="000000" w:themeColor="text1"/>
                    </w:rPr>
                    <w:fldChar w:fldCharType="separate"/>
                  </m:r>
                  <m:r>
                    <m:rPr>
                      <m:sty m:val="p"/>
                    </m:rPr>
                    <w:rPr>
                      <w:rFonts w:ascii="Cambria Math" w:hAnsi="Cambria Math" w:cstheme="minorHAnsi"/>
                      <w:noProof/>
                      <w:color w:val="000000" w:themeColor="text1"/>
                    </w:rPr>
                    <m:t>23</m:t>
                  </m:r>
                  <m:r>
                    <w:rPr>
                      <w:rFonts w:ascii="Cambria Math" w:hAnsi="Cambria Math" w:cstheme="minorHAnsi"/>
                      <w:b w:val="0"/>
                      <w:bCs w:val="0"/>
                      <w:i/>
                      <w:color w:val="000000" w:themeColor="text1"/>
                    </w:rPr>
                    <w:fldChar w:fldCharType="end"/>
                  </m:r>
                </m:e>
              </m:d>
              <m:ctrlPr>
                <w:rPr>
                  <w:rFonts w:ascii="Cambria Math" w:hAnsi="Cambria Math" w:cstheme="minorHAnsi"/>
                  <w:b w:val="0"/>
                  <w:bCs w:val="0"/>
                  <w:i/>
                  <w:color w:val="000000" w:themeColor="text1"/>
                  <w:lang w:val="en-US"/>
                </w:rPr>
              </m:ctrlPr>
            </m:e>
          </m:eqArr>
        </m:oMath>
      </m:oMathPara>
      <w:bookmarkEnd w:id="47"/>
    </w:p>
    <w:p w14:paraId="2BCD9D4F" w14:textId="15E9C8C0" w:rsidR="00497629" w:rsidRDefault="00DD30BC" w:rsidP="00055E0B">
      <w:pPr>
        <w:rPr>
          <w:rFonts w:cstheme="minorHAnsi"/>
        </w:rPr>
      </w:pPr>
      <w:r>
        <w:rPr>
          <w:rFonts w:cstheme="minorHAnsi"/>
        </w:rPr>
        <w:t>w</w:t>
      </w:r>
      <w:r w:rsidR="00DC612F" w:rsidRPr="00CD287B">
        <w:rPr>
          <w:rFonts w:cstheme="minorHAnsi"/>
        </w:rPr>
        <w:t>here</w:t>
      </w:r>
      <w:r w:rsidR="00930D5F">
        <w:rPr>
          <w:rFonts w:cstheme="minorHAnsi"/>
        </w:rPr>
        <w:t xml:space="preserve"> Equation</w:t>
      </w:r>
      <w:r w:rsidR="00DC612F" w:rsidRPr="00CD287B">
        <w:rPr>
          <w:rFonts w:cstheme="minorHAnsi"/>
        </w:rPr>
        <w:t xml:space="preserve"> </w:t>
      </w:r>
      <w:r w:rsidR="004E6E2C">
        <w:rPr>
          <w:rFonts w:cstheme="minorHAnsi"/>
        </w:rPr>
        <w:t>(22)</w:t>
      </w:r>
      <w:r w:rsidR="00930D5F">
        <w:rPr>
          <w:rFonts w:cstheme="minorHAnsi"/>
        </w:rPr>
        <w:t xml:space="preserve"> </w:t>
      </w:r>
      <w:r w:rsidR="00DC612F" w:rsidRPr="00CD287B">
        <w:rPr>
          <w:rFonts w:cstheme="minorHAnsi"/>
        </w:rPr>
        <w:t xml:space="preserve">is for </w:t>
      </w:r>
      <w:r>
        <w:rPr>
          <w:rFonts w:cstheme="minorHAnsi"/>
        </w:rPr>
        <w:t>p</w:t>
      </w:r>
      <w:r w:rsidR="00824F3B" w:rsidRPr="00CD287B">
        <w:rPr>
          <w:rFonts w:cstheme="minorHAnsi"/>
        </w:rPr>
        <w:t>-type</w:t>
      </w:r>
      <w:r w:rsidR="00930D5F">
        <w:rPr>
          <w:rFonts w:cstheme="minorHAnsi"/>
        </w:rPr>
        <w:t xml:space="preserve"> and Equation</w:t>
      </w:r>
      <w:r w:rsidR="00DC612F" w:rsidRPr="00CD287B">
        <w:rPr>
          <w:rFonts w:cstheme="minorHAnsi"/>
        </w:rPr>
        <w:t xml:space="preserve"> </w:t>
      </w:r>
      <w:r w:rsidR="004E6E2C">
        <w:rPr>
          <w:rFonts w:cstheme="minorHAnsi"/>
        </w:rPr>
        <w:t>(23)</w:t>
      </w:r>
      <w:r w:rsidR="00930D5F">
        <w:rPr>
          <w:rFonts w:eastAsiaTheme="minorEastAsia" w:cstheme="minorHAnsi"/>
          <w:b/>
          <w:bCs/>
          <w:color w:val="000000" w:themeColor="text1"/>
        </w:rPr>
        <w:t xml:space="preserve"> </w:t>
      </w:r>
      <w:r w:rsidR="00DC612F" w:rsidRPr="00CD287B">
        <w:rPr>
          <w:rFonts w:cstheme="minorHAnsi"/>
        </w:rPr>
        <w:t>is for</w:t>
      </w:r>
      <w:r w:rsidR="00824F3B" w:rsidRPr="00CD287B">
        <w:rPr>
          <w:rFonts w:cstheme="minorHAnsi"/>
        </w:rPr>
        <w:t xml:space="preserve"> </w:t>
      </w:r>
      <w:r>
        <w:rPr>
          <w:rFonts w:cstheme="minorHAnsi"/>
        </w:rPr>
        <w:t>n</w:t>
      </w:r>
      <w:r w:rsidR="00824F3B" w:rsidRPr="00CD287B">
        <w:rPr>
          <w:rFonts w:cstheme="minorHAnsi"/>
        </w:rPr>
        <w:t>-type</w:t>
      </w:r>
      <w:r>
        <w:rPr>
          <w:rFonts w:cstheme="minorHAnsi"/>
        </w:rPr>
        <w:t xml:space="preserve"> semiconductor</w:t>
      </w:r>
      <w:r w:rsidR="00DC612F" w:rsidRPr="00CD287B">
        <w:rPr>
          <w:rFonts w:eastAsiaTheme="minorEastAsia" w:cstheme="minorHAnsi"/>
          <w:color w:val="000000" w:themeColor="text1"/>
          <w:lang w:val="en-US"/>
        </w:rPr>
        <w:t xml:space="preserve">. Here the importance of Fermi level should be emphasized. </w:t>
      </w:r>
      <w:r w:rsidR="008B3668" w:rsidRPr="00CD287B">
        <w:rPr>
          <w:rFonts w:eastAsiaTheme="minorEastAsia" w:cstheme="minorHAnsi"/>
          <w:color w:val="000000" w:themeColor="text1"/>
          <w:lang w:val="en-US"/>
        </w:rPr>
        <w:t>It is, as defined, a statistical value</w:t>
      </w:r>
      <w:r w:rsidR="000038AE" w:rsidRPr="00CD287B">
        <w:rPr>
          <w:rFonts w:eastAsiaTheme="minorEastAsia" w:cstheme="minorHAnsi"/>
          <w:color w:val="000000" w:themeColor="text1"/>
          <w:lang w:val="en-US"/>
        </w:rPr>
        <w:t xml:space="preserve">, and </w:t>
      </w:r>
      <w:r w:rsidR="008B3668" w:rsidRPr="00CD287B">
        <w:rPr>
          <w:rFonts w:eastAsiaTheme="minorEastAsia" w:cstheme="minorHAnsi"/>
          <w:color w:val="000000" w:themeColor="text1"/>
          <w:lang w:val="en-US"/>
        </w:rPr>
        <w:t>is extensively used to analyze semiconductor devices since it is a result of all particle behaviors mentioned so far in this paper.</w:t>
      </w:r>
    </w:p>
    <w:p w14:paraId="43562450" w14:textId="38C57E83" w:rsidR="00A53DDC" w:rsidRPr="00CD287B" w:rsidRDefault="00A53DDC" w:rsidP="00055E0B">
      <w:pPr>
        <w:rPr>
          <w:rFonts w:eastAsiaTheme="minorEastAsia" w:cstheme="minorHAnsi"/>
          <w:color w:val="000000" w:themeColor="text1"/>
          <w:lang w:val="en-US"/>
        </w:rPr>
      </w:pPr>
      <w:r>
        <w:rPr>
          <w:rFonts w:cstheme="minorHAnsi"/>
        </w:rPr>
        <w:t>The intrinsic carrier con</w:t>
      </w:r>
      <w:r w:rsidR="0047010F">
        <w:rPr>
          <w:rFonts w:cstheme="minorHAnsi"/>
        </w:rPr>
        <w:t xml:space="preserve">centration defined in Equation </w:t>
      </w:r>
      <w:r w:rsidR="004E6E2C">
        <w:rPr>
          <w:rFonts w:cstheme="minorHAnsi"/>
        </w:rPr>
        <w:t>(20)</w:t>
      </w:r>
      <w:r w:rsidR="00092037">
        <w:rPr>
          <w:rFonts w:eastAsiaTheme="minorEastAsia" w:cstheme="minorHAnsi"/>
          <w:b/>
          <w:bCs/>
          <w:color w:val="000000" w:themeColor="text1"/>
          <w:lang w:val="en-US"/>
        </w:rPr>
        <w:t xml:space="preserve"> </w:t>
      </w:r>
      <w:r w:rsidR="0047010F">
        <w:rPr>
          <w:rFonts w:cstheme="minorHAnsi"/>
        </w:rPr>
        <w:t>suggests that its magnitude depends on crystal constants and temperature but not the fermi level. This means that doping</w:t>
      </w:r>
      <w:r w:rsidR="006F2692">
        <w:rPr>
          <w:rFonts w:cstheme="minorHAnsi"/>
        </w:rPr>
        <w:t>, while it changes the electron and hole concentrations, their</w:t>
      </w:r>
      <w:r w:rsidR="0047010F">
        <w:rPr>
          <w:rFonts w:cstheme="minorHAnsi"/>
        </w:rPr>
        <w:t xml:space="preserve"> product </w:t>
      </w:r>
      <w:r w:rsidR="006F2692">
        <w:rPr>
          <w:rFonts w:cstheme="minorHAnsi"/>
        </w:rPr>
        <w:t>stays the same</w:t>
      </w:r>
      <w:r w:rsidR="0047010F">
        <w:rPr>
          <w:rFonts w:cstheme="minorHAnsi"/>
        </w:rPr>
        <w:t>.</w:t>
      </w:r>
      <w:r w:rsidR="006F2692">
        <w:rPr>
          <w:rFonts w:cstheme="minorHAnsi"/>
        </w:rPr>
        <w:t xml:space="preserve"> </w:t>
      </w:r>
    </w:p>
    <w:p w14:paraId="6FCFE221" w14:textId="364DEFEF" w:rsidR="00BB6CFE" w:rsidRPr="00CD287B" w:rsidRDefault="00BB6CFE" w:rsidP="006F3A88">
      <w:pPr>
        <w:pStyle w:val="Heading3"/>
      </w:pPr>
      <w:bookmarkStart w:id="48" w:name="_Ref164959681"/>
      <w:bookmarkStart w:id="49" w:name="_Ref164959743"/>
      <w:bookmarkStart w:id="50" w:name="_Toc165024690"/>
      <w:r w:rsidRPr="00CD287B">
        <w:t xml:space="preserve">Carrier Drift </w:t>
      </w:r>
      <w:r w:rsidR="004337F8" w:rsidRPr="00CD287B">
        <w:t>&amp;</w:t>
      </w:r>
      <w:r w:rsidRPr="00CD287B">
        <w:t xml:space="preserve"> Diffusion Current</w:t>
      </w:r>
      <w:bookmarkEnd w:id="48"/>
      <w:bookmarkEnd w:id="49"/>
      <w:bookmarkEnd w:id="50"/>
    </w:p>
    <w:p w14:paraId="7050C349" w14:textId="3C9A8A92" w:rsidR="00497629" w:rsidRPr="00CD287B" w:rsidRDefault="00CF111E" w:rsidP="00055E0B">
      <w:pPr>
        <w:rPr>
          <w:rFonts w:cstheme="minorHAnsi"/>
        </w:rPr>
      </w:pPr>
      <w:r w:rsidRPr="00CD287B">
        <w:rPr>
          <w:rFonts w:cstheme="minorHAnsi"/>
        </w:rPr>
        <w:t>Drift</w:t>
      </w:r>
      <w:r w:rsidR="003C3383" w:rsidRPr="00CD287B">
        <w:rPr>
          <w:rFonts w:cstheme="minorHAnsi"/>
        </w:rPr>
        <w:t xml:space="preserve"> is the movement of </w:t>
      </w:r>
      <w:r w:rsidRPr="00CD287B">
        <w:rPr>
          <w:rFonts w:cstheme="minorHAnsi"/>
        </w:rPr>
        <w:t>carriers</w:t>
      </w:r>
      <w:r w:rsidR="003C3383" w:rsidRPr="00CD287B">
        <w:rPr>
          <w:rFonts w:cstheme="minorHAnsi"/>
        </w:rPr>
        <w:t xml:space="preserve"> due to the electrostatics force acting on them in the presence of an external field</w:t>
      </w:r>
      <w:r w:rsidRPr="00CD287B">
        <w:rPr>
          <w:rFonts w:cstheme="minorHAnsi"/>
        </w:rPr>
        <w:t xml:space="preserve"> and it is the first movement mechanism that will be </w:t>
      </w:r>
      <w:r w:rsidR="00265DCD" w:rsidRPr="00CD287B">
        <w:rPr>
          <w:rFonts w:cstheme="minorHAnsi"/>
        </w:rPr>
        <w:t xml:space="preserve">examined </w:t>
      </w:r>
      <w:sdt>
        <w:sdtPr>
          <w:rPr>
            <w:rFonts w:cstheme="minorHAnsi"/>
            <w:color w:val="000000"/>
          </w:rPr>
          <w:tag w:val="MENDELEY_CITATION_v3_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
          <w:id w:val="113262267"/>
          <w:placeholder>
            <w:docPart w:val="DefaultPlaceholder_-1854013440"/>
          </w:placeholder>
        </w:sdtPr>
        <w:sdtContent>
          <w:r w:rsidR="001E7E1E" w:rsidRPr="001E7E1E">
            <w:rPr>
              <w:rFonts w:cstheme="minorHAnsi"/>
              <w:color w:val="000000"/>
            </w:rPr>
            <w:t>[12]</w:t>
          </w:r>
        </w:sdtContent>
      </w:sdt>
      <w:r w:rsidR="00265DCD" w:rsidRPr="00CD287B">
        <w:rPr>
          <w:rFonts w:cstheme="minorHAnsi"/>
        </w:rPr>
        <w:t>.</w:t>
      </w:r>
      <w:r w:rsidR="00096491" w:rsidRPr="00CD287B">
        <w:rPr>
          <w:rFonts w:cstheme="minorHAnsi"/>
        </w:rPr>
        <w:t xml:space="preserve"> The current density due to drift </w:t>
      </w:r>
      <m:oMath>
        <m:sSub>
          <m:sSubPr>
            <m:ctrlPr>
              <w:rPr>
                <w:rFonts w:ascii="Cambria Math" w:eastAsiaTheme="minorEastAsia" w:hAnsi="Cambria Math" w:cstheme="minorHAnsi"/>
                <w:i/>
              </w:rPr>
            </m:ctrlPr>
          </m:sSubPr>
          <m:e>
            <m:r>
              <w:rPr>
                <w:rFonts w:ascii="Cambria Math" w:eastAsiaTheme="minorEastAsia" w:hAnsi="Cambria Math" w:cstheme="minorHAnsi"/>
              </w:rPr>
              <m:t>J</m:t>
            </m:r>
          </m:e>
          <m:sub>
            <m:r>
              <w:rPr>
                <w:rFonts w:ascii="Cambria Math" w:eastAsiaTheme="minorEastAsia" w:hAnsi="Cambria Math" w:cstheme="minorHAnsi"/>
              </w:rPr>
              <m:t>drf</m:t>
            </m:r>
          </m:sub>
        </m:sSub>
      </m:oMath>
      <w:r w:rsidR="00096491" w:rsidRPr="00CD287B">
        <w:rPr>
          <w:rFonts w:eastAsiaTheme="minorEastAsia" w:cstheme="minorHAnsi"/>
        </w:rPr>
        <w:t xml:space="preserve"> </w:t>
      </w:r>
      <w:r w:rsidR="00096491" w:rsidRPr="00CD287B">
        <w:rPr>
          <w:rFonts w:cstheme="minorHAnsi"/>
        </w:rPr>
        <w:t xml:space="preserve">is given in terms of carrier concentrations </w:t>
      </w:r>
      <m:oMath>
        <m:r>
          <w:rPr>
            <w:rFonts w:ascii="Cambria Math" w:hAnsi="Cambria Math" w:cstheme="minorHAnsi"/>
          </w:rPr>
          <m:t>n</m:t>
        </m:r>
      </m:oMath>
      <w:r w:rsidR="006F2692">
        <w:rPr>
          <w:rFonts w:eastAsiaTheme="minorEastAsia" w:cstheme="minorHAnsi"/>
        </w:rPr>
        <w:t xml:space="preserve"> and</w:t>
      </w:r>
      <w:r w:rsidR="00096491" w:rsidRPr="00CD287B">
        <w:rPr>
          <w:rFonts w:eastAsiaTheme="minorEastAsia" w:cstheme="minorHAnsi"/>
        </w:rPr>
        <w:t xml:space="preserve"> </w:t>
      </w:r>
      <m:oMath>
        <m:r>
          <w:rPr>
            <w:rFonts w:ascii="Cambria Math" w:eastAsiaTheme="minorEastAsia" w:hAnsi="Cambria Math" w:cstheme="minorHAnsi"/>
          </w:rPr>
          <m:t>p</m:t>
        </m:r>
      </m:oMath>
      <w:r w:rsidR="00096491" w:rsidRPr="00CD287B">
        <w:rPr>
          <w:rFonts w:eastAsiaTheme="minorEastAsia" w:cstheme="minorHAnsi"/>
        </w:rPr>
        <w:t xml:space="preserve">, and charge velocities due to drift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dn</m:t>
            </m:r>
          </m:sub>
        </m:sSub>
      </m:oMath>
      <w:r w:rsidR="00096491" w:rsidRPr="00CD287B">
        <w:rPr>
          <w:rFonts w:eastAsiaTheme="minorEastAsia" w:cstheme="minorHAnsi"/>
        </w:rPr>
        <w:t xml:space="preserve"> </w:t>
      </w:r>
      <w:r w:rsidR="006F2692">
        <w:rPr>
          <w:rFonts w:eastAsiaTheme="minorEastAsia" w:cstheme="minorHAnsi"/>
        </w:rPr>
        <w:t>and</w:t>
      </w:r>
      <w:r w:rsidR="00096491"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dp</m:t>
            </m:r>
          </m:sub>
        </m:sSub>
      </m:oMath>
      <w:r w:rsidR="00096491" w:rsidRPr="00CD287B">
        <w:rPr>
          <w:rFonts w:eastAsiaTheme="minorEastAsia" w:cstheme="minorHAnsi"/>
        </w:rPr>
        <w:t>:</w:t>
      </w:r>
    </w:p>
    <w:p w14:paraId="3485A2A9" w14:textId="1C3BD412" w:rsidR="00E36DB6" w:rsidRPr="006F2692" w:rsidRDefault="00000000" w:rsidP="00E36DB6">
      <w:pPr>
        <w:pStyle w:val="Caption"/>
        <w:rPr>
          <w:rFonts w:eastAsiaTheme="minorEastAsia" w:cstheme="minorHAnsi"/>
          <w:b w:val="0"/>
          <w:bCs w:val="0"/>
          <w:color w:val="000000" w:themeColor="text1"/>
          <w:lang w:val="en-US"/>
        </w:rPr>
      </w:pPr>
      <m:oMathPara>
        <m:oMath>
          <m:eqArr>
            <m:eqArrPr>
              <m:maxDist m:val="1"/>
              <m:ctrlPr>
                <w:rPr>
                  <w:rFonts w:ascii="Cambria Math" w:eastAsiaTheme="minorEastAsia" w:hAnsi="Cambria Math" w:cstheme="minorHAnsi"/>
                  <w:b w:val="0"/>
                  <w:bCs w:val="0"/>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drf, n</m:t>
                  </m:r>
                </m:sub>
              </m:sSub>
              <m:r>
                <w:rPr>
                  <w:rFonts w:ascii="Cambria Math" w:hAnsi="Cambria Math" w:cstheme="minorHAnsi"/>
                  <w:color w:val="000000" w:themeColor="text1"/>
                  <w:lang w:val="en-US"/>
                </w:rPr>
                <m:t>=-</m:t>
              </m:r>
              <m:r>
                <w:rPr>
                  <w:rFonts w:ascii="Cambria Math" w:eastAsiaTheme="minorEastAsia" w:hAnsi="Cambria Math" w:cstheme="minorHAnsi"/>
                  <w:color w:val="000000" w:themeColor="text1"/>
                  <w:lang w:val="en-US"/>
                </w:rPr>
                <m:t>en</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drf,n</m:t>
                  </m:r>
                </m:sub>
              </m:sSub>
              <m:r>
                <w:rPr>
                  <w:rFonts w:ascii="Cambria Math" w:hAnsi="Cambria Math" w:cstheme="minorHAnsi"/>
                  <w:color w:val="000000" w:themeColor="text1"/>
                  <w:lang w:val="en-US"/>
                </w:rPr>
                <m:t>,</m:t>
              </m:r>
              <m:r>
                <w:rPr>
                  <w:rFonts w:ascii="Cambria Math" w:hAnsi="Cambria Math" w:cstheme="minorHAnsi"/>
                  <w:color w:val="000000" w:themeColor="text1"/>
                  <w:lang w:val="en-US"/>
                </w:rPr>
                <m:t>#</m:t>
              </m:r>
              <m:d>
                <m:dPr>
                  <m:ctrlPr>
                    <w:rPr>
                      <w:rFonts w:ascii="Cambria Math" w:eastAsiaTheme="minorEastAsia" w:hAnsi="Cambria Math" w:cstheme="minorHAnsi"/>
                      <w:b w:val="0"/>
                      <w:bCs w:val="0"/>
                      <w:i/>
                      <w:color w:val="000000" w:themeColor="text1"/>
                      <w:lang w:val="en-US"/>
                    </w:rPr>
                  </m:ctrlPr>
                </m:dPr>
                <m:e>
                  <m:r>
                    <w:rPr>
                      <w:rFonts w:ascii="Cambria Math" w:eastAsiaTheme="minorEastAsia" w:hAnsi="Cambria Math" w:cstheme="minorHAnsi"/>
                      <w:b w:val="0"/>
                      <w:bCs w:val="0"/>
                      <w:i/>
                      <w:color w:val="000000" w:themeColor="text1"/>
                      <w:lang w:val="en-US"/>
                    </w:rPr>
                    <w:fldChar w:fldCharType="begin"/>
                  </m:r>
                  <m:r>
                    <m:rPr>
                      <m:sty m:val="p"/>
                    </m:rPr>
                    <w:rPr>
                      <w:rFonts w:ascii="Cambria Math" w:eastAsiaTheme="minorEastAsia" w:hAnsi="Cambria Math" w:cstheme="minorHAnsi"/>
                      <w:color w:val="000000" w:themeColor="text1"/>
                      <w:lang w:val="en-US"/>
                    </w:rPr>
                    <m:t xml:space="preserve"> SEQ Equation \* ARABIC </m:t>
                  </m:r>
                  <m:r>
                    <w:rPr>
                      <w:rFonts w:ascii="Cambria Math" w:eastAsiaTheme="minorEastAsia" w:hAnsi="Cambria Math" w:cstheme="minorHAnsi"/>
                      <w:b w:val="0"/>
                      <w:bCs w:val="0"/>
                      <w:i/>
                      <w:color w:val="000000" w:themeColor="text1"/>
                      <w:lang w:val="en-US"/>
                    </w:rPr>
                    <w:fldChar w:fldCharType="separate"/>
                  </m:r>
                  <m:r>
                    <m:rPr>
                      <m:sty m:val="p"/>
                    </m:rPr>
                    <w:rPr>
                      <w:rFonts w:ascii="Cambria Math" w:eastAsiaTheme="minorEastAsia" w:hAnsi="Cambria Math" w:cstheme="minorHAnsi"/>
                      <w:noProof/>
                      <w:color w:val="000000" w:themeColor="text1"/>
                      <w:lang w:val="en-US"/>
                    </w:rPr>
                    <m:t>24</m:t>
                  </m:r>
                  <m:r>
                    <w:rPr>
                      <w:rFonts w:ascii="Cambria Math" w:eastAsiaTheme="minorEastAsia" w:hAnsi="Cambria Math" w:cstheme="minorHAnsi"/>
                      <w:b w:val="0"/>
                      <w:bCs w:val="0"/>
                      <w:i/>
                      <w:color w:val="000000" w:themeColor="text1"/>
                      <w:lang w:val="en-US"/>
                    </w:rPr>
                    <w:fldChar w:fldCharType="end"/>
                  </m:r>
                </m:e>
              </m:d>
              <m:ctrlPr>
                <w:rPr>
                  <w:rFonts w:ascii="Cambria Math" w:hAnsi="Cambria Math" w:cstheme="minorHAnsi"/>
                  <w:b w:val="0"/>
                  <w:bCs w:val="0"/>
                  <w:i/>
                  <w:color w:val="000000" w:themeColor="text1"/>
                  <w:lang w:val="en-US"/>
                </w:rPr>
              </m:ctrlPr>
            </m:e>
          </m:eqArr>
        </m:oMath>
      </m:oMathPara>
    </w:p>
    <w:p w14:paraId="7805761C" w14:textId="3C15BB8B" w:rsidR="00E36DB6" w:rsidRPr="006F2692" w:rsidRDefault="00000000" w:rsidP="00E36DB6">
      <w:pPr>
        <w:pStyle w:val="Caption"/>
        <w:jc w:val="left"/>
        <w:rPr>
          <w:rFonts w:eastAsiaTheme="minorEastAsia" w:cstheme="minorHAnsi"/>
          <w:b w:val="0"/>
          <w:bCs w:val="0"/>
          <w:color w:val="000000" w:themeColor="text1"/>
          <w:lang w:val="en-US"/>
        </w:rPr>
      </w:pPr>
      <m:oMathPara>
        <m:oMath>
          <m:eqArr>
            <m:eqArrPr>
              <m:maxDist m:val="1"/>
              <m:ctrlPr>
                <w:rPr>
                  <w:rFonts w:ascii="Cambria Math" w:eastAsiaTheme="minorEastAsia" w:hAnsi="Cambria Math" w:cstheme="minorHAnsi"/>
                  <w:b w:val="0"/>
                  <w:bCs w:val="0"/>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 xml:space="preserve"> drf, p</m:t>
                  </m:r>
                </m:sub>
              </m:sSub>
              <m:r>
                <w:rPr>
                  <w:rFonts w:ascii="Cambria Math" w:hAnsi="Cambria Math" w:cstheme="minorHAnsi"/>
                  <w:color w:val="000000" w:themeColor="text1"/>
                  <w:lang w:val="en-US"/>
                </w:rPr>
                <m:t>=</m:t>
              </m:r>
              <m:r>
                <w:rPr>
                  <w:rFonts w:ascii="Cambria Math" w:eastAsiaTheme="minorEastAsia" w:hAnsi="Cambria Math" w:cstheme="minorHAnsi"/>
                  <w:color w:val="000000" w:themeColor="text1"/>
                  <w:lang w:val="en-US"/>
                </w:rPr>
                <m:t>ep</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 p</m:t>
                  </m:r>
                </m:sub>
              </m:sSub>
              <m:r>
                <w:rPr>
                  <w:rFonts w:ascii="Cambria Math" w:hAnsi="Cambria Math" w:cstheme="minorHAnsi"/>
                  <w:color w:val="000000" w:themeColor="text1"/>
                  <w:lang w:val="en-US"/>
                </w:rPr>
                <m:t>.</m:t>
              </m:r>
              <m:r>
                <w:rPr>
                  <w:rFonts w:ascii="Cambria Math" w:hAnsi="Cambria Math" w:cstheme="minorHAnsi"/>
                  <w:color w:val="000000" w:themeColor="text1"/>
                  <w:lang w:val="en-US"/>
                </w:rPr>
                <m:t>#</m:t>
              </m:r>
              <m:d>
                <m:dPr>
                  <m:ctrlPr>
                    <w:rPr>
                      <w:rFonts w:ascii="Cambria Math" w:eastAsiaTheme="minorEastAsia" w:hAnsi="Cambria Math" w:cstheme="minorHAnsi"/>
                      <w:b w:val="0"/>
                      <w:bCs w:val="0"/>
                      <w:i/>
                      <w:color w:val="000000" w:themeColor="text1"/>
                      <w:lang w:val="en-US"/>
                    </w:rPr>
                  </m:ctrlPr>
                </m:dPr>
                <m:e>
                  <m:r>
                    <w:rPr>
                      <w:rFonts w:ascii="Cambria Math" w:eastAsiaTheme="minorEastAsia" w:hAnsi="Cambria Math" w:cstheme="minorHAnsi"/>
                      <w:b w:val="0"/>
                      <w:bCs w:val="0"/>
                      <w:i/>
                      <w:color w:val="000000" w:themeColor="text1"/>
                      <w:lang w:val="en-US"/>
                    </w:rPr>
                    <w:fldChar w:fldCharType="begin"/>
                  </m:r>
                  <m:r>
                    <m:rPr>
                      <m:sty m:val="p"/>
                    </m:rPr>
                    <w:rPr>
                      <w:rFonts w:ascii="Cambria Math" w:eastAsiaTheme="minorEastAsia" w:hAnsi="Cambria Math" w:cstheme="minorHAnsi"/>
                      <w:color w:val="000000" w:themeColor="text1"/>
                      <w:lang w:val="en-US"/>
                    </w:rPr>
                    <m:t xml:space="preserve"> SEQ Equation \* ARABIC </m:t>
                  </m:r>
                  <m:r>
                    <w:rPr>
                      <w:rFonts w:ascii="Cambria Math" w:eastAsiaTheme="minorEastAsia" w:hAnsi="Cambria Math" w:cstheme="minorHAnsi"/>
                      <w:b w:val="0"/>
                      <w:bCs w:val="0"/>
                      <w:i/>
                      <w:color w:val="000000" w:themeColor="text1"/>
                      <w:lang w:val="en-US"/>
                    </w:rPr>
                    <w:fldChar w:fldCharType="separate"/>
                  </m:r>
                  <m:r>
                    <m:rPr>
                      <m:sty m:val="p"/>
                    </m:rPr>
                    <w:rPr>
                      <w:rFonts w:ascii="Cambria Math" w:eastAsiaTheme="minorEastAsia" w:hAnsi="Cambria Math" w:cstheme="minorHAnsi"/>
                      <w:noProof/>
                      <w:color w:val="000000" w:themeColor="text1"/>
                      <w:lang w:val="en-US"/>
                    </w:rPr>
                    <m:t>25</m:t>
                  </m:r>
                  <m:r>
                    <w:rPr>
                      <w:rFonts w:ascii="Cambria Math" w:eastAsiaTheme="minorEastAsia" w:hAnsi="Cambria Math" w:cstheme="minorHAnsi"/>
                      <w:b w:val="0"/>
                      <w:bCs w:val="0"/>
                      <w:i/>
                      <w:color w:val="000000" w:themeColor="text1"/>
                      <w:lang w:val="en-US"/>
                    </w:rPr>
                    <w:fldChar w:fldCharType="end"/>
                  </m:r>
                </m:e>
              </m:d>
              <m:ctrlPr>
                <w:rPr>
                  <w:rFonts w:ascii="Cambria Math" w:hAnsi="Cambria Math" w:cstheme="minorHAnsi"/>
                  <w:b w:val="0"/>
                  <w:bCs w:val="0"/>
                  <w:i/>
                  <w:color w:val="000000" w:themeColor="text1"/>
                  <w:lang w:val="en-US"/>
                </w:rPr>
              </m:ctrlPr>
            </m:e>
          </m:eqArr>
        </m:oMath>
      </m:oMathPara>
    </w:p>
    <w:p w14:paraId="0ECF5CF3" w14:textId="4E6ABDFC" w:rsidR="00096491" w:rsidRPr="00CD287B" w:rsidRDefault="00096491" w:rsidP="00055E0B">
      <w:pPr>
        <w:rPr>
          <w:rFonts w:eastAsiaTheme="minorEastAsia" w:cstheme="minorHAnsi"/>
          <w:color w:val="000000" w:themeColor="text1"/>
        </w:rPr>
      </w:pPr>
      <w:r w:rsidRPr="00CD287B">
        <w:rPr>
          <w:rFonts w:eastAsiaTheme="minorEastAsia" w:cstheme="minorHAnsi"/>
          <w:color w:val="000000" w:themeColor="text1"/>
        </w:rPr>
        <w:t xml:space="preserve">The velocities of the carriers can be given in terms of carrier mobilities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μ</m:t>
            </m:r>
          </m:e>
          <m:sub>
            <m:r>
              <w:rPr>
                <w:rFonts w:ascii="Cambria Math" w:eastAsiaTheme="minorEastAsia" w:hAnsi="Cambria Math" w:cstheme="minorHAnsi"/>
                <w:color w:val="000000" w:themeColor="text1"/>
              </w:rPr>
              <m:t>n</m:t>
            </m:r>
          </m:sub>
        </m:sSub>
      </m:oMath>
      <w:r w:rsidRPr="00CD287B">
        <w:rPr>
          <w:rFonts w:eastAsiaTheme="minorEastAsia" w:cstheme="minorHAnsi"/>
          <w:color w:val="000000" w:themeColor="text1"/>
        </w:rPr>
        <w:t xml:space="preserve"> </w:t>
      </w:r>
      <w:r w:rsidR="006F2692">
        <w:rPr>
          <w:rFonts w:eastAsiaTheme="minorEastAsia" w:cstheme="minorHAnsi"/>
          <w:color w:val="000000" w:themeColor="text1"/>
        </w:rPr>
        <w:t>and</w:t>
      </w:r>
      <w:r w:rsidRPr="00CD287B">
        <w:rPr>
          <w:rFonts w:eastAsiaTheme="minorEastAsia" w:cstheme="minorHAnsi"/>
          <w:color w:val="000000" w:themeColor="text1"/>
        </w:rPr>
        <w:t xml:space="preserve">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μ</m:t>
            </m:r>
          </m:e>
          <m:sub>
            <m:r>
              <w:rPr>
                <w:rFonts w:ascii="Cambria Math" w:eastAsiaTheme="minorEastAsia" w:hAnsi="Cambria Math" w:cstheme="minorHAnsi"/>
                <w:color w:val="000000" w:themeColor="text1"/>
              </w:rPr>
              <m:t>p</m:t>
            </m:r>
          </m:sub>
        </m:sSub>
      </m:oMath>
      <w:r w:rsidRPr="00CD287B">
        <w:rPr>
          <w:rFonts w:eastAsiaTheme="minorEastAsia" w:cstheme="minorHAnsi"/>
          <w:color w:val="000000" w:themeColor="text1"/>
        </w:rPr>
        <w:t>:</w:t>
      </w:r>
    </w:p>
    <w:p w14:paraId="288B4504" w14:textId="00B27E36" w:rsidR="00E36DB6" w:rsidRPr="00E36DB6" w:rsidRDefault="00000000" w:rsidP="00E36DB6">
      <w:pPr>
        <w:pStyle w:val="Caption"/>
        <w:rPr>
          <w:rFonts w:eastAsiaTheme="minorEastAsia" w:cstheme="minorHAnsi"/>
          <w:color w:val="000000" w:themeColor="text1"/>
          <w:lang w:val="en-US"/>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drf,n</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r>
                <m:rPr>
                  <m:sty m:val="b"/>
                </m:rPr>
                <w:rPr>
                  <w:rFonts w:ascii="Cambria Math" w:hAnsi="Cambria Math" w:cstheme="minorHAnsi"/>
                </w:rPr>
                <m:t>E</m:t>
              </m:r>
              <m:r>
                <m:rPr>
                  <m:sty m:val="bi"/>
                </m:rPr>
                <w:rPr>
                  <w:rFonts w:ascii="Cambria Math" w:eastAsiaTheme="minorEastAsia" w:hAnsi="Cambria Math" w:cstheme="minorHAnsi"/>
                  <w:color w:val="000000" w:themeColor="text1"/>
                  <w:lang w:val="en-US"/>
                </w:rPr>
                <m:t>,</m:t>
              </m:r>
              <m:r>
                <m:rPr>
                  <m:sty m:val="bi"/>
                </m:rPr>
                <w:rPr>
                  <w:rFonts w:ascii="Cambria Math" w:eastAsiaTheme="minorEastAsia" w:hAnsi="Cambria Math" w:cstheme="minorHAnsi"/>
                  <w:color w:val="000000" w:themeColor="text1"/>
                  <w:lang w:val="en-US"/>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26</m:t>
                  </m:r>
                  <m:r>
                    <m:rPr>
                      <m:sty m:val="bi"/>
                    </m:rPr>
                    <w:rPr>
                      <w:rFonts w:ascii="Cambria Math" w:eastAsiaTheme="minorEastAsia" w:hAnsi="Cambria Math" w:cstheme="minorHAnsi"/>
                      <w:i/>
                      <w:color w:val="000000" w:themeColor="text1"/>
                    </w:rPr>
                    <w:fldChar w:fldCharType="end"/>
                  </m:r>
                </m:e>
              </m:d>
              <m:ctrlPr>
                <w:rPr>
                  <w:rFonts w:ascii="Cambria Math" w:eastAsiaTheme="minorEastAsia" w:hAnsi="Cambria Math" w:cstheme="minorHAnsi"/>
                  <w:i/>
                  <w:color w:val="000000" w:themeColor="text1"/>
                  <w:lang w:val="en-US"/>
                </w:rPr>
              </m:ctrlPr>
            </m:e>
          </m:eqArr>
        </m:oMath>
      </m:oMathPara>
    </w:p>
    <w:p w14:paraId="264C70FA" w14:textId="6650F7F9" w:rsidR="00932FB6" w:rsidRPr="001068AA" w:rsidRDefault="00000000" w:rsidP="001068AA">
      <w:pPr>
        <w:pStyle w:val="Caption"/>
        <w:rPr>
          <w:rFonts w:eastAsiaTheme="minorEastAsia" w:cstheme="minorHAnsi"/>
          <w:color w:val="000000" w:themeColor="text1"/>
          <w:lang w:val="en-US"/>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drf,p</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p</m:t>
                  </m:r>
                </m:sub>
              </m:sSub>
              <m:r>
                <m:rPr>
                  <m:sty m:val="b"/>
                </m:rPr>
                <w:rPr>
                  <w:rFonts w:ascii="Cambria Math" w:hAnsi="Cambria Math" w:cstheme="minorHAnsi"/>
                </w:rPr>
                <m:t>E</m:t>
              </m:r>
              <m:r>
                <m:rPr>
                  <m:sty m:val="bi"/>
                </m:rPr>
                <w:rPr>
                  <w:rFonts w:ascii="Cambria Math" w:eastAsiaTheme="minorEastAsia" w:hAnsi="Cambria Math" w:cstheme="minorHAnsi"/>
                  <w:color w:val="000000" w:themeColor="text1"/>
                  <w:lang w:val="en-US"/>
                </w:rPr>
                <m:t>.</m:t>
              </m:r>
              <m:r>
                <m:rPr>
                  <m:sty m:val="bi"/>
                </m:rPr>
                <w:rPr>
                  <w:rFonts w:ascii="Cambria Math" w:eastAsiaTheme="minorEastAsia" w:hAnsi="Cambria Math" w:cstheme="minorHAnsi"/>
                  <w:color w:val="000000" w:themeColor="text1"/>
                  <w:lang w:val="en-US"/>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27</m:t>
                  </m:r>
                  <m:r>
                    <m:rPr>
                      <m:sty m:val="bi"/>
                    </m:rPr>
                    <w:rPr>
                      <w:rFonts w:ascii="Cambria Math" w:eastAsiaTheme="minorEastAsia" w:hAnsi="Cambria Math" w:cstheme="minorHAnsi"/>
                      <w:i/>
                      <w:color w:val="000000" w:themeColor="text1"/>
                    </w:rPr>
                    <w:fldChar w:fldCharType="end"/>
                  </m:r>
                </m:e>
              </m:d>
              <m:ctrlPr>
                <w:rPr>
                  <w:rFonts w:ascii="Cambria Math" w:eastAsiaTheme="minorEastAsia" w:hAnsi="Cambria Math" w:cstheme="minorHAnsi"/>
                  <w:i/>
                  <w:color w:val="000000" w:themeColor="text1"/>
                  <w:lang w:val="en-US"/>
                </w:rPr>
              </m:ctrlPr>
            </m:e>
          </m:eqArr>
        </m:oMath>
      </m:oMathPara>
    </w:p>
    <w:p w14:paraId="0D1D8BF7" w14:textId="3ED5FD2B" w:rsidR="00096491" w:rsidRPr="00CD287B" w:rsidRDefault="0008583A" w:rsidP="00055E0B">
      <w:pPr>
        <w:rPr>
          <w:rFonts w:eastAsiaTheme="minorEastAsia" w:cstheme="minorHAnsi"/>
          <w:color w:val="000000" w:themeColor="text1"/>
        </w:rPr>
      </w:pPr>
      <w:r w:rsidRPr="00CD287B">
        <w:rPr>
          <w:rFonts w:eastAsiaTheme="minorEastAsia" w:cstheme="minorHAnsi"/>
          <w:color w:val="000000" w:themeColor="text1"/>
        </w:rPr>
        <w:t xml:space="preserve">The </w:t>
      </w:r>
      <w:r w:rsidR="006F2692">
        <w:rPr>
          <w:rFonts w:eastAsiaTheme="minorEastAsia" w:cstheme="minorHAnsi"/>
          <w:color w:val="000000" w:themeColor="text1"/>
        </w:rPr>
        <w:t xml:space="preserve">carrier </w:t>
      </w:r>
      <w:r w:rsidRPr="00CD287B">
        <w:rPr>
          <w:rFonts w:eastAsiaTheme="minorEastAsia" w:cstheme="minorHAnsi"/>
          <w:color w:val="000000" w:themeColor="text1"/>
        </w:rPr>
        <w:t>mobilit</w:t>
      </w:r>
      <w:r w:rsidR="006F2692">
        <w:rPr>
          <w:rFonts w:eastAsiaTheme="minorEastAsia" w:cstheme="minorHAnsi"/>
          <w:color w:val="000000" w:themeColor="text1"/>
        </w:rPr>
        <w:t>ies</w:t>
      </w:r>
      <w:r w:rsidRPr="00CD287B">
        <w:rPr>
          <w:rFonts w:eastAsiaTheme="minorEastAsia" w:cstheme="minorHAnsi"/>
          <w:color w:val="000000" w:themeColor="text1"/>
        </w:rPr>
        <w:t xml:space="preserve"> </w:t>
      </w:r>
      <w:r w:rsidR="00427683" w:rsidRPr="00CD287B">
        <w:rPr>
          <w:rFonts w:eastAsiaTheme="minorEastAsia" w:cstheme="minorHAnsi"/>
          <w:color w:val="000000" w:themeColor="text1"/>
        </w:rPr>
        <w:t xml:space="preserve">is a proportionality constant and </w:t>
      </w:r>
      <w:r w:rsidRPr="00CD287B">
        <w:rPr>
          <w:rFonts w:eastAsiaTheme="minorEastAsia" w:cstheme="minorHAnsi"/>
          <w:color w:val="000000" w:themeColor="text1"/>
        </w:rPr>
        <w:t>abstracts</w:t>
      </w:r>
      <w:r w:rsidR="00427683" w:rsidRPr="00CD287B">
        <w:rPr>
          <w:rFonts w:eastAsiaTheme="minorEastAsia" w:cstheme="minorHAnsi"/>
          <w:color w:val="000000" w:themeColor="text1"/>
        </w:rPr>
        <w:t xml:space="preserve"> </w:t>
      </w:r>
      <w:r w:rsidR="006F2692">
        <w:rPr>
          <w:rFonts w:eastAsiaTheme="minorEastAsia" w:cstheme="minorHAnsi"/>
          <w:color w:val="000000" w:themeColor="text1"/>
        </w:rPr>
        <w:t xml:space="preserve">complex </w:t>
      </w:r>
      <w:r w:rsidR="00427683" w:rsidRPr="00CD287B">
        <w:rPr>
          <w:rFonts w:eastAsiaTheme="minorEastAsia" w:cstheme="minorHAnsi"/>
          <w:color w:val="000000" w:themeColor="text1"/>
        </w:rPr>
        <w:t>scattering mechanisms</w:t>
      </w:r>
      <w:r w:rsidRPr="00CD287B">
        <w:rPr>
          <w:rFonts w:eastAsiaTheme="minorEastAsia" w:cstheme="minorHAnsi"/>
          <w:color w:val="000000" w:themeColor="text1"/>
        </w:rPr>
        <w:t>.</w:t>
      </w:r>
      <w:r w:rsidR="00427683" w:rsidRPr="00CD287B">
        <w:rPr>
          <w:rFonts w:eastAsiaTheme="minorEastAsia" w:cstheme="minorHAnsi"/>
          <w:color w:val="000000" w:themeColor="text1"/>
        </w:rPr>
        <w:t xml:space="preserve"> The charge carrier’s interaction with the vibrating atoms of the lattice, phonon scattering</w:t>
      </w:r>
      <w:r w:rsidR="00817C03" w:rsidRPr="00CD287B">
        <w:rPr>
          <w:rFonts w:eastAsiaTheme="minorEastAsia" w:cstheme="minorHAnsi"/>
          <w:color w:val="000000" w:themeColor="text1"/>
        </w:rPr>
        <w:t xml:space="preserve">, </w:t>
      </w:r>
      <w:r w:rsidR="00427683" w:rsidRPr="00CD287B">
        <w:rPr>
          <w:rFonts w:eastAsiaTheme="minorEastAsia" w:cstheme="minorHAnsi"/>
          <w:color w:val="000000" w:themeColor="text1"/>
        </w:rPr>
        <w:t>and the charge carrier’s interactions</w:t>
      </w:r>
      <w:r w:rsidR="00817C03" w:rsidRPr="00CD287B">
        <w:rPr>
          <w:rFonts w:eastAsiaTheme="minorEastAsia" w:cstheme="minorHAnsi"/>
          <w:color w:val="000000" w:themeColor="text1"/>
        </w:rPr>
        <w:t xml:space="preserve"> with the doped impurities, ionized impurity scattering, are abstracted. They are derived in terms of lattice properties, </w:t>
      </w:r>
      <w:r w:rsidR="00414692" w:rsidRPr="00CD287B">
        <w:rPr>
          <w:rFonts w:eastAsiaTheme="minorEastAsia" w:cstheme="minorHAnsi"/>
          <w:color w:val="000000" w:themeColor="text1"/>
        </w:rPr>
        <w:t>temperature,</w:t>
      </w:r>
      <w:r w:rsidR="00817C03" w:rsidRPr="00CD287B">
        <w:rPr>
          <w:rFonts w:eastAsiaTheme="minorEastAsia" w:cstheme="minorHAnsi"/>
          <w:color w:val="000000" w:themeColor="text1"/>
        </w:rPr>
        <w:t xml:space="preserve"> and impurity concentrations </w:t>
      </w:r>
      <w:sdt>
        <w:sdtPr>
          <w:rPr>
            <w:rFonts w:eastAsiaTheme="minorEastAsia" w:cstheme="minorHAnsi"/>
            <w:color w:val="000000"/>
          </w:rPr>
          <w:tag w:val="MENDELEY_CITATION_v3_eyJjaXRhdGlvbklEIjoiTUVOREVMRVlfQ0lUQVRJT05fMzdjODAxZTItODgxMS00MDYwLTk2NWQtY2M5OTBjOGExMTQ1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UsInN1cHByZXNzLWF1dGhvciI6ZmFsc2UsImNvbXBvc2l0ZSI6ZmFsc2UsImF1dGhvci1vbmx5IjpmYWxzZX1dfQ=="/>
          <w:id w:val="-118141473"/>
          <w:placeholder>
            <w:docPart w:val="DefaultPlaceholder_-1854013440"/>
          </w:placeholder>
        </w:sdtPr>
        <w:sdtContent>
          <w:r w:rsidR="001E7E1E" w:rsidRPr="001E7E1E">
            <w:rPr>
              <w:rFonts w:eastAsiaTheme="minorEastAsia" w:cstheme="minorHAnsi"/>
              <w:color w:val="000000"/>
            </w:rPr>
            <w:t>[8]</w:t>
          </w:r>
        </w:sdtContent>
      </w:sdt>
      <w:r w:rsidR="00542629">
        <w:rPr>
          <w:rFonts w:eastAsiaTheme="minorEastAsia" w:cstheme="minorHAnsi"/>
          <w:color w:val="000000" w:themeColor="text1"/>
        </w:rPr>
        <w:t>.</w:t>
      </w:r>
    </w:p>
    <w:p w14:paraId="35B9861A" w14:textId="295A64AB" w:rsidR="001068AA" w:rsidRPr="00CD287B" w:rsidRDefault="00414692" w:rsidP="00055E0B">
      <w:pPr>
        <w:rPr>
          <w:rFonts w:eastAsiaTheme="minorEastAsia" w:cstheme="minorHAnsi"/>
          <w:color w:val="000000" w:themeColor="text1"/>
        </w:rPr>
      </w:pPr>
      <w:r w:rsidRPr="00CD287B">
        <w:rPr>
          <w:rFonts w:eastAsiaTheme="minorEastAsia" w:cstheme="minorHAnsi"/>
          <w:color w:val="000000" w:themeColor="text1"/>
        </w:rPr>
        <w:t xml:space="preserve">The other carrier movement mechanism is due to the concentration gradient of the charges, the diffusion current. It is derived using Fick’s law of diffusion and given in terms of charge concentration gradients in 3D </w:t>
      </w:r>
      <m:oMath>
        <m:r>
          <m:rPr>
            <m:sty m:val="p"/>
          </m:rPr>
          <w:rPr>
            <w:rFonts w:ascii="Cambria Math" w:hAnsi="Cambria Math" w:cstheme="minorHAnsi"/>
            <w:color w:val="000000" w:themeColor="text1"/>
          </w:rPr>
          <m:t>∇</m:t>
        </m:r>
        <m:r>
          <w:rPr>
            <w:rFonts w:ascii="Cambria Math" w:hAnsi="Cambria Math" w:cstheme="minorHAnsi"/>
            <w:color w:val="000000" w:themeColor="text1"/>
          </w:rPr>
          <m:t>n</m:t>
        </m:r>
      </m:oMath>
      <w:r w:rsidRPr="00CD287B">
        <w:rPr>
          <w:rFonts w:eastAsiaTheme="minorEastAsia" w:cstheme="minorHAnsi"/>
          <w:color w:val="000000" w:themeColor="text1"/>
        </w:rPr>
        <w:t xml:space="preserve"> </w:t>
      </w:r>
      <w:r w:rsidR="00542629">
        <w:rPr>
          <w:rFonts w:eastAsiaTheme="minorEastAsia" w:cstheme="minorHAnsi"/>
          <w:color w:val="000000" w:themeColor="text1"/>
        </w:rPr>
        <w:t>and</w:t>
      </w:r>
      <w:r w:rsidRPr="00CD287B">
        <w:rPr>
          <w:rFonts w:eastAsiaTheme="minorEastAsia" w:cstheme="minorHAnsi"/>
          <w:color w:val="000000" w:themeColor="text1"/>
        </w:rPr>
        <w:t xml:space="preserve"> </w:t>
      </w:r>
      <m:oMath>
        <m:r>
          <m:rPr>
            <m:sty m:val="p"/>
          </m:rPr>
          <w:rPr>
            <w:rFonts w:ascii="Cambria Math" w:hAnsi="Cambria Math" w:cstheme="minorHAnsi"/>
            <w:color w:val="000000" w:themeColor="text1"/>
          </w:rPr>
          <m:t>∇</m:t>
        </m:r>
        <m:r>
          <w:rPr>
            <w:rFonts w:ascii="Cambria Math" w:hAnsi="Cambria Math" w:cstheme="minorHAnsi"/>
            <w:color w:val="000000" w:themeColor="text1"/>
          </w:rPr>
          <m:t>p</m:t>
        </m:r>
      </m:oMath>
      <w:r w:rsidRPr="00CD287B">
        <w:rPr>
          <w:rFonts w:eastAsiaTheme="minorEastAsia" w:cstheme="minorHAnsi"/>
          <w:color w:val="000000" w:themeColor="text1"/>
        </w:rPr>
        <w:t>:</w:t>
      </w:r>
    </w:p>
    <w:p w14:paraId="3E99B6A3" w14:textId="097D1210" w:rsidR="00E36DB6" w:rsidRPr="00E36DB6" w:rsidRDefault="00000000" w:rsidP="00E36DB6">
      <w:pPr>
        <w:pStyle w:val="Caption"/>
        <w:rPr>
          <w:rFonts w:eastAsiaTheme="minorEastAsia" w:cstheme="minorHAnsi"/>
          <w:color w:val="000000" w:themeColor="text1"/>
          <w:lang w:val="en-US"/>
        </w:rPr>
      </w:pPr>
      <m:oMathPara>
        <m:oMath>
          <m:eqArr>
            <m:eqArrPr>
              <m:maxDist m:val="1"/>
              <m:ctrlPr>
                <w:rPr>
                  <w:rFonts w:ascii="Cambria Math" w:hAnsi="Cambria Math" w:cstheme="minorHAnsi"/>
                  <w:i/>
                  <w:color w:val="000000" w:themeColor="text1"/>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J</m:t>
                  </m:r>
                </m:e>
                <m:sub>
                  <m:r>
                    <w:rPr>
                      <w:rFonts w:ascii="Cambria Math" w:hAnsi="Cambria Math" w:cstheme="minorHAnsi"/>
                      <w:color w:val="000000" w:themeColor="text1"/>
                    </w:rPr>
                    <m:t>dif,n</m:t>
                  </m:r>
                </m:sub>
              </m:sSub>
              <m:r>
                <w:rPr>
                  <w:rFonts w:ascii="Cambria Math" w:hAnsi="Cambria Math" w:cstheme="minorHAnsi"/>
                  <w:color w:val="000000" w:themeColor="text1"/>
                </w:rPr>
                <m:t>=e</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r>
                <m:rPr>
                  <m:sty m:val="p"/>
                </m:rPr>
                <w:rPr>
                  <w:rFonts w:ascii="Cambria Math" w:hAnsi="Cambria Math" w:cstheme="minorHAnsi"/>
                  <w:color w:val="000000" w:themeColor="text1"/>
                </w:rPr>
                <m:t>∇</m:t>
              </m:r>
              <m:r>
                <w:rPr>
                  <w:rFonts w:ascii="Cambria Math" w:hAnsi="Cambria Math" w:cstheme="minorHAnsi"/>
                  <w:color w:val="000000" w:themeColor="text1"/>
                </w:rPr>
                <m:t>n</m:t>
              </m:r>
              <m:r>
                <w:rPr>
                  <w:rFonts w:ascii="Cambria Math" w:hAnsi="Cambria Math" w:cstheme="minorHAnsi"/>
                  <w:color w:val="000000" w:themeColor="text1"/>
                </w:rPr>
                <m:t>,</m:t>
              </m:r>
              <m:r>
                <m:rPr>
                  <m:sty m:val="bi"/>
                </m:rPr>
                <w:rPr>
                  <w:rFonts w:ascii="Cambria Math" w:hAnsi="Cambria Math" w:cstheme="minorHAnsi"/>
                  <w:color w:val="000000" w:themeColor="text1"/>
                  <w:lang w:val="en-US"/>
                </w:rPr>
                <m:t>#</m:t>
              </m:r>
              <m:d>
                <m:dPr>
                  <m:ctrlPr>
                    <w:rPr>
                      <w:rFonts w:ascii="Cambria Math" w:hAnsi="Cambria Math" w:cstheme="minorHAnsi"/>
                      <w:i/>
                      <w:color w:val="000000" w:themeColor="text1"/>
                    </w:rPr>
                  </m:ctrlPr>
                </m:dPr>
                <m:e>
                  <m:r>
                    <m:rPr>
                      <m:sty m:val="bi"/>
                    </m:rPr>
                    <w:rPr>
                      <w:rFonts w:ascii="Cambria Math" w:hAnsi="Cambria Math" w:cstheme="minorHAnsi"/>
                      <w:i/>
                      <w:color w:val="000000" w:themeColor="text1"/>
                    </w:rPr>
                    <w:fldChar w:fldCharType="begin"/>
                  </m:r>
                  <m:r>
                    <m:rPr>
                      <m:sty m:val="b"/>
                    </m:rPr>
                    <w:rPr>
                      <w:rFonts w:ascii="Cambria Math" w:hAnsi="Cambria Math" w:cstheme="minorHAnsi"/>
                      <w:color w:val="000000" w:themeColor="text1"/>
                    </w:rPr>
                    <m:t xml:space="preserve"> SEQ Equation \* ARABIC </m:t>
                  </m:r>
                  <m:r>
                    <m:rPr>
                      <m:sty m:val="bi"/>
                    </m:rPr>
                    <w:rPr>
                      <w:rFonts w:ascii="Cambria Math" w:hAnsi="Cambria Math" w:cstheme="minorHAnsi"/>
                      <w:i/>
                      <w:color w:val="000000" w:themeColor="text1"/>
                    </w:rPr>
                    <w:fldChar w:fldCharType="separate"/>
                  </m:r>
                  <m:r>
                    <m:rPr>
                      <m:sty m:val="b"/>
                    </m:rPr>
                    <w:rPr>
                      <w:rFonts w:ascii="Cambria Math" w:hAnsi="Cambria Math" w:cstheme="minorHAnsi"/>
                      <w:noProof/>
                      <w:color w:val="000000" w:themeColor="text1"/>
                    </w:rPr>
                    <m:t>28</m:t>
                  </m:r>
                  <m:r>
                    <m:rPr>
                      <m:sty m:val="bi"/>
                    </m:rPr>
                    <w:rPr>
                      <w:rFonts w:ascii="Cambria Math" w:hAnsi="Cambria Math" w:cstheme="minorHAnsi"/>
                      <w:i/>
                      <w:color w:val="000000" w:themeColor="text1"/>
                    </w:rPr>
                    <w:fldChar w:fldCharType="end"/>
                  </m:r>
                </m:e>
              </m:d>
              <m:ctrlPr>
                <w:rPr>
                  <w:rFonts w:ascii="Cambria Math" w:hAnsi="Cambria Math" w:cstheme="minorHAnsi"/>
                  <w:i/>
                  <w:color w:val="000000" w:themeColor="text1"/>
                  <w:lang w:val="en-US"/>
                </w:rPr>
              </m:ctrlPr>
            </m:e>
          </m:eqArr>
        </m:oMath>
      </m:oMathPara>
    </w:p>
    <w:p w14:paraId="7D58AEC3" w14:textId="202728A8" w:rsidR="001068AA" w:rsidRPr="00055E0B" w:rsidRDefault="00000000" w:rsidP="00055E0B">
      <w:pPr>
        <w:pStyle w:val="Caption"/>
        <w:jc w:val="left"/>
        <w:rPr>
          <w:rFonts w:eastAsiaTheme="minorEastAsia" w:cstheme="minorHAnsi"/>
          <w:color w:val="000000" w:themeColor="text1"/>
          <w:lang w:val="en-US"/>
        </w:rPr>
      </w:pPr>
      <m:oMathPara>
        <m:oMath>
          <m:eqArr>
            <m:eqArrPr>
              <m:maxDist m:val="1"/>
              <m:ctrlPr>
                <w:rPr>
                  <w:rFonts w:ascii="Cambria Math" w:hAnsi="Cambria Math" w:cstheme="minorHAnsi"/>
                  <w:i/>
                  <w:color w:val="000000" w:themeColor="text1"/>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J</m:t>
                  </m:r>
                </m:e>
                <m:sub>
                  <m:r>
                    <w:rPr>
                      <w:rFonts w:ascii="Cambria Math" w:hAnsi="Cambria Math" w:cstheme="minorHAnsi"/>
                      <w:color w:val="000000" w:themeColor="text1"/>
                    </w:rPr>
                    <m:t>dif,p</m:t>
                  </m:r>
                </m:sub>
              </m:sSub>
              <m:r>
                <w:rPr>
                  <w:rFonts w:ascii="Cambria Math" w:hAnsi="Cambria Math" w:cstheme="minorHAnsi"/>
                  <w:color w:val="000000" w:themeColor="text1"/>
                </w:rPr>
                <m:t>=-e</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r>
                <m:rPr>
                  <m:sty m:val="p"/>
                </m:rPr>
                <w:rPr>
                  <w:rFonts w:ascii="Cambria Math" w:hAnsi="Cambria Math" w:cstheme="minorHAnsi"/>
                  <w:color w:val="000000" w:themeColor="text1"/>
                </w:rPr>
                <m:t>∇</m:t>
              </m:r>
              <m:r>
                <w:rPr>
                  <w:rFonts w:ascii="Cambria Math" w:hAnsi="Cambria Math" w:cstheme="minorHAnsi"/>
                  <w:color w:val="000000" w:themeColor="text1"/>
                </w:rPr>
                <m:t>p</m:t>
              </m:r>
              <m:r>
                <w:rPr>
                  <w:rFonts w:ascii="Cambria Math" w:hAnsi="Cambria Math" w:cstheme="minorHAnsi"/>
                  <w:color w:val="000000" w:themeColor="text1"/>
                </w:rPr>
                <m:t>.</m:t>
              </m:r>
              <m:r>
                <m:rPr>
                  <m:sty m:val="bi"/>
                </m:rPr>
                <w:rPr>
                  <w:rFonts w:ascii="Cambria Math" w:hAnsi="Cambria Math" w:cstheme="minorHAnsi"/>
                  <w:color w:val="000000" w:themeColor="text1"/>
                  <w:lang w:val="en-US"/>
                </w:rPr>
                <m:t>#</m:t>
              </m:r>
              <m:d>
                <m:dPr>
                  <m:ctrlPr>
                    <w:rPr>
                      <w:rFonts w:ascii="Cambria Math" w:hAnsi="Cambria Math" w:cstheme="minorHAnsi"/>
                      <w:i/>
                      <w:color w:val="000000" w:themeColor="text1"/>
                    </w:rPr>
                  </m:ctrlPr>
                </m:dPr>
                <m:e>
                  <m:r>
                    <m:rPr>
                      <m:sty m:val="bi"/>
                    </m:rPr>
                    <w:rPr>
                      <w:rFonts w:ascii="Cambria Math" w:hAnsi="Cambria Math" w:cstheme="minorHAnsi"/>
                      <w:i/>
                      <w:color w:val="000000" w:themeColor="text1"/>
                    </w:rPr>
                    <w:fldChar w:fldCharType="begin"/>
                  </m:r>
                  <m:r>
                    <m:rPr>
                      <m:sty m:val="b"/>
                    </m:rPr>
                    <w:rPr>
                      <w:rFonts w:ascii="Cambria Math" w:hAnsi="Cambria Math" w:cstheme="minorHAnsi"/>
                      <w:color w:val="000000" w:themeColor="text1"/>
                    </w:rPr>
                    <m:t xml:space="preserve"> SEQ Equation \* ARABIC </m:t>
                  </m:r>
                  <m:r>
                    <m:rPr>
                      <m:sty m:val="bi"/>
                    </m:rPr>
                    <w:rPr>
                      <w:rFonts w:ascii="Cambria Math" w:hAnsi="Cambria Math" w:cstheme="minorHAnsi"/>
                      <w:i/>
                      <w:color w:val="000000" w:themeColor="text1"/>
                    </w:rPr>
                    <w:fldChar w:fldCharType="separate"/>
                  </m:r>
                  <m:r>
                    <m:rPr>
                      <m:sty m:val="b"/>
                    </m:rPr>
                    <w:rPr>
                      <w:rFonts w:ascii="Cambria Math" w:hAnsi="Cambria Math" w:cstheme="minorHAnsi"/>
                      <w:noProof/>
                      <w:color w:val="000000" w:themeColor="text1"/>
                    </w:rPr>
                    <m:t>29</m:t>
                  </m:r>
                  <m:r>
                    <m:rPr>
                      <m:sty m:val="bi"/>
                    </m:rPr>
                    <w:rPr>
                      <w:rFonts w:ascii="Cambria Math" w:hAnsi="Cambria Math" w:cstheme="minorHAnsi"/>
                      <w:i/>
                      <w:color w:val="000000" w:themeColor="text1"/>
                    </w:rPr>
                    <w:fldChar w:fldCharType="end"/>
                  </m:r>
                </m:e>
              </m:d>
              <m:ctrlPr>
                <w:rPr>
                  <w:rFonts w:ascii="Cambria Math" w:hAnsi="Cambria Math" w:cstheme="minorHAnsi"/>
                  <w:i/>
                  <w:color w:val="000000" w:themeColor="text1"/>
                  <w:lang w:val="en-US"/>
                </w:rPr>
              </m:ctrlPr>
            </m:e>
          </m:eqArr>
        </m:oMath>
      </m:oMathPara>
    </w:p>
    <w:p w14:paraId="4B629255" w14:textId="3DDF158E" w:rsidR="004337F8" w:rsidRPr="00CD287B" w:rsidRDefault="004337F8" w:rsidP="00055E0B">
      <w:pPr>
        <w:rPr>
          <w:rFonts w:eastAsiaTheme="minorEastAsia" w:cstheme="minorHAnsi"/>
          <w:color w:val="000000" w:themeColor="text1"/>
          <w:lang w:val="en-US"/>
        </w:rPr>
      </w:pPr>
      <w:r w:rsidRPr="00CD287B">
        <w:rPr>
          <w:rFonts w:eastAsiaTheme="minorEastAsia" w:cstheme="minorHAnsi"/>
          <w:color w:val="000000" w:themeColor="text1"/>
          <w:lang w:val="en-US"/>
        </w:rPr>
        <w:t xml:space="preserve">Where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oMath>
      <w:r w:rsidR="00542629">
        <w:rPr>
          <w:rFonts w:eastAsiaTheme="minorEastAsia" w:cstheme="minorHAnsi"/>
          <w:color w:val="000000" w:themeColor="text1"/>
          <w:lang w:val="en-US"/>
        </w:rPr>
        <w:t xml:space="preserve"> and</w:t>
      </w:r>
      <w:r w:rsidRPr="00CD287B">
        <w:rPr>
          <w:rFonts w:eastAsiaTheme="minorEastAsia" w:cstheme="minorHAnsi"/>
          <w:color w:val="000000" w:themeColor="text1"/>
          <w:lang w:val="en-US"/>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oMath>
      <w:r w:rsidRPr="00CD287B">
        <w:rPr>
          <w:rFonts w:eastAsiaTheme="minorEastAsia" w:cstheme="minorHAnsi"/>
          <w:color w:val="000000" w:themeColor="text1"/>
          <w:lang w:val="en-US"/>
        </w:rPr>
        <w:t xml:space="preserve"> electron and hole diffusion coefficients respectively and related to the mobilities by the Einstein relation:</w:t>
      </w:r>
    </w:p>
    <w:p w14:paraId="46AC4ADC" w14:textId="7C4C038E" w:rsidR="004337F8" w:rsidRPr="00E36DB6" w:rsidRDefault="00000000" w:rsidP="00E36DB6">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f>
                <m:fPr>
                  <m:ctrlPr>
                    <w:rPr>
                      <w:rFonts w:ascii="Cambria Math" w:hAnsi="Cambria Math" w:cstheme="minorHAnsi"/>
                      <w:b w:val="0"/>
                      <w:bCs w:val="0"/>
                      <w:i/>
                      <w:color w:val="000000" w:themeColor="text1"/>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num>
                <m:den>
                  <m:sSub>
                    <m:sSubPr>
                      <m:ctrlPr>
                        <w:rPr>
                          <w:rFonts w:ascii="Cambria Math" w:hAnsi="Cambria Math" w:cstheme="minorHAnsi"/>
                          <w:b w:val="0"/>
                          <w:bCs w:val="0"/>
                          <w:i/>
                          <w:color w:val="000000" w:themeColor="text1"/>
                        </w:rPr>
                      </m:ctrlPr>
                    </m:sSubPr>
                    <m:e>
                      <m:r>
                        <w:rPr>
                          <w:rFonts w:ascii="Cambria Math" w:hAnsi="Cambria Math" w:cstheme="minorHAnsi"/>
                          <w:color w:val="000000" w:themeColor="text1"/>
                        </w:rPr>
                        <m:t>μ</m:t>
                      </m:r>
                    </m:e>
                    <m:sub>
                      <m:r>
                        <w:rPr>
                          <w:rFonts w:ascii="Cambria Math" w:hAnsi="Cambria Math" w:cstheme="minorHAnsi"/>
                          <w:color w:val="000000" w:themeColor="text1"/>
                        </w:rPr>
                        <m:t>n</m:t>
                      </m:r>
                    </m:sub>
                  </m:sSub>
                </m:den>
              </m:f>
              <m:r>
                <w:rPr>
                  <w:rFonts w:ascii="Cambria Math" w:eastAsiaTheme="minorEastAsia" w:hAnsi="Cambria Math" w:cstheme="minorHAnsi"/>
                  <w:color w:val="000000" w:themeColor="text1"/>
                </w:rPr>
                <m:t>=</m:t>
              </m:r>
              <m:f>
                <m:fPr>
                  <m:ctrlPr>
                    <w:rPr>
                      <w:rFonts w:ascii="Cambria Math" w:hAnsi="Cambria Math" w:cstheme="minorHAnsi"/>
                      <w:b w:val="0"/>
                      <w:bCs w:val="0"/>
                      <w:i/>
                      <w:color w:val="000000" w:themeColor="text1"/>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num>
                <m:den>
                  <m:sSub>
                    <m:sSubPr>
                      <m:ctrlPr>
                        <w:rPr>
                          <w:rFonts w:ascii="Cambria Math" w:hAnsi="Cambria Math" w:cstheme="minorHAnsi"/>
                          <w:b w:val="0"/>
                          <w:bCs w:val="0"/>
                          <w:i/>
                          <w:color w:val="000000" w:themeColor="text1"/>
                        </w:rPr>
                      </m:ctrlPr>
                    </m:sSubPr>
                    <m:e>
                      <m:r>
                        <w:rPr>
                          <w:rFonts w:ascii="Cambria Math" w:hAnsi="Cambria Math" w:cstheme="minorHAnsi"/>
                          <w:color w:val="000000" w:themeColor="text1"/>
                        </w:rPr>
                        <m:t>μ</m:t>
                      </m:r>
                    </m:e>
                    <m:sub>
                      <m:r>
                        <w:rPr>
                          <w:rFonts w:ascii="Cambria Math" w:hAnsi="Cambria Math" w:cstheme="minorHAnsi"/>
                          <w:color w:val="000000" w:themeColor="text1"/>
                        </w:rPr>
                        <m:t>p</m:t>
                      </m:r>
                    </m:sub>
                  </m:sSub>
                </m:den>
              </m:f>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color w:val="000000" w:themeColor="text1"/>
                    </w:rPr>
                  </m:ctrlPr>
                </m:fPr>
                <m:num>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k</m:t>
                      </m:r>
                    </m:e>
                    <m:sub>
                      <m:r>
                        <w:rPr>
                          <w:rFonts w:ascii="Cambria Math" w:eastAsiaTheme="minorEastAsia" w:hAnsi="Cambria Math" w:cstheme="minorHAnsi"/>
                          <w:color w:val="000000" w:themeColor="text1"/>
                        </w:rPr>
                        <m:t>B</m:t>
                      </m:r>
                    </m:sub>
                  </m:sSub>
                  <m:r>
                    <w:rPr>
                      <w:rFonts w:ascii="Cambria Math" w:eastAsiaTheme="minorEastAsia" w:hAnsi="Cambria Math" w:cstheme="minorHAnsi"/>
                      <w:color w:val="000000" w:themeColor="text1"/>
                    </w:rPr>
                    <m:t>T</m:t>
                  </m:r>
                </m:num>
                <m:den>
                  <m:r>
                    <w:rPr>
                      <w:rFonts w:ascii="Cambria Math" w:eastAsiaTheme="minorEastAsia" w:hAnsi="Cambria Math" w:cstheme="minorHAnsi"/>
                      <w:color w:val="000000" w:themeColor="text1"/>
                    </w:rPr>
                    <m:t>e</m:t>
                  </m:r>
                </m:den>
              </m:f>
              <m:r>
                <m:rPr>
                  <m:sty m:val="bi"/>
                </m:rPr>
                <w:rPr>
                  <w:rFonts w:ascii="Cambria Math" w:hAnsi="Cambria Math" w:cstheme="minorHAnsi"/>
                  <w:color w:val="000000" w:themeColor="text1"/>
                </w:rPr>
                <m:t>.</m:t>
              </m:r>
              <m:r>
                <m:rPr>
                  <m:sty m:val="bi"/>
                </m:rPr>
                <w:rPr>
                  <w:rFonts w:ascii="Cambria Math"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30</m:t>
                  </m:r>
                  <m:r>
                    <m:rPr>
                      <m:sty m:val="bi"/>
                    </m:rPr>
                    <w:rPr>
                      <w:rFonts w:ascii="Cambria Math" w:eastAsiaTheme="minorEastAsia" w:hAnsi="Cambria Math" w:cstheme="minorHAnsi"/>
                      <w:i/>
                      <w:color w:val="000000" w:themeColor="text1"/>
                    </w:rPr>
                    <w:fldChar w:fldCharType="end"/>
                  </m:r>
                </m:e>
              </m:d>
              <m:ctrlPr>
                <w:rPr>
                  <w:rFonts w:ascii="Cambria Math" w:hAnsi="Cambria Math" w:cstheme="minorHAnsi"/>
                  <w:i/>
                  <w:color w:val="000000" w:themeColor="text1"/>
                </w:rPr>
              </m:ctrlPr>
            </m:e>
          </m:eqArr>
        </m:oMath>
      </m:oMathPara>
    </w:p>
    <w:p w14:paraId="0EC7EFAF" w14:textId="0ADE9C7D" w:rsidR="004337F8" w:rsidRPr="00CD287B" w:rsidRDefault="004337F8" w:rsidP="00E938F0">
      <w:pPr>
        <w:jc w:val="both"/>
        <w:rPr>
          <w:rFonts w:eastAsiaTheme="minorEastAsia" w:cstheme="minorHAnsi"/>
          <w:color w:val="000000" w:themeColor="text1"/>
        </w:rPr>
      </w:pPr>
      <w:r w:rsidRPr="00CD287B">
        <w:rPr>
          <w:rFonts w:eastAsiaTheme="minorEastAsia" w:cstheme="minorHAnsi"/>
          <w:color w:val="000000" w:themeColor="text1"/>
        </w:rPr>
        <w:t>As a result, the total current density</w:t>
      </w:r>
      <w:r w:rsidR="00EF4A7B" w:rsidRPr="00CD287B">
        <w:rPr>
          <w:rFonts w:eastAsiaTheme="minorEastAsia" w:cstheme="minorHAnsi"/>
          <w:color w:val="000000" w:themeColor="text1"/>
        </w:rPr>
        <w:t xml:space="preserve">, </w:t>
      </w:r>
      <m:oMath>
        <m:r>
          <w:rPr>
            <w:rFonts w:ascii="Cambria Math" w:hAnsi="Cambria Math" w:cstheme="minorHAnsi"/>
            <w:color w:val="000000" w:themeColor="text1"/>
          </w:rPr>
          <m:t>J</m:t>
        </m:r>
      </m:oMath>
      <w:r w:rsidR="00EF4A7B" w:rsidRPr="00CD287B">
        <w:rPr>
          <w:rFonts w:eastAsiaTheme="minorEastAsia" w:cstheme="minorHAnsi"/>
          <w:color w:val="000000" w:themeColor="text1"/>
        </w:rPr>
        <w:t>,</w:t>
      </w:r>
      <w:r w:rsidRPr="00CD287B">
        <w:rPr>
          <w:rFonts w:eastAsiaTheme="minorEastAsia" w:cstheme="minorHAnsi"/>
          <w:color w:val="000000" w:themeColor="text1"/>
        </w:rPr>
        <w:t xml:space="preserve"> is given as:</w:t>
      </w:r>
    </w:p>
    <w:bookmarkStart w:id="51" w:name="_Ref164964392"/>
    <w:p w14:paraId="7473A985" w14:textId="1DB196BD" w:rsidR="00E36DB6" w:rsidRPr="00E36DB6" w:rsidRDefault="00000000" w:rsidP="00E36DB6">
      <w:pPr>
        <w:pStyle w:val="Caption"/>
        <w:rPr>
          <w:rFonts w:eastAsiaTheme="minorEastAsia" w:cstheme="minorHAnsi"/>
          <w:color w:val="000000" w:themeColor="text1"/>
        </w:rPr>
      </w:pPr>
      <m:oMathPara>
        <m:oMath>
          <m:eqArr>
            <m:eqArrPr>
              <m:maxDist m:val="1"/>
              <m:ctrlPr>
                <w:rPr>
                  <w:rFonts w:ascii="Cambria Math" w:hAnsi="Cambria Math" w:cstheme="minorHAnsi"/>
                  <w:i/>
                  <w:color w:val="000000" w:themeColor="text1"/>
                </w:rPr>
              </m:ctrlPr>
            </m:eqArrPr>
            <m:e>
              <m:r>
                <w:rPr>
                  <w:rFonts w:ascii="Cambria Math" w:hAnsi="Cambria Math" w:cstheme="minorHAnsi"/>
                  <w:color w:val="000000" w:themeColor="text1"/>
                </w:rPr>
                <m:t>J=en</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μ</m:t>
                  </m:r>
                </m:e>
                <m:sub>
                  <m:r>
                    <w:rPr>
                      <w:rFonts w:ascii="Cambria Math" w:hAnsi="Cambria Math" w:cstheme="minorHAnsi"/>
                      <w:color w:val="000000" w:themeColor="text1"/>
                    </w:rPr>
                    <m:t>n</m:t>
                  </m:r>
                </m:sub>
              </m:sSub>
              <m:r>
                <m:rPr>
                  <m:sty m:val="b"/>
                </m:rPr>
                <w:rPr>
                  <w:rFonts w:ascii="Cambria Math" w:hAnsi="Cambria Math" w:cstheme="minorHAnsi"/>
                </w:rPr>
                <m:t>E</m:t>
              </m:r>
              <m:r>
                <w:rPr>
                  <w:rFonts w:ascii="Cambria Math" w:hAnsi="Cambria Math" w:cstheme="minorHAnsi"/>
                  <w:color w:val="000000" w:themeColor="text1"/>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epμ</m:t>
                  </m:r>
                </m:e>
                <m:sub>
                  <m:r>
                    <w:rPr>
                      <w:rFonts w:ascii="Cambria Math" w:hAnsi="Cambria Math" w:cstheme="minorHAnsi"/>
                      <w:color w:val="000000" w:themeColor="text1"/>
                    </w:rPr>
                    <m:t>p</m:t>
                  </m:r>
                </m:sub>
              </m:sSub>
              <m:r>
                <m:rPr>
                  <m:sty m:val="b"/>
                </m:rPr>
                <w:rPr>
                  <w:rFonts w:ascii="Cambria Math" w:hAnsi="Cambria Math" w:cstheme="minorHAnsi"/>
                </w:rPr>
                <m:t>E</m:t>
              </m:r>
              <m:r>
                <w:rPr>
                  <w:rFonts w:ascii="Cambria Math" w:hAnsi="Cambria Math" w:cstheme="minorHAnsi"/>
                  <w:color w:val="000000" w:themeColor="text1"/>
                </w:rPr>
                <m:t>+e</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r>
                <m:rPr>
                  <m:sty m:val="p"/>
                </m:rPr>
                <w:rPr>
                  <w:rFonts w:ascii="Cambria Math" w:hAnsi="Cambria Math" w:cstheme="minorHAnsi"/>
                  <w:color w:val="000000" w:themeColor="text1"/>
                </w:rPr>
                <m:t>∇</m:t>
              </m:r>
              <m:r>
                <w:rPr>
                  <w:rFonts w:ascii="Cambria Math" w:hAnsi="Cambria Math" w:cstheme="minorHAnsi"/>
                  <w:color w:val="000000" w:themeColor="text1"/>
                </w:rPr>
                <m:t>n-e</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r>
                <m:rPr>
                  <m:sty m:val="p"/>
                </m:rPr>
                <w:rPr>
                  <w:rFonts w:ascii="Cambria Math" w:hAnsi="Cambria Math" w:cstheme="minorHAnsi"/>
                  <w:color w:val="000000" w:themeColor="text1"/>
                </w:rPr>
                <m:t>∇</m:t>
              </m:r>
              <m:r>
                <w:rPr>
                  <w:rFonts w:ascii="Cambria Math" w:hAnsi="Cambria Math" w:cstheme="minorHAnsi"/>
                  <w:color w:val="000000" w:themeColor="text1"/>
                </w:rPr>
                <m:t>p</m:t>
              </m:r>
              <m:r>
                <m:rPr>
                  <m:sty m:val="bi"/>
                </m:rPr>
                <w:rPr>
                  <w:rFonts w:ascii="Cambria Math" w:hAnsi="Cambria Math" w:cstheme="minorHAnsi"/>
                  <w:color w:val="000000" w:themeColor="text1"/>
                </w:rPr>
                <m:t>#</m:t>
              </m:r>
              <m:d>
                <m:dPr>
                  <m:ctrlPr>
                    <w:rPr>
                      <w:rFonts w:ascii="Cambria Math" w:hAnsi="Cambria Math" w:cstheme="minorHAnsi"/>
                      <w:i/>
                      <w:color w:val="000000" w:themeColor="text1"/>
                    </w:rPr>
                  </m:ctrlPr>
                </m:dPr>
                <m:e>
                  <m:r>
                    <m:rPr>
                      <m:sty m:val="bi"/>
                    </m:rPr>
                    <w:rPr>
                      <w:rFonts w:ascii="Cambria Math" w:hAnsi="Cambria Math" w:cstheme="minorHAnsi"/>
                      <w:i/>
                      <w:color w:val="000000" w:themeColor="text1"/>
                    </w:rPr>
                    <w:fldChar w:fldCharType="begin"/>
                  </m:r>
                  <m:r>
                    <m:rPr>
                      <m:sty m:val="b"/>
                    </m:rPr>
                    <w:rPr>
                      <w:rFonts w:ascii="Cambria Math" w:hAnsi="Cambria Math" w:cstheme="minorHAnsi"/>
                      <w:color w:val="000000" w:themeColor="text1"/>
                    </w:rPr>
                    <m:t xml:space="preserve"> SEQ Equation \* ARABIC </m:t>
                  </m:r>
                  <m:r>
                    <m:rPr>
                      <m:sty m:val="bi"/>
                    </m:rPr>
                    <w:rPr>
                      <w:rFonts w:ascii="Cambria Math" w:hAnsi="Cambria Math" w:cstheme="minorHAnsi"/>
                      <w:i/>
                      <w:color w:val="000000" w:themeColor="text1"/>
                    </w:rPr>
                    <w:fldChar w:fldCharType="separate"/>
                  </m:r>
                  <m:r>
                    <m:rPr>
                      <m:sty m:val="b"/>
                    </m:rPr>
                    <w:rPr>
                      <w:rFonts w:ascii="Cambria Math" w:hAnsi="Cambria Math" w:cstheme="minorHAnsi"/>
                      <w:noProof/>
                      <w:color w:val="000000" w:themeColor="text1"/>
                    </w:rPr>
                    <m:t>31</m:t>
                  </m:r>
                  <m:r>
                    <m:rPr>
                      <m:sty m:val="bi"/>
                    </m:rPr>
                    <w:rPr>
                      <w:rFonts w:ascii="Cambria Math" w:hAnsi="Cambria Math" w:cstheme="minorHAnsi"/>
                      <w:i/>
                      <w:color w:val="000000" w:themeColor="text1"/>
                    </w:rPr>
                    <w:fldChar w:fldCharType="end"/>
                  </m:r>
                </m:e>
              </m:d>
            </m:e>
          </m:eqArr>
        </m:oMath>
      </m:oMathPara>
      <w:bookmarkEnd w:id="51"/>
    </w:p>
    <w:p w14:paraId="2B0E2589" w14:textId="0C182E7E" w:rsidR="009563DA" w:rsidRPr="00CD287B" w:rsidRDefault="009563DA" w:rsidP="006F3A88">
      <w:pPr>
        <w:pStyle w:val="Heading3"/>
      </w:pPr>
      <w:bookmarkStart w:id="52" w:name="_Ref164959683"/>
      <w:bookmarkStart w:id="53" w:name="_Ref164959745"/>
      <w:bookmarkStart w:id="54" w:name="_Ref164963124"/>
      <w:bookmarkStart w:id="55" w:name="_Toc165024691"/>
      <w:r w:rsidRPr="00CD287B">
        <w:t>Recombination</w:t>
      </w:r>
      <w:r w:rsidR="00483667" w:rsidRPr="00CD287B">
        <w:t xml:space="preserve"> &amp; Generation</w:t>
      </w:r>
      <w:r w:rsidRPr="00CD287B">
        <w:t xml:space="preserve"> of Electron-Hole Pairs</w:t>
      </w:r>
      <w:bookmarkEnd w:id="52"/>
      <w:bookmarkEnd w:id="53"/>
      <w:bookmarkEnd w:id="54"/>
      <w:bookmarkEnd w:id="55"/>
    </w:p>
    <w:p w14:paraId="68A52793" w14:textId="20C10C02" w:rsidR="009563DA" w:rsidRPr="00CD287B" w:rsidRDefault="009563DA" w:rsidP="00055E0B">
      <w:pPr>
        <w:rPr>
          <w:rFonts w:eastAsiaTheme="minorEastAsia" w:cstheme="minorHAnsi"/>
          <w:color w:val="000000" w:themeColor="text1"/>
        </w:rPr>
      </w:pPr>
      <w:r w:rsidRPr="00CD287B">
        <w:rPr>
          <w:rFonts w:cstheme="minorHAnsi"/>
        </w:rPr>
        <w:t xml:space="preserve">In nonequilibrium, i.e. when external voltage is applied, heat is changed or light is </w:t>
      </w:r>
      <w:r w:rsidR="00483667" w:rsidRPr="00CD287B">
        <w:rPr>
          <w:rFonts w:cstheme="minorHAnsi"/>
        </w:rPr>
        <w:t>emitted</w:t>
      </w:r>
      <w:r w:rsidRPr="00CD287B">
        <w:rPr>
          <w:rFonts w:cstheme="minorHAnsi"/>
        </w:rPr>
        <w:t xml:space="preserve">, carrier concentrations discussed in </w:t>
      </w:r>
      <w:r w:rsidR="00542629">
        <w:rPr>
          <w:rFonts w:cstheme="minorHAnsi"/>
          <w:highlight w:val="yellow"/>
        </w:rPr>
        <w:fldChar w:fldCharType="begin"/>
      </w:r>
      <w:r w:rsidR="00542629">
        <w:rPr>
          <w:rFonts w:cstheme="minorHAnsi"/>
        </w:rPr>
        <w:instrText xml:space="preserve"> REF _Ref164947046 \n </w:instrText>
      </w:r>
      <w:r w:rsidR="00055E0B">
        <w:rPr>
          <w:rFonts w:cstheme="minorHAnsi"/>
        </w:rPr>
        <w:instrText xml:space="preserve"> \* MERGEFORMAT </w:instrText>
      </w:r>
      <w:r w:rsidR="00542629">
        <w:rPr>
          <w:rFonts w:cstheme="minorHAnsi"/>
          <w:highlight w:val="yellow"/>
        </w:rPr>
        <w:fldChar w:fldCharType="separate"/>
      </w:r>
      <w:r w:rsidR="007164D8">
        <w:rPr>
          <w:rFonts w:cstheme="minorHAnsi"/>
        </w:rPr>
        <w:t>2.2.4</w:t>
      </w:r>
      <w:r w:rsidR="00542629">
        <w:rPr>
          <w:rFonts w:cstheme="minorHAnsi"/>
          <w:highlight w:val="yellow"/>
        </w:rPr>
        <w:fldChar w:fldCharType="end"/>
      </w:r>
      <w:r w:rsidRPr="00CD287B">
        <w:rPr>
          <w:rFonts w:cstheme="minorHAnsi"/>
        </w:rPr>
        <w:t xml:space="preserve"> change</w:t>
      </w:r>
      <w:r w:rsidR="00874470" w:rsidRPr="00CD287B">
        <w:rPr>
          <w:rFonts w:cstheme="minorHAnsi"/>
        </w:rPr>
        <w:t>s</w:t>
      </w:r>
      <w:r w:rsidRPr="00CD287B">
        <w:rPr>
          <w:rFonts w:cstheme="minorHAnsi"/>
        </w:rPr>
        <w:t xml:space="preserve"> due to </w:t>
      </w:r>
      <w:r w:rsidR="00483667" w:rsidRPr="00CD287B">
        <w:rPr>
          <w:rFonts w:cstheme="minorHAnsi"/>
        </w:rPr>
        <w:t>the generation and recombination of carriers</w:t>
      </w:r>
      <w:r w:rsidR="00874470" w:rsidRPr="00CD287B">
        <w:rPr>
          <w:rFonts w:cstheme="minorHAnsi"/>
        </w:rPr>
        <w:t xml:space="preserve"> and </w:t>
      </w:r>
      <w:r w:rsidR="00542629">
        <w:rPr>
          <w:rFonts w:cstheme="minorHAnsi"/>
        </w:rPr>
        <w:t xml:space="preserve">Equation </w:t>
      </w:r>
      <w:r w:rsidR="004E6E2C">
        <w:rPr>
          <w:rFonts w:cstheme="minorHAnsi"/>
        </w:rPr>
        <w:t>(21)</w:t>
      </w:r>
      <w:r w:rsidR="00542629">
        <w:rPr>
          <w:rFonts w:eastAsiaTheme="minorEastAsia" w:cstheme="minorHAnsi"/>
          <w:b/>
          <w:bCs/>
          <w:color w:val="000000" w:themeColor="text1"/>
          <w:lang w:val="en-US"/>
        </w:rPr>
        <w:t xml:space="preserve"> </w:t>
      </w:r>
      <w:r w:rsidR="00542629" w:rsidRPr="00542629">
        <w:rPr>
          <w:rFonts w:eastAsiaTheme="minorEastAsia" w:cstheme="minorHAnsi"/>
          <w:color w:val="000000" w:themeColor="text1"/>
          <w:lang w:val="en-US"/>
        </w:rPr>
        <w:t>does not hold true</w:t>
      </w:r>
      <w:r w:rsidR="00483667" w:rsidRPr="00CD287B">
        <w:rPr>
          <w:rFonts w:cstheme="minorHAnsi"/>
        </w:rPr>
        <w:t>. In equilibrium</w:t>
      </w:r>
      <w:r w:rsidR="00542629">
        <w:rPr>
          <w:rFonts w:cstheme="minorHAnsi"/>
        </w:rPr>
        <w:t>,</w:t>
      </w:r>
      <w:r w:rsidR="00483667" w:rsidRPr="00CD287B">
        <w:rPr>
          <w:rFonts w:cstheme="minorHAnsi"/>
        </w:rPr>
        <w:t xml:space="preserve"> the rate of generation of electrons</w:t>
      </w:r>
      <w:r w:rsidR="00542629">
        <w:rPr>
          <w:rFonts w:cstheme="minorHAnsi"/>
        </w:rPr>
        <w:t>,</w:t>
      </w:r>
      <w:r w:rsidR="00483667" w:rsidRPr="00CD287B">
        <w:rPr>
          <w:rFonts w:cstheme="minorHAnsi"/>
        </w:rPr>
        <w:t xml:space="preserve"> </w:t>
      </w:r>
      <w:r w:rsidR="00542629" w:rsidRPr="00CD287B">
        <w:rPr>
          <w:rFonts w:cstheme="minorHAnsi"/>
        </w:rPr>
        <w:t>holes</w:t>
      </w:r>
      <w:r w:rsidR="00542629">
        <w:rPr>
          <w:rFonts w:cstheme="minorHAnsi"/>
        </w:rPr>
        <w:t xml:space="preserve">; </w:t>
      </w:r>
      <w:r w:rsidR="00483667" w:rsidRPr="00CD287B">
        <w:rPr>
          <w:rFonts w:cstheme="minorHAnsi"/>
        </w:rPr>
        <w:t xml:space="preserve">the rate of recombination of electrons </w:t>
      </w:r>
      <w:r w:rsidR="00542629">
        <w:rPr>
          <w:rFonts w:cstheme="minorHAnsi"/>
        </w:rPr>
        <w:t>and</w:t>
      </w:r>
      <w:r w:rsidR="00483667" w:rsidRPr="00CD287B">
        <w:rPr>
          <w:rFonts w:cstheme="minorHAnsi"/>
        </w:rPr>
        <w:t xml:space="preserve"> holes</w:t>
      </w:r>
      <w:r w:rsidR="00542629">
        <w:rPr>
          <w:rFonts w:cstheme="minorHAnsi"/>
        </w:rPr>
        <w:t>,</w:t>
      </w:r>
      <w:r w:rsidR="00483667" w:rsidRPr="00CD287B">
        <w:rPr>
          <w:rFonts w:cstheme="minorHAnsi"/>
        </w:rPr>
        <w:t xml:space="preserve"> </w:t>
      </w:r>
      <m:oMath>
        <m:sSub>
          <m:sSubPr>
            <m:ctrlPr>
              <w:rPr>
                <w:rFonts w:ascii="Cambria Math" w:hAnsi="Cambria Math" w:cstheme="minorHAnsi"/>
                <w:i/>
                <w:iCs/>
                <w:color w:val="000000" w:themeColor="text1"/>
              </w:rPr>
            </m:ctrlPr>
          </m:sSubPr>
          <m:e>
            <m:r>
              <w:rPr>
                <w:rFonts w:ascii="Cambria Math" w:hAnsi="Cambria Math" w:cstheme="minorHAnsi"/>
                <w:color w:val="000000" w:themeColor="text1"/>
              </w:rPr>
              <m:t>G</m:t>
            </m:r>
          </m:e>
          <m:sub>
            <m:r>
              <w:rPr>
                <w:rFonts w:ascii="Cambria Math" w:hAnsi="Cambria Math" w:cstheme="minorHAnsi"/>
                <w:color w:val="000000" w:themeColor="text1"/>
              </w:rPr>
              <m:t>n</m:t>
            </m:r>
          </m:sub>
        </m:sSub>
      </m:oMath>
      <w:r w:rsidR="00542629">
        <w:rPr>
          <w:rFonts w:eastAsiaTheme="minorEastAsia" w:cstheme="minorHAnsi"/>
          <w:color w:val="000000" w:themeColor="text1"/>
        </w:rPr>
        <w:t>,</w:t>
      </w:r>
      <w:r w:rsidR="00483667" w:rsidRPr="00CD287B">
        <w:rPr>
          <w:rFonts w:eastAsiaTheme="minorEastAsia" w:cstheme="minorHAnsi"/>
          <w:color w:val="000000" w:themeColor="text1"/>
        </w:rPr>
        <w:t xml:space="preserve"> </w:t>
      </w:r>
      <m:oMath>
        <m:sSub>
          <m:sSubPr>
            <m:ctrlPr>
              <w:rPr>
                <w:rFonts w:ascii="Cambria Math" w:hAnsi="Cambria Math" w:cstheme="minorHAnsi"/>
                <w:i/>
                <w:iCs/>
                <w:color w:val="000000" w:themeColor="text1"/>
              </w:rPr>
            </m:ctrlPr>
          </m:sSubPr>
          <m:e>
            <m:r>
              <w:rPr>
                <w:rFonts w:ascii="Cambria Math" w:hAnsi="Cambria Math" w:cstheme="minorHAnsi"/>
                <w:color w:val="000000" w:themeColor="text1"/>
              </w:rPr>
              <m:t>G</m:t>
            </m:r>
          </m:e>
          <m:sub>
            <m:r>
              <w:rPr>
                <w:rFonts w:ascii="Cambria Math" w:hAnsi="Cambria Math" w:cstheme="minorHAnsi"/>
                <w:color w:val="000000" w:themeColor="text1"/>
              </w:rPr>
              <m:t>p</m:t>
            </m:r>
          </m:sub>
        </m:sSub>
      </m:oMath>
      <w:r w:rsidR="00483667" w:rsidRPr="00224B8C">
        <w:rPr>
          <w:rFonts w:eastAsiaTheme="minorEastAsia" w:cstheme="minorHAnsi"/>
          <w:i/>
          <w:iCs/>
          <w:color w:val="000000" w:themeColor="text1"/>
        </w:rPr>
        <w:t xml:space="preserve">, </w:t>
      </w:r>
      <m:oMath>
        <m:sSub>
          <m:sSubPr>
            <m:ctrlPr>
              <w:rPr>
                <w:rFonts w:ascii="Cambria Math" w:hAnsi="Cambria Math" w:cstheme="minorHAnsi"/>
                <w:i/>
                <w:iCs/>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n</m:t>
            </m:r>
          </m:sub>
        </m:sSub>
      </m:oMath>
      <w:r w:rsidR="00483667" w:rsidRPr="00CD287B">
        <w:rPr>
          <w:rFonts w:eastAsiaTheme="minorEastAsia" w:cstheme="minorHAnsi"/>
          <w:color w:val="000000" w:themeColor="text1"/>
        </w:rPr>
        <w:t xml:space="preserve"> </w:t>
      </w:r>
      <w:r w:rsidR="00542629">
        <w:rPr>
          <w:rFonts w:eastAsiaTheme="minorEastAsia" w:cstheme="minorHAnsi"/>
          <w:color w:val="000000" w:themeColor="text1"/>
        </w:rPr>
        <w:t>and</w:t>
      </w:r>
      <w:r w:rsidR="00483667" w:rsidRPr="00CD287B">
        <w:rPr>
          <w:rFonts w:eastAsiaTheme="minorEastAsia" w:cstheme="minorHAnsi"/>
          <w:color w:val="000000" w:themeColor="text1"/>
        </w:rPr>
        <w:t xml:space="preserve"> </w:t>
      </w:r>
      <m:oMath>
        <m:sSub>
          <m:sSubPr>
            <m:ctrlPr>
              <w:rPr>
                <w:rFonts w:ascii="Cambria Math" w:hAnsi="Cambria Math" w:cstheme="minorHAnsi"/>
                <w:i/>
                <w:iCs/>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p</m:t>
            </m:r>
          </m:sub>
        </m:sSub>
      </m:oMath>
      <w:r w:rsidR="00483667" w:rsidRPr="00CD287B">
        <w:rPr>
          <w:rFonts w:eastAsiaTheme="minorEastAsia" w:cstheme="minorHAnsi"/>
          <w:color w:val="000000" w:themeColor="text1"/>
        </w:rPr>
        <w:t xml:space="preserve"> respectively, are equal:</w:t>
      </w:r>
    </w:p>
    <w:p w14:paraId="59BD8101" w14:textId="027D97A5" w:rsidR="00E36DB6" w:rsidRPr="00E36DB6" w:rsidRDefault="00000000" w:rsidP="00E36DB6">
      <w:pPr>
        <w:pStyle w:val="Caption"/>
        <w:rPr>
          <w:rFonts w:eastAsiaTheme="minorEastAsia" w:cstheme="minorHAnsi"/>
          <w:iCs/>
          <w:color w:val="000000" w:themeColor="text1"/>
        </w:rPr>
      </w:pPr>
      <m:oMathPara>
        <m:oMath>
          <m:eqArr>
            <m:eqArrPr>
              <m:maxDist m:val="1"/>
              <m:ctrlPr>
                <w:rPr>
                  <w:rFonts w:ascii="Cambria Math" w:hAnsi="Cambria Math" w:cstheme="minorHAnsi"/>
                  <w:i/>
                  <w:iCs/>
                  <w:color w:val="000000" w:themeColor="text1"/>
                </w:rPr>
              </m:ctrlPr>
            </m:eqArrPr>
            <m:e>
              <m:sSub>
                <m:sSubPr>
                  <m:ctrlPr>
                    <w:rPr>
                      <w:rFonts w:ascii="Cambria Math" w:hAnsi="Cambria Math" w:cstheme="minorHAnsi"/>
                      <w:b w:val="0"/>
                      <w:bCs w:val="0"/>
                      <w:i/>
                      <w:iCs/>
                      <w:color w:val="000000" w:themeColor="text1"/>
                    </w:rPr>
                  </m:ctrlPr>
                </m:sSubPr>
                <m:e>
                  <m:r>
                    <w:rPr>
                      <w:rFonts w:ascii="Cambria Math" w:hAnsi="Cambria Math" w:cstheme="minorHAnsi"/>
                      <w:color w:val="000000" w:themeColor="text1"/>
                    </w:rPr>
                    <m:t>G</m:t>
                  </m:r>
                </m:e>
                <m:sub>
                  <m:r>
                    <w:rPr>
                      <w:rFonts w:ascii="Cambria Math" w:hAnsi="Cambria Math" w:cstheme="minorHAnsi"/>
                      <w:color w:val="000000" w:themeColor="text1"/>
                    </w:rPr>
                    <m:t>n0</m:t>
                  </m:r>
                </m:sub>
              </m:sSub>
              <m:r>
                <w:rPr>
                  <w:rFonts w:ascii="Cambria Math" w:hAnsi="Cambria Math" w:cstheme="minorHAnsi"/>
                  <w:color w:val="000000" w:themeColor="text1"/>
                </w:rPr>
                <m:t>=</m:t>
              </m:r>
              <m:sSub>
                <m:sSubPr>
                  <m:ctrlPr>
                    <w:rPr>
                      <w:rFonts w:ascii="Cambria Math" w:hAnsi="Cambria Math" w:cstheme="minorHAnsi"/>
                      <w:b w:val="0"/>
                      <w:bCs w:val="0"/>
                      <w:i/>
                      <w:iCs/>
                      <w:color w:val="000000" w:themeColor="text1"/>
                    </w:rPr>
                  </m:ctrlPr>
                </m:sSubPr>
                <m:e>
                  <m:r>
                    <w:rPr>
                      <w:rFonts w:ascii="Cambria Math" w:hAnsi="Cambria Math" w:cstheme="minorHAnsi"/>
                      <w:color w:val="000000" w:themeColor="text1"/>
                    </w:rPr>
                    <m:t>G</m:t>
                  </m:r>
                </m:e>
                <m:sub>
                  <m:r>
                    <w:rPr>
                      <w:rFonts w:ascii="Cambria Math" w:hAnsi="Cambria Math" w:cstheme="minorHAnsi"/>
                      <w:color w:val="000000" w:themeColor="text1"/>
                    </w:rPr>
                    <m:t>p0</m:t>
                  </m:r>
                </m:sub>
              </m:sSub>
              <m:r>
                <w:rPr>
                  <w:rFonts w:ascii="Cambria Math" w:hAnsi="Cambria Math" w:cstheme="minorHAnsi"/>
                  <w:color w:val="000000" w:themeColor="text1"/>
                </w:rPr>
                <m:t>=</m:t>
              </m:r>
              <m:sSub>
                <m:sSubPr>
                  <m:ctrlPr>
                    <w:rPr>
                      <w:rFonts w:ascii="Cambria Math" w:hAnsi="Cambria Math" w:cstheme="minorHAnsi"/>
                      <w:b w:val="0"/>
                      <w:bCs w:val="0"/>
                      <w:i/>
                      <w:iCs/>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n0</m:t>
                  </m:r>
                </m:sub>
              </m:sSub>
              <m:r>
                <w:rPr>
                  <w:rFonts w:ascii="Cambria Math" w:hAnsi="Cambria Math" w:cstheme="minorHAnsi"/>
                  <w:color w:val="000000" w:themeColor="text1"/>
                </w:rPr>
                <m:t>=</m:t>
              </m:r>
              <m:sSub>
                <m:sSubPr>
                  <m:ctrlPr>
                    <w:rPr>
                      <w:rFonts w:ascii="Cambria Math" w:hAnsi="Cambria Math" w:cstheme="minorHAnsi"/>
                      <w:b w:val="0"/>
                      <w:bCs w:val="0"/>
                      <w:i/>
                      <w:iCs/>
                      <w:color w:val="000000" w:themeColor="text1"/>
                    </w:rPr>
                  </m:ctrlPr>
                </m:sSubPr>
                <m:e>
                  <m:r>
                    <w:rPr>
                      <w:rFonts w:ascii="Cambria Math" w:hAnsi="Cambria Math" w:cstheme="minorHAnsi"/>
                      <w:color w:val="000000" w:themeColor="text1"/>
                    </w:rPr>
                    <m:t>R</m:t>
                  </m:r>
                </m:e>
                <m:sub>
                  <m:r>
                    <w:rPr>
                      <w:rFonts w:ascii="Cambria Math" w:hAnsi="Cambria Math" w:cstheme="minorHAnsi"/>
                      <w:color w:val="000000" w:themeColor="text1"/>
                    </w:rPr>
                    <m:t>p0</m:t>
                  </m:r>
                </m:sub>
              </m:sSub>
              <m:r>
                <m:rPr>
                  <m:sty m:val="bi"/>
                </m:rPr>
                <w:rPr>
                  <w:rFonts w:ascii="Cambria Math" w:hAnsi="Cambria Math" w:cstheme="minorHAnsi"/>
                  <w:color w:val="000000" w:themeColor="text1"/>
                </w:rPr>
                <m:t>.</m:t>
              </m:r>
              <m:r>
                <m:rPr>
                  <m:sty m:val="bi"/>
                </m:rPr>
                <w:rPr>
                  <w:rFonts w:ascii="Cambria Math" w:hAnsi="Cambria Math" w:cstheme="minorHAnsi"/>
                  <w:color w:val="000000" w:themeColor="text1"/>
                </w:rPr>
                <m:t>#</m:t>
              </m:r>
              <m:d>
                <m:dPr>
                  <m:ctrlPr>
                    <w:rPr>
                      <w:rFonts w:ascii="Cambria Math" w:hAnsi="Cambria Math" w:cstheme="minorHAnsi"/>
                      <w:i/>
                      <w:iCs/>
                      <w:color w:val="000000" w:themeColor="text1"/>
                    </w:rPr>
                  </m:ctrlPr>
                </m:dPr>
                <m:e>
                  <m:r>
                    <m:rPr>
                      <m:sty m:val="bi"/>
                    </m:rPr>
                    <w:rPr>
                      <w:rFonts w:ascii="Cambria Math" w:hAnsi="Cambria Math" w:cstheme="minorHAnsi"/>
                      <w:i/>
                      <w:iCs/>
                      <w:color w:val="000000" w:themeColor="text1"/>
                    </w:rPr>
                    <w:fldChar w:fldCharType="begin"/>
                  </m:r>
                  <m:r>
                    <m:rPr>
                      <m:sty m:val="b"/>
                    </m:rPr>
                    <w:rPr>
                      <w:rFonts w:ascii="Cambria Math" w:hAnsi="Cambria Math" w:cstheme="minorHAnsi"/>
                      <w:color w:val="000000" w:themeColor="text1"/>
                    </w:rPr>
                    <m:t xml:space="preserve"> SEQ Equation \* ARABIC </m:t>
                  </m:r>
                  <m:r>
                    <m:rPr>
                      <m:sty m:val="bi"/>
                    </m:rPr>
                    <w:rPr>
                      <w:rFonts w:ascii="Cambria Math" w:hAnsi="Cambria Math" w:cstheme="minorHAnsi"/>
                      <w:i/>
                      <w:iCs/>
                      <w:color w:val="000000" w:themeColor="text1"/>
                    </w:rPr>
                    <w:fldChar w:fldCharType="separate"/>
                  </m:r>
                  <m:r>
                    <m:rPr>
                      <m:sty m:val="b"/>
                    </m:rPr>
                    <w:rPr>
                      <w:rFonts w:ascii="Cambria Math" w:hAnsi="Cambria Math" w:cstheme="minorHAnsi"/>
                      <w:noProof/>
                      <w:color w:val="000000" w:themeColor="text1"/>
                    </w:rPr>
                    <m:t>32</m:t>
                  </m:r>
                  <m:r>
                    <m:rPr>
                      <m:sty m:val="bi"/>
                    </m:rPr>
                    <w:rPr>
                      <w:rFonts w:ascii="Cambria Math" w:hAnsi="Cambria Math" w:cstheme="minorHAnsi"/>
                      <w:i/>
                      <w:iCs/>
                      <w:color w:val="000000" w:themeColor="text1"/>
                    </w:rPr>
                    <w:fldChar w:fldCharType="end"/>
                  </m:r>
                </m:e>
              </m:d>
            </m:e>
          </m:eqArr>
        </m:oMath>
      </m:oMathPara>
    </w:p>
    <w:p w14:paraId="64D6C97A" w14:textId="63E1C2B7" w:rsidR="00414692" w:rsidRPr="00CD287B" w:rsidRDefault="00CA03C6" w:rsidP="00055E0B">
      <w:pPr>
        <w:rPr>
          <w:rFonts w:eastAsiaTheme="minorEastAsia" w:cstheme="minorHAnsi"/>
          <w:color w:val="000000" w:themeColor="text1"/>
        </w:rPr>
      </w:pPr>
      <w:r w:rsidRPr="00CD287B">
        <w:rPr>
          <w:rFonts w:eastAsiaTheme="minorEastAsia" w:cstheme="minorHAnsi"/>
          <w:color w:val="000000" w:themeColor="text1"/>
        </w:rPr>
        <w:t xml:space="preserve">In nonequilibrium, however, there are few mechanisms that change these rates causing imbalance in carrier concentrations. First of which will be discovered is direct band-to-band </w:t>
      </w:r>
      <w:r w:rsidR="007A7C0C" w:rsidRPr="00CD287B">
        <w:rPr>
          <w:rFonts w:eastAsiaTheme="minorEastAsia" w:cstheme="minorHAnsi"/>
          <w:color w:val="000000" w:themeColor="text1"/>
        </w:rPr>
        <w:t>transition</w:t>
      </w:r>
      <w:r w:rsidRPr="00CD287B">
        <w:rPr>
          <w:rFonts w:eastAsiaTheme="minorEastAsia" w:cstheme="minorHAnsi"/>
          <w:color w:val="000000" w:themeColor="text1"/>
        </w:rPr>
        <w:t xml:space="preserve">. In direct band-to-band recombination an electron </w:t>
      </w:r>
      <w:r w:rsidR="00432FAA" w:rsidRPr="00CD287B">
        <w:rPr>
          <w:rFonts w:eastAsiaTheme="minorEastAsia" w:cstheme="minorHAnsi"/>
          <w:color w:val="000000" w:themeColor="text1"/>
        </w:rPr>
        <w:t xml:space="preserve">in conduction band </w:t>
      </w:r>
      <w:r w:rsidRPr="00CD287B">
        <w:rPr>
          <w:rFonts w:eastAsiaTheme="minorEastAsia" w:cstheme="minorHAnsi"/>
          <w:color w:val="000000" w:themeColor="text1"/>
        </w:rPr>
        <w:t>simply loses energy</w:t>
      </w:r>
      <w:r w:rsidR="00432FAA" w:rsidRPr="00CD287B">
        <w:rPr>
          <w:rFonts w:eastAsiaTheme="minorEastAsia" w:cstheme="minorHAnsi"/>
          <w:color w:val="000000" w:themeColor="text1"/>
        </w:rPr>
        <w:t>, by emitting a photon with energy equal to the bandgap energy and</w:t>
      </w:r>
      <w:r w:rsidRPr="00CD287B">
        <w:rPr>
          <w:rFonts w:eastAsiaTheme="minorEastAsia" w:cstheme="minorHAnsi"/>
          <w:color w:val="000000" w:themeColor="text1"/>
        </w:rPr>
        <w:t xml:space="preserve"> combines with a hole</w:t>
      </w:r>
      <w:r w:rsidR="00432FAA" w:rsidRPr="00CD287B">
        <w:rPr>
          <w:rFonts w:eastAsiaTheme="minorEastAsia" w:cstheme="minorHAnsi"/>
          <w:color w:val="000000" w:themeColor="text1"/>
        </w:rPr>
        <w:t xml:space="preserve"> in in valence band</w:t>
      </w:r>
      <w:r w:rsidRPr="00CD287B">
        <w:rPr>
          <w:rFonts w:eastAsiaTheme="minorEastAsia" w:cstheme="minorHAnsi"/>
          <w:color w:val="000000" w:themeColor="text1"/>
        </w:rPr>
        <w:t>.</w:t>
      </w:r>
      <w:r w:rsidR="00432FAA" w:rsidRPr="00CD287B">
        <w:rPr>
          <w:rFonts w:eastAsiaTheme="minorEastAsia" w:cstheme="minorHAnsi"/>
          <w:color w:val="000000" w:themeColor="text1"/>
        </w:rPr>
        <w:t xml:space="preserve"> This phenomenon happens more frequently in direct bandgap</w:t>
      </w:r>
      <w:r w:rsidRPr="00CD287B">
        <w:rPr>
          <w:rFonts w:eastAsiaTheme="minorEastAsia" w:cstheme="minorHAnsi"/>
          <w:color w:val="000000" w:themeColor="text1"/>
        </w:rPr>
        <w:t xml:space="preserve"> </w:t>
      </w:r>
      <w:r w:rsidR="00432FAA" w:rsidRPr="00CD287B">
        <w:rPr>
          <w:rFonts w:eastAsiaTheme="minorEastAsia" w:cstheme="minorHAnsi"/>
          <w:color w:val="000000" w:themeColor="text1"/>
        </w:rPr>
        <w:t xml:space="preserve">semiconductors and less frequently for in-direct bandgap materials. </w:t>
      </w:r>
      <w:r w:rsidR="00CA7290" w:rsidRPr="00CD287B">
        <w:rPr>
          <w:rFonts w:eastAsiaTheme="minorEastAsia" w:cstheme="minorHAnsi"/>
          <w:color w:val="000000" w:themeColor="text1"/>
        </w:rPr>
        <w:t xml:space="preserve">Direct bandgap materials have their valence band's maximum energy and conduction band's minimum energy occurring at the same momentum, meaning they share the same "k" value in the E-k plot </w:t>
      </w:r>
      <w:sdt>
        <w:sdtPr>
          <w:rPr>
            <w:rFonts w:eastAsiaTheme="minorEastAsia" w:cstheme="minorHAnsi"/>
            <w:color w:val="000000"/>
          </w:rPr>
          <w:tag w:val="MENDELEY_CITATION_v3_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"/>
          <w:id w:val="565228854"/>
          <w:placeholder>
            <w:docPart w:val="DefaultPlaceholder_-1854013440"/>
          </w:placeholder>
        </w:sdtPr>
        <w:sdtContent>
          <w:r w:rsidR="001E7E1E" w:rsidRPr="001E7E1E">
            <w:rPr>
              <w:rFonts w:eastAsiaTheme="minorEastAsia" w:cstheme="minorHAnsi"/>
              <w:color w:val="000000"/>
            </w:rPr>
            <w:t>[13]</w:t>
          </w:r>
        </w:sdtContent>
      </w:sdt>
      <w:r w:rsidR="00CA7290" w:rsidRPr="00CD287B">
        <w:rPr>
          <w:rFonts w:eastAsiaTheme="minorEastAsia" w:cstheme="minorHAnsi"/>
          <w:color w:val="000000" w:themeColor="text1"/>
        </w:rPr>
        <w:t xml:space="preserve">. </w:t>
      </w:r>
      <w:r w:rsidRPr="00CD287B">
        <w:rPr>
          <w:rFonts w:eastAsiaTheme="minorEastAsia" w:cstheme="minorHAnsi"/>
          <w:color w:val="000000" w:themeColor="text1"/>
        </w:rPr>
        <w:t xml:space="preserve">The </w:t>
      </w:r>
      <w:r w:rsidR="00CA7290" w:rsidRPr="00CD287B">
        <w:rPr>
          <w:rFonts w:eastAsiaTheme="minorEastAsia" w:cstheme="minorHAnsi"/>
          <w:color w:val="000000" w:themeColor="text1"/>
        </w:rPr>
        <w:t>recombination rate for band-to-band recombination with low level</w:t>
      </w:r>
      <w:r w:rsidR="00F35098" w:rsidRPr="00CD287B">
        <w:rPr>
          <w:rFonts w:eastAsiaTheme="minorEastAsia" w:cstheme="minorHAnsi"/>
          <w:color w:val="000000" w:themeColor="text1"/>
        </w:rPr>
        <w:t>-</w:t>
      </w:r>
      <w:r w:rsidR="00CA7290" w:rsidRPr="00CD287B">
        <w:rPr>
          <w:rFonts w:eastAsiaTheme="minorEastAsia" w:cstheme="minorHAnsi"/>
          <w:color w:val="000000" w:themeColor="text1"/>
        </w:rPr>
        <w:t>injection assumption</w:t>
      </w:r>
      <w:r w:rsidR="00F35098" w:rsidRPr="00CD287B">
        <w:rPr>
          <w:rFonts w:eastAsiaTheme="minorEastAsia" w:cstheme="minorHAnsi"/>
          <w:color w:val="000000" w:themeColor="text1"/>
        </w:rPr>
        <w:t xml:space="preserve"> (</w:t>
      </w:r>
      <w:r w:rsidR="00CA7290" w:rsidRPr="00CD287B">
        <w:rPr>
          <w:rFonts w:eastAsiaTheme="minorEastAsia" w:cstheme="minorHAnsi"/>
          <w:color w:val="000000" w:themeColor="text1"/>
        </w:rPr>
        <w:t>i.e. assuming</w:t>
      </w:r>
      <w:r w:rsidR="00F35098" w:rsidRPr="00CD287B">
        <w:rPr>
          <w:rFonts w:eastAsiaTheme="minorEastAsia" w:cstheme="minorHAnsi"/>
          <w:color w:val="000000" w:themeColor="text1"/>
        </w:rPr>
        <w:t xml:space="preserve"> the concentration of</w:t>
      </w:r>
      <w:r w:rsidR="00CA7290" w:rsidRPr="00CD287B">
        <w:rPr>
          <w:rFonts w:eastAsiaTheme="minorEastAsia" w:cstheme="minorHAnsi"/>
          <w:color w:val="000000" w:themeColor="text1"/>
        </w:rPr>
        <w:t xml:space="preserve"> </w:t>
      </w:r>
      <w:r w:rsidR="00F35098" w:rsidRPr="00CD287B">
        <w:rPr>
          <w:rFonts w:eastAsiaTheme="minorEastAsia" w:cstheme="minorHAnsi"/>
          <w:color w:val="000000" w:themeColor="text1"/>
        </w:rPr>
        <w:t xml:space="preserve">excess charges, </w:t>
      </w:r>
      <m:oMath>
        <m:r>
          <w:rPr>
            <w:rFonts w:ascii="Cambria Math" w:hAnsi="Cambria Math" w:cstheme="minorHAnsi"/>
            <w:color w:val="000000" w:themeColor="text1"/>
          </w:rPr>
          <m:t>∂n</m:t>
        </m:r>
      </m:oMath>
      <w:r w:rsidR="00F35098" w:rsidRPr="00CD287B">
        <w:rPr>
          <w:rFonts w:eastAsiaTheme="minorEastAsia" w:cstheme="minorHAnsi"/>
          <w:color w:val="000000" w:themeColor="text1"/>
        </w:rPr>
        <w:t xml:space="preserve"> &amp; </w:t>
      </w:r>
      <m:oMath>
        <m:r>
          <w:rPr>
            <w:rFonts w:ascii="Cambria Math" w:hAnsi="Cambria Math" w:cstheme="minorHAnsi"/>
            <w:color w:val="000000" w:themeColor="text1"/>
          </w:rPr>
          <m:t>∂p</m:t>
        </m:r>
      </m:oMath>
      <w:r w:rsidR="00F35098" w:rsidRPr="00CD287B">
        <w:rPr>
          <w:rFonts w:eastAsiaTheme="minorEastAsia" w:cstheme="minorHAnsi"/>
          <w:color w:val="000000" w:themeColor="text1"/>
        </w:rPr>
        <w:t>, being significantly smaller than the majority carrier concentrations in thermal equilibrium) is given for p-type and n-type materials respectively</w:t>
      </w:r>
      <w:r w:rsidRPr="00CD287B">
        <w:rPr>
          <w:rFonts w:eastAsiaTheme="minorEastAsia" w:cstheme="minorHAnsi"/>
          <w:color w:val="000000" w:themeColor="text1"/>
        </w:rPr>
        <w:t>:</w:t>
      </w:r>
    </w:p>
    <w:bookmarkStart w:id="56" w:name="_Ref164947376"/>
    <w:p w14:paraId="0D5750E8" w14:textId="09459D0F" w:rsidR="00E36DB6" w:rsidRPr="00E36DB6" w:rsidRDefault="00000000" w:rsidP="00E36DB6">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δn</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color w:val="000000" w:themeColor="text1"/>
                        </w:rPr>
                        <m:t>t</m:t>
                      </m:r>
                    </m:e>
                  </m:d>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τ</m:t>
                      </m:r>
                    </m:e>
                    <m:sub>
                      <m:r>
                        <w:rPr>
                          <w:rFonts w:ascii="Cambria Math" w:eastAsiaTheme="minorEastAsia" w:hAnsi="Cambria Math" w:cstheme="minorHAnsi"/>
                          <w:color w:val="000000" w:themeColor="text1"/>
                        </w:rPr>
                        <m:t>n0</m:t>
                      </m:r>
                    </m:sub>
                  </m:sSub>
                </m:den>
              </m:f>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33</m:t>
                  </m:r>
                  <m:r>
                    <m:rPr>
                      <m:sty m:val="bi"/>
                    </m:rPr>
                    <w:rPr>
                      <w:rFonts w:ascii="Cambria Math" w:eastAsiaTheme="minorEastAsia" w:hAnsi="Cambria Math" w:cstheme="minorHAnsi"/>
                      <w:i/>
                      <w:color w:val="000000" w:themeColor="text1"/>
                    </w:rPr>
                    <w:fldChar w:fldCharType="end"/>
                  </m:r>
                </m:e>
              </m:d>
            </m:e>
          </m:eqArr>
        </m:oMath>
      </m:oMathPara>
      <w:bookmarkEnd w:id="56"/>
    </w:p>
    <w:bookmarkStart w:id="57" w:name="_Ref164947378"/>
    <w:p w14:paraId="1DDE1BC3" w14:textId="663EDC3B" w:rsidR="00F35098" w:rsidRPr="00E36DB6" w:rsidRDefault="00000000" w:rsidP="00E36DB6">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δn</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color w:val="000000" w:themeColor="text1"/>
                        </w:rPr>
                        <m:t>t</m:t>
                      </m:r>
                    </m:e>
                  </m:d>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τ</m:t>
                      </m:r>
                    </m:e>
                    <m:sub>
                      <m:r>
                        <w:rPr>
                          <w:rFonts w:ascii="Cambria Math" w:eastAsiaTheme="minorEastAsia" w:hAnsi="Cambria Math" w:cstheme="minorHAnsi"/>
                          <w:color w:val="000000" w:themeColor="text1"/>
                        </w:rPr>
                        <m:t>p0</m:t>
                      </m:r>
                    </m:sub>
                  </m:sSub>
                </m:den>
              </m:f>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34</m:t>
                  </m:r>
                  <m:r>
                    <m:rPr>
                      <m:sty m:val="bi"/>
                    </m:rPr>
                    <w:rPr>
                      <w:rFonts w:ascii="Cambria Math" w:eastAsiaTheme="minorEastAsia" w:hAnsi="Cambria Math" w:cstheme="minorHAnsi"/>
                      <w:i/>
                      <w:color w:val="000000" w:themeColor="text1"/>
                    </w:rPr>
                    <w:fldChar w:fldCharType="end"/>
                  </m:r>
                </m:e>
              </m:d>
            </m:e>
          </m:eqArr>
        </m:oMath>
      </m:oMathPara>
      <w:bookmarkEnd w:id="57"/>
    </w:p>
    <w:p w14:paraId="7A90E5BD" w14:textId="3700554A" w:rsidR="00874470" w:rsidRPr="00CD287B" w:rsidRDefault="00542629" w:rsidP="00055E0B">
      <w:pPr>
        <w:rPr>
          <w:rFonts w:eastAsiaTheme="minorEastAsia" w:cstheme="minorHAnsi"/>
          <w:color w:val="000000" w:themeColor="text1"/>
        </w:rPr>
      </w:pPr>
      <w:r>
        <w:rPr>
          <w:rFonts w:eastAsiaTheme="minorEastAsia" w:cstheme="minorHAnsi"/>
          <w:color w:val="000000" w:themeColor="text1"/>
        </w:rPr>
        <w:t>w</w:t>
      </w:r>
      <w:r w:rsidR="00F35098" w:rsidRPr="00CD287B">
        <w:rPr>
          <w:rFonts w:eastAsiaTheme="minorEastAsia" w:cstheme="minorHAnsi"/>
          <w:color w:val="000000" w:themeColor="text1"/>
        </w:rPr>
        <w:t xml:space="preserve">here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τ</m:t>
            </m:r>
          </m:e>
          <m:sub>
            <m:r>
              <w:rPr>
                <w:rFonts w:ascii="Cambria Math" w:eastAsiaTheme="minorEastAsia" w:hAnsi="Cambria Math" w:cstheme="minorHAnsi"/>
                <w:color w:val="000000" w:themeColor="text1"/>
              </w:rPr>
              <m:t>0</m:t>
            </m:r>
          </m:sub>
        </m:sSub>
      </m:oMath>
      <w:r w:rsidR="00F35098" w:rsidRPr="00CD287B">
        <w:rPr>
          <w:rFonts w:eastAsiaTheme="minorEastAsia" w:cstheme="minorHAnsi"/>
          <w:color w:val="000000" w:themeColor="text1"/>
        </w:rPr>
        <w:t xml:space="preserve"> </w:t>
      </w:r>
      <w:r w:rsidR="00A525D5" w:rsidRPr="00CD287B">
        <w:rPr>
          <w:rFonts w:eastAsiaTheme="minorEastAsia" w:cstheme="minorHAnsi"/>
          <w:color w:val="000000" w:themeColor="text1"/>
        </w:rPr>
        <w:t>represents</w:t>
      </w:r>
      <w:r w:rsidR="00F35098" w:rsidRPr="00CD287B">
        <w:rPr>
          <w:rFonts w:eastAsiaTheme="minorEastAsia" w:cstheme="minorHAnsi"/>
          <w:color w:val="000000" w:themeColor="text1"/>
        </w:rPr>
        <w:t xml:space="preserve"> excess minority carrier </w:t>
      </w:r>
      <w:r w:rsidR="00874470" w:rsidRPr="00CD287B">
        <w:rPr>
          <w:rFonts w:eastAsiaTheme="minorEastAsia" w:cstheme="minorHAnsi"/>
          <w:color w:val="000000" w:themeColor="text1"/>
        </w:rPr>
        <w:t xml:space="preserve">lifetime and is a measurable quantity. </w:t>
      </w:r>
    </w:p>
    <w:p w14:paraId="1A2276D9" w14:textId="4B443533" w:rsidR="00817C03" w:rsidRPr="00CD287B" w:rsidRDefault="007A7C0C" w:rsidP="00055E0B">
      <w:pPr>
        <w:rPr>
          <w:rFonts w:eastAsiaTheme="minorEastAsia" w:cstheme="minorHAnsi"/>
          <w:color w:val="000000" w:themeColor="text1"/>
        </w:rPr>
      </w:pPr>
      <w:r w:rsidRPr="00CD287B">
        <w:rPr>
          <w:rFonts w:eastAsiaTheme="minorEastAsia" w:cstheme="minorHAnsi"/>
          <w:color w:val="000000" w:themeColor="text1"/>
        </w:rPr>
        <w:t>The other</w:t>
      </w:r>
      <w:r w:rsidR="00874470" w:rsidRPr="00CD287B">
        <w:rPr>
          <w:rFonts w:eastAsiaTheme="minorEastAsia" w:cstheme="minorHAnsi"/>
          <w:color w:val="000000" w:themeColor="text1"/>
        </w:rPr>
        <w:t xml:space="preserve"> mechanism of </w:t>
      </w:r>
      <w:r w:rsidRPr="00CD287B">
        <w:rPr>
          <w:rFonts w:eastAsiaTheme="minorEastAsia" w:cstheme="minorHAnsi"/>
          <w:color w:val="000000" w:themeColor="text1"/>
        </w:rPr>
        <w:t>transition</w:t>
      </w:r>
      <w:r w:rsidR="00874470" w:rsidRPr="00CD287B">
        <w:rPr>
          <w:rFonts w:eastAsiaTheme="minorEastAsia" w:cstheme="minorHAnsi"/>
          <w:color w:val="000000" w:themeColor="text1"/>
        </w:rPr>
        <w:t xml:space="preserve">, indirect </w:t>
      </w:r>
      <w:r w:rsidRPr="00CD287B">
        <w:rPr>
          <w:rFonts w:eastAsiaTheme="minorEastAsia" w:cstheme="minorHAnsi"/>
          <w:color w:val="000000" w:themeColor="text1"/>
        </w:rPr>
        <w:t>transition,</w:t>
      </w:r>
      <w:r w:rsidR="00874470" w:rsidRPr="00CD287B">
        <w:rPr>
          <w:rFonts w:eastAsiaTheme="minorEastAsia" w:cstheme="minorHAnsi"/>
          <w:color w:val="000000" w:themeColor="text1"/>
        </w:rPr>
        <w:t xml:space="preserve"> is</w:t>
      </w:r>
      <w:r w:rsidRPr="00CD287B">
        <w:rPr>
          <w:rFonts w:eastAsiaTheme="minorEastAsia" w:cstheme="minorHAnsi"/>
          <w:color w:val="000000" w:themeColor="text1"/>
        </w:rPr>
        <w:t xml:space="preserve"> the dominant mechanism for </w:t>
      </w:r>
      <w:r w:rsidR="00542629">
        <w:rPr>
          <w:rFonts w:eastAsiaTheme="minorEastAsia" w:cstheme="minorHAnsi"/>
          <w:color w:val="000000" w:themeColor="text1"/>
        </w:rPr>
        <w:t>in</w:t>
      </w:r>
      <w:r w:rsidRPr="00CD287B">
        <w:rPr>
          <w:rFonts w:eastAsiaTheme="minorEastAsia" w:cstheme="minorHAnsi"/>
          <w:color w:val="000000" w:themeColor="text1"/>
        </w:rPr>
        <w:t xml:space="preserve">direct semiconductors. Indirect transition occurs </w:t>
      </w:r>
      <w:r w:rsidR="00343B83" w:rsidRPr="00CD287B">
        <w:rPr>
          <w:rFonts w:eastAsiaTheme="minorEastAsia" w:cstheme="minorHAnsi"/>
          <w:color w:val="000000" w:themeColor="text1"/>
        </w:rPr>
        <w:t xml:space="preserve">due to the crystal defects. Since now, the energy gap was considered to have zero probability of state, however, due to the defects there exists allowed </w:t>
      </w:r>
      <w:r w:rsidR="00343B83" w:rsidRPr="00CD287B">
        <w:rPr>
          <w:rFonts w:eastAsiaTheme="minorEastAsia" w:cstheme="minorHAnsi"/>
          <w:color w:val="000000" w:themeColor="text1"/>
        </w:rPr>
        <w:lastRenderedPageBreak/>
        <w:t xml:space="preserve">energy states in the bandgap called traps. In indirect transition electron does not move directly between conduction and valence bands rather moves to the trap. This transition changes the excess minority carrier lifetime defined in </w:t>
      </w:r>
      <w:r w:rsidR="00542629">
        <w:rPr>
          <w:rFonts w:eastAsiaTheme="minorEastAsia" w:cstheme="minorHAnsi"/>
          <w:color w:val="000000" w:themeColor="text1"/>
        </w:rPr>
        <w:t xml:space="preserve">Equations </w:t>
      </w:r>
      <w:r w:rsidR="004E6E2C">
        <w:rPr>
          <w:rFonts w:eastAsiaTheme="minorEastAsia" w:cstheme="minorHAnsi"/>
          <w:color w:val="000000" w:themeColor="text1"/>
        </w:rPr>
        <w:t>(33)</w:t>
      </w:r>
      <w:r w:rsidR="00542629">
        <w:rPr>
          <w:rFonts w:eastAsiaTheme="minorEastAsia" w:cstheme="minorHAnsi"/>
          <w:color w:val="000000" w:themeColor="text1"/>
        </w:rPr>
        <w:t xml:space="preserve"> and </w:t>
      </w:r>
      <w:r w:rsidR="004E6E2C">
        <w:rPr>
          <w:rFonts w:eastAsiaTheme="minorEastAsia" w:cstheme="minorHAnsi"/>
          <w:color w:val="000000" w:themeColor="text1"/>
        </w:rPr>
        <w:t>(34)</w:t>
      </w:r>
      <w:r w:rsidR="00542629">
        <w:rPr>
          <w:rFonts w:eastAsiaTheme="minorEastAsia" w:cstheme="minorHAnsi"/>
          <w:color w:val="000000" w:themeColor="text1"/>
        </w:rPr>
        <w:fldChar w:fldCharType="begin"/>
      </w:r>
      <w:r w:rsidR="00542629">
        <w:rPr>
          <w:rFonts w:eastAsiaTheme="minorEastAsia" w:cstheme="minorHAnsi"/>
          <w:color w:val="000000" w:themeColor="text1"/>
        </w:rPr>
        <w:instrText xml:space="preserve"> REF _Ref164947376 </w:instrText>
      </w:r>
      <w:r w:rsidR="00055E0B">
        <w:rPr>
          <w:rFonts w:eastAsiaTheme="minorEastAsia" w:cstheme="minorHAnsi"/>
          <w:color w:val="000000" w:themeColor="text1"/>
        </w:rPr>
        <w:instrText xml:space="preserve"> \* MERGEFORMAT </w:instrText>
      </w:r>
      <w:r w:rsidR="00542629">
        <w:rPr>
          <w:rFonts w:eastAsiaTheme="minorEastAsia" w:cstheme="minorHAnsi"/>
          <w:color w:val="000000" w:themeColor="text1"/>
        </w:rPr>
        <w:fldChar w:fldCharType="separate"/>
      </w:r>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bCs/>
                    <w:i/>
                    <w:color w:val="000000" w:themeColor="text1"/>
                  </w:rPr>
                </m:ctrlPr>
              </m:sSubPr>
              <m:e>
                <m:r>
                  <m:rPr>
                    <m:sty m:val="bi"/>
                  </m:rPr>
                  <w:rPr>
                    <w:rFonts w:ascii="Cambria Math" w:eastAsiaTheme="minorEastAsia" w:hAnsi="Cambria Math" w:cstheme="minorHAnsi"/>
                    <w:color w:val="000000" w:themeColor="text1"/>
                  </w:rPr>
                  <m:t>R</m:t>
                </m:r>
              </m:e>
              <m:sub>
                <m:r>
                  <m:rPr>
                    <m:sty m:val="bi"/>
                  </m:rPr>
                  <w:rPr>
                    <w:rFonts w:ascii="Cambria Math" w:eastAsiaTheme="minorEastAsia" w:hAnsi="Cambria Math" w:cstheme="minorHAnsi"/>
                    <w:color w:val="000000" w:themeColor="text1"/>
                  </w:rPr>
                  <m:t>n</m:t>
                </m:r>
              </m:sub>
            </m:sSub>
            <m:r>
              <m:rPr>
                <m:sty m:val="bi"/>
              </m:rPr>
              <w:rPr>
                <w:rFonts w:ascii="Cambria Math" w:eastAsiaTheme="minorEastAsia" w:hAnsi="Cambria Math" w:cstheme="minorHAnsi"/>
                <w:color w:val="000000" w:themeColor="text1"/>
              </w:rPr>
              <m:t>=</m:t>
            </m:r>
            <m:sSub>
              <m:sSubPr>
                <m:ctrlPr>
                  <w:rPr>
                    <w:rFonts w:ascii="Cambria Math" w:eastAsiaTheme="minorEastAsia" w:hAnsi="Cambria Math" w:cstheme="minorHAnsi"/>
                    <w:b/>
                    <w:bCs/>
                    <w:i/>
                    <w:color w:val="000000" w:themeColor="text1"/>
                  </w:rPr>
                </m:ctrlPr>
              </m:sSubPr>
              <m:e>
                <m:r>
                  <m:rPr>
                    <m:sty m:val="bi"/>
                  </m:rPr>
                  <w:rPr>
                    <w:rFonts w:ascii="Cambria Math" w:eastAsiaTheme="minorEastAsia" w:hAnsi="Cambria Math" w:cstheme="minorHAnsi"/>
                    <w:color w:val="000000" w:themeColor="text1"/>
                  </w:rPr>
                  <m:t>R</m:t>
                </m:r>
              </m:e>
              <m:sub>
                <m:r>
                  <m:rPr>
                    <m:sty m:val="bi"/>
                  </m:rPr>
                  <w:rPr>
                    <w:rFonts w:ascii="Cambria Math" w:eastAsiaTheme="minorEastAsia" w:hAnsi="Cambria Math" w:cstheme="minorHAnsi"/>
                    <w:color w:val="000000" w:themeColor="text1"/>
                  </w:rPr>
                  <m:t>p</m:t>
                </m:r>
              </m:sub>
            </m:sSub>
            <m:r>
              <m:rPr>
                <m:sty m:val="bi"/>
              </m:rPr>
              <w:rPr>
                <w:rFonts w:ascii="Cambria Math" w:eastAsiaTheme="minorEastAsia" w:hAnsi="Cambria Math" w:cstheme="minorHAnsi"/>
                <w:color w:val="000000" w:themeColor="text1"/>
              </w:rPr>
              <m:t>=</m:t>
            </m:r>
            <m:f>
              <m:fPr>
                <m:ctrlPr>
                  <w:rPr>
                    <w:rFonts w:ascii="Cambria Math" w:eastAsiaTheme="minorEastAsia" w:hAnsi="Cambria Math" w:cstheme="minorHAnsi"/>
                    <w:b/>
                    <w:bCs/>
                    <w:i/>
                    <w:color w:val="000000" w:themeColor="text1"/>
                  </w:rPr>
                </m:ctrlPr>
              </m:fPr>
              <m:num>
                <m:r>
                  <m:rPr>
                    <m:sty m:val="bi"/>
                  </m:rPr>
                  <w:rPr>
                    <w:rFonts w:ascii="Cambria Math" w:eastAsiaTheme="minorEastAsia" w:hAnsi="Cambria Math" w:cstheme="minorHAnsi"/>
                    <w:color w:val="000000" w:themeColor="text1"/>
                  </w:rPr>
                  <m:t>δn</m:t>
                </m:r>
                <m:d>
                  <m:dPr>
                    <m:ctrlPr>
                      <w:rPr>
                        <w:rFonts w:ascii="Cambria Math" w:eastAsiaTheme="minorEastAsia" w:hAnsi="Cambria Math" w:cstheme="minorHAnsi"/>
                        <w:b/>
                        <w:bCs/>
                        <w:i/>
                        <w:color w:val="000000" w:themeColor="text1"/>
                      </w:rPr>
                    </m:ctrlPr>
                  </m:dPr>
                  <m:e>
                    <m:r>
                      <m:rPr>
                        <m:sty m:val="bi"/>
                      </m:rPr>
                      <w:rPr>
                        <w:rFonts w:ascii="Cambria Math" w:eastAsiaTheme="minorEastAsia" w:hAnsi="Cambria Math" w:cstheme="minorHAnsi"/>
                        <w:color w:val="000000" w:themeColor="text1"/>
                      </w:rPr>
                      <m:t>t</m:t>
                    </m:r>
                  </m:e>
                </m:d>
              </m:num>
              <m:den>
                <m:sSub>
                  <m:sSubPr>
                    <m:ctrlPr>
                      <w:rPr>
                        <w:rFonts w:ascii="Cambria Math" w:eastAsiaTheme="minorEastAsia" w:hAnsi="Cambria Math" w:cstheme="minorHAnsi"/>
                        <w:b/>
                        <w:bCs/>
                        <w:i/>
                        <w:color w:val="000000" w:themeColor="text1"/>
                      </w:rPr>
                    </m:ctrlPr>
                  </m:sSubPr>
                  <m:e>
                    <m:r>
                      <m:rPr>
                        <m:sty m:val="bi"/>
                      </m:rPr>
                      <w:rPr>
                        <w:rFonts w:ascii="Cambria Math" w:eastAsiaTheme="minorEastAsia" w:hAnsi="Cambria Math" w:cstheme="minorHAnsi"/>
                        <w:color w:val="000000" w:themeColor="text1"/>
                      </w:rPr>
                      <m:t>τ</m:t>
                    </m:r>
                  </m:e>
                  <m:sub>
                    <m:r>
                      <m:rPr>
                        <m:sty m:val="bi"/>
                      </m:rPr>
                      <w:rPr>
                        <w:rFonts w:ascii="Cambria Math" w:eastAsiaTheme="minorEastAsia" w:hAnsi="Cambria Math" w:cstheme="minorHAnsi"/>
                        <w:color w:val="000000" w:themeColor="text1"/>
                      </w:rPr>
                      <m:t>n0</m:t>
                    </m:r>
                  </m:sub>
                </m:sSub>
              </m:den>
            </m:f>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p"/>
                  </m:rPr>
                  <w:rPr>
                    <w:rFonts w:ascii="Cambria Math" w:eastAsiaTheme="minorEastAsia" w:hAnsi="Cambria Math" w:cstheme="minorHAnsi"/>
                    <w:noProof/>
                    <w:color w:val="000000" w:themeColor="text1"/>
                  </w:rPr>
                  <m:t>33</m:t>
                </m:r>
                <m:ctrlPr>
                  <w:rPr>
                    <w:rFonts w:ascii="Cambria Math" w:eastAsiaTheme="minorEastAsia" w:hAnsi="Cambria Math" w:cstheme="minorHAnsi"/>
                    <w:noProof/>
                    <w:color w:val="000000" w:themeColor="text1"/>
                  </w:rPr>
                </m:ctrlPr>
              </m:e>
            </m:d>
            <m:ctrlPr>
              <w:rPr>
                <w:rFonts w:ascii="Cambria Math" w:eastAsiaTheme="minorEastAsia" w:hAnsi="Cambria Math" w:cstheme="minorHAnsi"/>
                <w:noProof/>
                <w:color w:val="000000" w:themeColor="text1"/>
              </w:rPr>
            </m:ctrlPr>
          </m:e>
        </m:eqArr>
      </m:oMath>
      <w:r w:rsidR="00542629">
        <w:rPr>
          <w:rFonts w:eastAsiaTheme="minorEastAsia" w:cstheme="minorHAnsi"/>
          <w:color w:val="000000" w:themeColor="text1"/>
        </w:rPr>
        <w:fldChar w:fldCharType="end"/>
      </w:r>
      <w:r w:rsidR="00343B83" w:rsidRPr="00CD287B">
        <w:rPr>
          <w:rFonts w:eastAsiaTheme="minorEastAsia" w:cstheme="minorHAnsi"/>
          <w:color w:val="000000" w:themeColor="text1"/>
        </w:rPr>
        <w:t xml:space="preserve">, however, since it is a measurable quantity, </w:t>
      </w:r>
      <w:r w:rsidR="00542629">
        <w:rPr>
          <w:rFonts w:eastAsiaTheme="minorEastAsia" w:cstheme="minorHAnsi"/>
          <w:color w:val="000000" w:themeColor="text1"/>
        </w:rPr>
        <w:t>the equations</w:t>
      </w:r>
      <w:r w:rsidR="00343B83" w:rsidRPr="00CD287B">
        <w:rPr>
          <w:rFonts w:eastAsiaTheme="minorEastAsia" w:cstheme="minorHAnsi"/>
          <w:color w:val="000000" w:themeColor="text1"/>
        </w:rPr>
        <w:t xml:space="preserve"> </w:t>
      </w:r>
      <w:r w:rsidR="004863FF" w:rsidRPr="00CD287B">
        <w:rPr>
          <w:rFonts w:eastAsiaTheme="minorEastAsia" w:cstheme="minorHAnsi"/>
          <w:color w:val="000000" w:themeColor="text1"/>
        </w:rPr>
        <w:t xml:space="preserve">encapsulate </w:t>
      </w:r>
      <w:r w:rsidR="00343B83" w:rsidRPr="00CD287B">
        <w:rPr>
          <w:rFonts w:eastAsiaTheme="minorEastAsia" w:cstheme="minorHAnsi"/>
          <w:color w:val="000000" w:themeColor="text1"/>
        </w:rPr>
        <w:t>this transition mechanism</w:t>
      </w:r>
      <w:r w:rsidR="004863FF" w:rsidRPr="00CD287B">
        <w:rPr>
          <w:rFonts w:eastAsiaTheme="minorEastAsia" w:cstheme="minorHAnsi"/>
          <w:color w:val="000000" w:themeColor="text1"/>
        </w:rPr>
        <w:t xml:space="preserve"> and hold true</w:t>
      </w:r>
      <w:r w:rsidR="00343B83" w:rsidRPr="00CD287B">
        <w:rPr>
          <w:rFonts w:eastAsiaTheme="minorEastAsia" w:cstheme="minorHAnsi"/>
          <w:color w:val="000000" w:themeColor="text1"/>
        </w:rPr>
        <w:t>.</w:t>
      </w:r>
    </w:p>
    <w:p w14:paraId="764D4B8C" w14:textId="1FAA7924" w:rsidR="00AE37E6" w:rsidRPr="00CD287B" w:rsidRDefault="00AE37E6" w:rsidP="006F3A88">
      <w:pPr>
        <w:pStyle w:val="Heading3"/>
      </w:pPr>
      <w:bookmarkStart w:id="58" w:name="_Toc165024692"/>
      <w:r w:rsidRPr="00CD287B">
        <w:t>Continuity Equation</w:t>
      </w:r>
      <w:bookmarkEnd w:id="58"/>
    </w:p>
    <w:p w14:paraId="580E76FC" w14:textId="1EBA84D4" w:rsidR="002A3C22" w:rsidRPr="00CD287B" w:rsidRDefault="00AE37E6" w:rsidP="00055E0B">
      <w:pPr>
        <w:rPr>
          <w:rFonts w:cstheme="minorHAnsi"/>
        </w:rPr>
      </w:pPr>
      <w:r w:rsidRPr="00CD287B">
        <w:rPr>
          <w:rFonts w:cstheme="minorHAnsi"/>
        </w:rPr>
        <w:t>Using the mechanics</w:t>
      </w:r>
      <w:r w:rsidR="0015092E">
        <w:rPr>
          <w:rFonts w:cstheme="minorHAnsi"/>
        </w:rPr>
        <w:t xml:space="preserve"> of drift current, diffusion current, recombination and regeneration</w:t>
      </w:r>
      <w:r w:rsidRPr="00CD287B">
        <w:rPr>
          <w:rFonts w:cstheme="minorHAnsi"/>
        </w:rPr>
        <w:t xml:space="preserve"> discussed, </w:t>
      </w:r>
      <w:r w:rsidR="002A3C22" w:rsidRPr="00CD287B">
        <w:rPr>
          <w:rFonts w:cstheme="minorHAnsi"/>
        </w:rPr>
        <w:t>an</w:t>
      </w:r>
      <w:r w:rsidRPr="00CD287B">
        <w:rPr>
          <w:rFonts w:cstheme="minorHAnsi"/>
        </w:rPr>
        <w:t xml:space="preserve"> equation can be derived </w:t>
      </w:r>
      <w:r w:rsidR="002A3C22" w:rsidRPr="00CD287B">
        <w:rPr>
          <w:rFonts w:cstheme="minorHAnsi"/>
        </w:rPr>
        <w:t>and</w:t>
      </w:r>
      <w:r w:rsidRPr="00CD287B">
        <w:rPr>
          <w:rFonts w:cstheme="minorHAnsi"/>
        </w:rPr>
        <w:t xml:space="preserve"> be used as the main </w:t>
      </w:r>
      <w:r w:rsidR="00C91E1D" w:rsidRPr="00CD287B">
        <w:rPr>
          <w:rFonts w:cstheme="minorHAnsi"/>
        </w:rPr>
        <w:t>tool</w:t>
      </w:r>
      <w:r w:rsidRPr="00CD287B">
        <w:rPr>
          <w:rFonts w:cstheme="minorHAnsi"/>
        </w:rPr>
        <w:t xml:space="preserve"> to analyse and model all semiconductor devices</w:t>
      </w:r>
      <w:r w:rsidR="00D132BB" w:rsidRPr="00CD287B">
        <w:rPr>
          <w:rFonts w:cstheme="minorHAnsi"/>
        </w:rPr>
        <w:t xml:space="preserve"> </w:t>
      </w:r>
      <w:sdt>
        <w:sdtPr>
          <w:rPr>
            <w:rFonts w:cstheme="minorHAnsi"/>
            <w:color w:val="000000"/>
          </w:rPr>
          <w:tag w:val="MENDELEY_CITATION_v3_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
          <w:id w:val="-1980604470"/>
          <w:placeholder>
            <w:docPart w:val="DefaultPlaceholder_-1854013440"/>
          </w:placeholder>
        </w:sdtPr>
        <w:sdtContent>
          <w:r w:rsidR="001E7E1E" w:rsidRPr="001E7E1E">
            <w:rPr>
              <w:rFonts w:cstheme="minorHAnsi"/>
              <w:color w:val="000000"/>
            </w:rPr>
            <w:t>[14]</w:t>
          </w:r>
        </w:sdtContent>
      </w:sdt>
      <w:r w:rsidRPr="00CD287B">
        <w:rPr>
          <w:rFonts w:cstheme="minorHAnsi"/>
        </w:rPr>
        <w:t xml:space="preserve">. </w:t>
      </w:r>
      <w:r w:rsidR="00402C38">
        <w:rPr>
          <w:rFonts w:cstheme="minorHAnsi"/>
        </w:rPr>
        <w:t xml:space="preserve">The continuity equation </w:t>
      </w:r>
      <w:r w:rsidR="000A3491">
        <w:rPr>
          <w:rFonts w:cstheme="minorHAnsi"/>
        </w:rPr>
        <w:t xml:space="preserve">is a fundamental consequence of </w:t>
      </w:r>
      <w:r w:rsidR="003E74B3">
        <w:rPr>
          <w:rFonts w:cstheme="minorHAnsi"/>
        </w:rPr>
        <w:t xml:space="preserve">physics </w:t>
      </w:r>
      <w:r w:rsidR="00E21231">
        <w:rPr>
          <w:rFonts w:cstheme="minorHAnsi"/>
        </w:rPr>
        <w:t>describing</w:t>
      </w:r>
      <w:r w:rsidR="000A3491">
        <w:rPr>
          <w:rFonts w:cstheme="minorHAnsi"/>
        </w:rPr>
        <w:t xml:space="preserve"> the charge concentration per unit time at a volume</w:t>
      </w:r>
      <w:r w:rsidR="00E21231">
        <w:rPr>
          <w:rFonts w:cstheme="minorHAnsi"/>
        </w:rPr>
        <w:t>.</w:t>
      </w:r>
      <w:r w:rsidR="000A3491">
        <w:rPr>
          <w:rFonts w:cstheme="minorHAnsi"/>
        </w:rPr>
        <w:t xml:space="preserve"> </w:t>
      </w:r>
      <w:r w:rsidR="003E74B3">
        <w:rPr>
          <w:rFonts w:cstheme="minorHAnsi"/>
        </w:rPr>
        <w:t>The charge concentration depends on the carrier flux</w:t>
      </w:r>
      <w:r w:rsidR="00A9142F">
        <w:rPr>
          <w:rFonts w:cstheme="minorHAnsi"/>
        </w:rPr>
        <w:t xml:space="preserve"> due to the current mechanisms explained</w:t>
      </w:r>
      <w:r w:rsidR="003E74B3">
        <w:rPr>
          <w:rFonts w:cstheme="minorHAnsi"/>
        </w:rPr>
        <w:t xml:space="preserve"> in section </w:t>
      </w:r>
      <w:r w:rsidR="00A9142F">
        <w:rPr>
          <w:rFonts w:cstheme="minorHAnsi"/>
        </w:rPr>
        <w:fldChar w:fldCharType="begin"/>
      </w:r>
      <w:r w:rsidR="00A9142F">
        <w:rPr>
          <w:rFonts w:cstheme="minorHAnsi"/>
        </w:rPr>
        <w:instrText xml:space="preserve"> REF _Ref164959743 \n </w:instrText>
      </w:r>
      <w:r w:rsidR="00055E0B">
        <w:rPr>
          <w:rFonts w:cstheme="minorHAnsi"/>
        </w:rPr>
        <w:instrText xml:space="preserve"> \* MERGEFORMAT </w:instrText>
      </w:r>
      <w:r w:rsidR="00A9142F">
        <w:rPr>
          <w:rFonts w:cstheme="minorHAnsi"/>
        </w:rPr>
        <w:fldChar w:fldCharType="separate"/>
      </w:r>
      <w:r w:rsidR="007164D8">
        <w:rPr>
          <w:rFonts w:cstheme="minorHAnsi"/>
        </w:rPr>
        <w:t>2.2.6</w:t>
      </w:r>
      <w:r w:rsidR="00A9142F">
        <w:rPr>
          <w:rFonts w:cstheme="minorHAnsi"/>
        </w:rPr>
        <w:fldChar w:fldCharType="end"/>
      </w:r>
      <w:r w:rsidR="00A9142F">
        <w:rPr>
          <w:rFonts w:cstheme="minorHAnsi"/>
        </w:rPr>
        <w:t xml:space="preserve"> </w:t>
      </w:r>
      <w:r w:rsidR="003E74B3">
        <w:rPr>
          <w:rFonts w:cstheme="minorHAnsi"/>
        </w:rPr>
        <w:t>and generation and recombination of carriers</w:t>
      </w:r>
      <w:r w:rsidR="00A9142F">
        <w:rPr>
          <w:rFonts w:cstheme="minorHAnsi"/>
        </w:rPr>
        <w:t xml:space="preserve"> explained in section</w:t>
      </w:r>
      <w:r w:rsidR="003E74B3">
        <w:rPr>
          <w:rFonts w:cstheme="minorHAnsi"/>
        </w:rPr>
        <w:t xml:space="preserve"> </w:t>
      </w:r>
      <w:r w:rsidR="00A9142F">
        <w:rPr>
          <w:rFonts w:cstheme="minorHAnsi"/>
        </w:rPr>
        <w:fldChar w:fldCharType="begin"/>
      </w:r>
      <w:r w:rsidR="00A9142F">
        <w:rPr>
          <w:rFonts w:cstheme="minorHAnsi"/>
        </w:rPr>
        <w:instrText xml:space="preserve"> REF _Ref164959745 \n </w:instrText>
      </w:r>
      <w:r w:rsidR="00055E0B">
        <w:rPr>
          <w:rFonts w:cstheme="minorHAnsi"/>
        </w:rPr>
        <w:instrText xml:space="preserve"> \* MERGEFORMAT </w:instrText>
      </w:r>
      <w:r w:rsidR="00A9142F">
        <w:rPr>
          <w:rFonts w:cstheme="minorHAnsi"/>
        </w:rPr>
        <w:fldChar w:fldCharType="separate"/>
      </w:r>
      <w:r w:rsidR="007164D8">
        <w:rPr>
          <w:rFonts w:cstheme="minorHAnsi"/>
        </w:rPr>
        <w:t>2.2.7</w:t>
      </w:r>
      <w:r w:rsidR="00A9142F">
        <w:rPr>
          <w:rFonts w:cstheme="minorHAnsi"/>
        </w:rPr>
        <w:fldChar w:fldCharType="end"/>
      </w:r>
      <w:r w:rsidR="00A9142F">
        <w:rPr>
          <w:rFonts w:cstheme="minorHAnsi"/>
        </w:rPr>
        <w:t>. The continuity equation for 1 dimensional analysis for holes and electrons are respectively:</w:t>
      </w:r>
    </w:p>
    <w:p w14:paraId="223CA248" w14:textId="5CBF975E" w:rsidR="00E36DB6" w:rsidRPr="00E36DB6" w:rsidRDefault="00000000" w:rsidP="00E36DB6">
      <w:pPr>
        <w:pStyle w:val="Caption"/>
        <w:rPr>
          <w:rFonts w:eastAsiaTheme="minorEastAsia" w:cstheme="minorHAnsi"/>
        </w:rPr>
      </w:pPr>
      <m:oMathPara>
        <m:oMath>
          <m:eqArr>
            <m:eqArrPr>
              <m:maxDist m:val="1"/>
              <m:ctrlPr>
                <w:rPr>
                  <w:rFonts w:ascii="Cambria Math" w:hAnsi="Cambria Math" w:cstheme="minorHAnsi"/>
                  <w:i/>
                </w:rPr>
              </m:ctrlPr>
            </m:eqArrPr>
            <m:e>
              <m:f>
                <m:fPr>
                  <m:ctrlPr>
                    <w:rPr>
                      <w:rFonts w:ascii="Cambria Math" w:eastAsiaTheme="minorEastAsia" w:hAnsi="Cambria Math" w:cstheme="minorHAnsi"/>
                      <w:b w:val="0"/>
                      <w:bCs w:val="0"/>
                      <w:i/>
                    </w:rPr>
                  </m:ctrlPr>
                </m:fPr>
                <m:num>
                  <m:r>
                    <w:rPr>
                      <w:rFonts w:ascii="Cambria Math" w:hAnsi="Cambria Math" w:cstheme="minorHAnsi"/>
                    </w:rPr>
                    <m:t>∂</m:t>
                  </m:r>
                  <m:r>
                    <w:rPr>
                      <w:rFonts w:ascii="Cambria Math" w:hAnsi="Cambria Math" w:cstheme="minorHAnsi"/>
                    </w:rPr>
                    <m:t>p</m:t>
                  </m:r>
                </m:num>
                <m:den>
                  <m:r>
                    <w:rPr>
                      <w:rFonts w:ascii="Cambria Math" w:hAnsi="Cambria Math" w:cstheme="minorHAnsi"/>
                    </w:rPr>
                    <m:t>∂</m:t>
                  </m:r>
                  <m:r>
                    <w:rPr>
                      <w:rFonts w:ascii="Cambria Math" w:eastAsiaTheme="minorEastAsia" w:hAnsi="Cambria Math" w:cstheme="minorHAnsi"/>
                    </w:rPr>
                    <m:t>t</m:t>
                  </m:r>
                </m:den>
              </m:f>
              <m:r>
                <w:rPr>
                  <w:rFonts w:ascii="Cambria Math" w:eastAsiaTheme="minorEastAsia" w:hAnsi="Cambria Math" w:cstheme="minorHAnsi"/>
                </w:rPr>
                <m:t>=</m:t>
              </m:r>
              <m:r>
                <w:rPr>
                  <w:rFonts w:ascii="Cambria Math" w:eastAsiaTheme="minorEastAsia" w:hAnsi="Cambria Math" w:cstheme="minorHAnsi"/>
                </w:rPr>
                <m:t>-</m:t>
              </m:r>
              <m:f>
                <m:fPr>
                  <m:ctrlPr>
                    <w:rPr>
                      <w:rFonts w:ascii="Cambria Math" w:eastAsiaTheme="minorEastAsia" w:hAnsi="Cambria Math" w:cstheme="minorHAnsi"/>
                      <w:b w:val="0"/>
                      <w:bCs w:val="0"/>
                      <w:i/>
                    </w:rPr>
                  </m:ctrlPr>
                </m:fPr>
                <m:num>
                  <m:r>
                    <w:rPr>
                      <w:rFonts w:ascii="Cambria Math" w:hAnsi="Cambria Math" w:cstheme="minorHAnsi"/>
                    </w:rPr>
                    <m:t>∂</m:t>
                  </m:r>
                  <m:sSubSup>
                    <m:sSubSupPr>
                      <m:ctrlPr>
                        <w:rPr>
                          <w:rFonts w:ascii="Cambria Math" w:hAnsi="Cambria Math" w:cstheme="minorHAnsi"/>
                          <w:b w:val="0"/>
                          <w:bCs w:val="0"/>
                          <w:i/>
                        </w:rPr>
                      </m:ctrlPr>
                    </m:sSubSupPr>
                    <m:e>
                      <m:r>
                        <w:rPr>
                          <w:rFonts w:ascii="Cambria Math" w:hAnsi="Cambria Math" w:cstheme="minorHAnsi"/>
                        </w:rPr>
                        <m:t>F</m:t>
                      </m:r>
                    </m:e>
                    <m:sub>
                      <m:r>
                        <w:rPr>
                          <w:rFonts w:ascii="Cambria Math" w:hAnsi="Cambria Math" w:cstheme="minorHAnsi"/>
                        </w:rPr>
                        <m:t>p</m:t>
                      </m:r>
                    </m:sub>
                    <m:sup>
                      <m:r>
                        <w:rPr>
                          <w:rFonts w:ascii="Cambria Math" w:hAnsi="Cambria Math" w:cstheme="minorHAnsi"/>
                        </w:rPr>
                        <m:t>+</m:t>
                      </m:r>
                    </m:sup>
                  </m:sSubSup>
                </m:num>
                <m:den>
                  <m:r>
                    <w:rPr>
                      <w:rFonts w:ascii="Cambria Math" w:hAnsi="Cambria Math" w:cstheme="minorHAnsi"/>
                    </w:rPr>
                    <m:t>∂</m:t>
                  </m:r>
                  <m:r>
                    <w:rPr>
                      <w:rFonts w:ascii="Cambria Math" w:eastAsiaTheme="minorEastAsia" w:hAnsi="Cambria Math" w:cstheme="minorHAnsi"/>
                    </w:rPr>
                    <m:t>x</m:t>
                  </m:r>
                </m:den>
              </m:f>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G</m:t>
                  </m:r>
                </m:e>
                <m:sub>
                  <m:r>
                    <w:rPr>
                      <w:rFonts w:ascii="Cambria Math" w:hAnsi="Cambria Math" w:cstheme="minorHAnsi"/>
                    </w:rPr>
                    <m:t>p</m:t>
                  </m:r>
                </m:sub>
              </m:sSub>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R</m:t>
                  </m:r>
                </m:e>
                <m:sub>
                  <m:r>
                    <w:rPr>
                      <w:rFonts w:ascii="Cambria Math" w:hAnsi="Cambria Math" w:cstheme="minorHAnsi"/>
                    </w:rPr>
                    <m:t>p</m:t>
                  </m:r>
                </m:sub>
              </m:sSub>
              <m:r>
                <m:rPr>
                  <m:sty m:val="bi"/>
                </m:rPr>
                <w:rPr>
                  <w:rFonts w:ascii="Cambria Math" w:eastAsiaTheme="minorEastAsia" w:hAnsi="Cambria Math" w:cstheme="minorHAnsi"/>
                </w:rPr>
                <m:t>,</m:t>
              </m:r>
              <m:r>
                <m:rPr>
                  <m:sty m:val="bi"/>
                </m:rPr>
                <w:rPr>
                  <w:rFonts w:ascii="Cambria Math" w:eastAsiaTheme="minorEastAsia" w:hAnsi="Cambria Math" w:cstheme="minorHAnsi"/>
                </w:rPr>
                <m:t>#</m:t>
              </m:r>
              <m:d>
                <m:dPr>
                  <m:ctrlPr>
                    <w:rPr>
                      <w:rFonts w:ascii="Cambria Math" w:hAnsi="Cambria Math" w:cstheme="minorHAnsi"/>
                      <w:i/>
                    </w:rPr>
                  </m:ctrlPr>
                </m:dPr>
                <m:e>
                  <m:r>
                    <m:rPr>
                      <m:sty m:val="bi"/>
                    </m:rPr>
                    <w:rPr>
                      <w:rFonts w:ascii="Cambria Math" w:hAnsi="Cambria Math" w:cstheme="minorHAnsi"/>
                      <w:i/>
                    </w:rPr>
                    <w:fldChar w:fldCharType="begin"/>
                  </m:r>
                  <m:r>
                    <m:rPr>
                      <m:sty m:val="b"/>
                    </m:rPr>
                    <w:rPr>
                      <w:rFonts w:ascii="Cambria Math" w:hAnsi="Cambria Math" w:cstheme="minorHAnsi"/>
                    </w:rPr>
                    <m:t xml:space="preserve"> SEQ Equation \* ARABIC </m:t>
                  </m:r>
                  <m:r>
                    <m:rPr>
                      <m:sty m:val="bi"/>
                    </m:rPr>
                    <w:rPr>
                      <w:rFonts w:ascii="Cambria Math" w:hAnsi="Cambria Math" w:cstheme="minorHAnsi"/>
                      <w:i/>
                    </w:rPr>
                    <w:fldChar w:fldCharType="separate"/>
                  </m:r>
                  <m:r>
                    <m:rPr>
                      <m:sty m:val="b"/>
                    </m:rPr>
                    <w:rPr>
                      <w:rFonts w:ascii="Cambria Math" w:hAnsi="Cambria Math" w:cstheme="minorHAnsi"/>
                      <w:noProof/>
                    </w:rPr>
                    <m:t>35</m:t>
                  </m:r>
                  <m:r>
                    <m:rPr>
                      <m:sty m:val="bi"/>
                    </m:rPr>
                    <w:rPr>
                      <w:rFonts w:ascii="Cambria Math" w:hAnsi="Cambria Math" w:cstheme="minorHAnsi"/>
                      <w:i/>
                    </w:rPr>
                    <w:fldChar w:fldCharType="end"/>
                  </m:r>
                </m:e>
              </m:d>
              <m:ctrlPr>
                <w:rPr>
                  <w:rFonts w:ascii="Cambria Math" w:eastAsiaTheme="minorEastAsia" w:hAnsi="Cambria Math" w:cstheme="minorHAnsi"/>
                  <w:i/>
                </w:rPr>
              </m:ctrlPr>
            </m:e>
          </m:eqArr>
        </m:oMath>
      </m:oMathPara>
    </w:p>
    <w:p w14:paraId="602A1D1D" w14:textId="7165E459" w:rsidR="00E36DB6" w:rsidRPr="00A9142F" w:rsidRDefault="00000000" w:rsidP="00D566B7">
      <w:pPr>
        <w:pStyle w:val="Caption"/>
        <w:rPr>
          <w:rFonts w:eastAsiaTheme="minorEastAsia" w:cstheme="minorHAnsi"/>
        </w:rPr>
      </w:pPr>
      <m:oMathPara>
        <m:oMath>
          <m:eqArr>
            <m:eqArrPr>
              <m:maxDist m:val="1"/>
              <m:ctrlPr>
                <w:rPr>
                  <w:rFonts w:ascii="Cambria Math" w:hAnsi="Cambria Math" w:cstheme="minorHAnsi"/>
                  <w:i/>
                </w:rPr>
              </m:ctrlPr>
            </m:eqArrPr>
            <m:e>
              <m:f>
                <m:fPr>
                  <m:ctrlPr>
                    <w:rPr>
                      <w:rFonts w:ascii="Cambria Math" w:eastAsiaTheme="minorEastAsia" w:hAnsi="Cambria Math" w:cstheme="minorHAnsi"/>
                      <w:b w:val="0"/>
                      <w:bCs w:val="0"/>
                      <w:i/>
                    </w:rPr>
                  </m:ctrlPr>
                </m:fPr>
                <m:num>
                  <m:r>
                    <w:rPr>
                      <w:rFonts w:ascii="Cambria Math" w:hAnsi="Cambria Math" w:cstheme="minorHAnsi"/>
                    </w:rPr>
                    <m:t>∂</m:t>
                  </m:r>
                  <m:r>
                    <w:rPr>
                      <w:rFonts w:ascii="Cambria Math" w:hAnsi="Cambria Math" w:cstheme="minorHAnsi"/>
                    </w:rPr>
                    <m:t>n</m:t>
                  </m:r>
                </m:num>
                <m:den>
                  <m:r>
                    <w:rPr>
                      <w:rFonts w:ascii="Cambria Math" w:hAnsi="Cambria Math" w:cstheme="minorHAnsi"/>
                    </w:rPr>
                    <m:t>∂</m:t>
                  </m:r>
                  <m:r>
                    <w:rPr>
                      <w:rFonts w:ascii="Cambria Math" w:eastAsiaTheme="minorEastAsia" w:hAnsi="Cambria Math" w:cstheme="minorHAnsi"/>
                    </w:rPr>
                    <m:t>t</m:t>
                  </m:r>
                </m:den>
              </m:f>
              <m:r>
                <w:rPr>
                  <w:rFonts w:ascii="Cambria Math" w:eastAsiaTheme="minorEastAsia" w:hAnsi="Cambria Math" w:cstheme="minorHAnsi"/>
                </w:rPr>
                <m:t>=</m:t>
              </m:r>
              <m:r>
                <w:rPr>
                  <w:rFonts w:ascii="Cambria Math" w:eastAsiaTheme="minorEastAsia" w:hAnsi="Cambria Math" w:cstheme="minorHAnsi"/>
                </w:rPr>
                <m:t>-</m:t>
              </m:r>
              <m:f>
                <m:fPr>
                  <m:ctrlPr>
                    <w:rPr>
                      <w:rFonts w:ascii="Cambria Math" w:eastAsiaTheme="minorEastAsia" w:hAnsi="Cambria Math" w:cstheme="minorHAnsi"/>
                      <w:b w:val="0"/>
                      <w:bCs w:val="0"/>
                      <w:i/>
                    </w:rPr>
                  </m:ctrlPr>
                </m:fPr>
                <m:num>
                  <m:r>
                    <w:rPr>
                      <w:rFonts w:ascii="Cambria Math" w:hAnsi="Cambria Math" w:cstheme="minorHAnsi"/>
                    </w:rPr>
                    <m:t>∂</m:t>
                  </m:r>
                  <m:sSubSup>
                    <m:sSubSupPr>
                      <m:ctrlPr>
                        <w:rPr>
                          <w:rFonts w:ascii="Cambria Math" w:hAnsi="Cambria Math" w:cstheme="minorHAnsi"/>
                          <w:b w:val="0"/>
                          <w:bCs w:val="0"/>
                          <w:i/>
                        </w:rPr>
                      </m:ctrlPr>
                    </m:sSubSupPr>
                    <m:e>
                      <m:r>
                        <w:rPr>
                          <w:rFonts w:ascii="Cambria Math" w:hAnsi="Cambria Math" w:cstheme="minorHAnsi"/>
                        </w:rPr>
                        <m:t>F</m:t>
                      </m:r>
                    </m:e>
                    <m:sub>
                      <m:r>
                        <w:rPr>
                          <w:rFonts w:ascii="Cambria Math" w:hAnsi="Cambria Math" w:cstheme="minorHAnsi"/>
                        </w:rPr>
                        <m:t>n</m:t>
                      </m:r>
                    </m:sub>
                    <m:sup>
                      <m:r>
                        <w:rPr>
                          <w:rFonts w:ascii="Cambria Math" w:hAnsi="Cambria Math" w:cstheme="minorHAnsi"/>
                        </w:rPr>
                        <m:t>-</m:t>
                      </m:r>
                    </m:sup>
                  </m:sSubSup>
                </m:num>
                <m:den>
                  <m:r>
                    <w:rPr>
                      <w:rFonts w:ascii="Cambria Math" w:hAnsi="Cambria Math" w:cstheme="minorHAnsi"/>
                    </w:rPr>
                    <m:t>∂</m:t>
                  </m:r>
                  <m:r>
                    <w:rPr>
                      <w:rFonts w:ascii="Cambria Math" w:eastAsiaTheme="minorEastAsia" w:hAnsi="Cambria Math" w:cstheme="minorHAnsi"/>
                    </w:rPr>
                    <m:t>x</m:t>
                  </m:r>
                </m:den>
              </m:f>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G</m:t>
                  </m:r>
                </m:e>
                <m:sub>
                  <m:r>
                    <w:rPr>
                      <w:rFonts w:ascii="Cambria Math" w:hAnsi="Cambria Math" w:cstheme="minorHAnsi"/>
                    </w:rPr>
                    <m:t>n</m:t>
                  </m:r>
                </m:sub>
              </m:sSub>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R</m:t>
                  </m:r>
                </m:e>
                <m:sub>
                  <m:r>
                    <w:rPr>
                      <w:rFonts w:ascii="Cambria Math" w:hAnsi="Cambria Math" w:cstheme="minorHAnsi"/>
                    </w:rPr>
                    <m:t>n</m:t>
                  </m:r>
                </m:sub>
              </m:sSub>
              <m:r>
                <m:rPr>
                  <m:sty m:val="bi"/>
                </m:rPr>
                <w:rPr>
                  <w:rFonts w:ascii="Cambria Math" w:eastAsiaTheme="minorEastAsia" w:hAnsi="Cambria Math" w:cstheme="minorHAnsi"/>
                </w:rPr>
                <m:t>,</m:t>
              </m:r>
              <m:r>
                <m:rPr>
                  <m:sty m:val="bi"/>
                </m:rPr>
                <w:rPr>
                  <w:rFonts w:ascii="Cambria Math" w:eastAsiaTheme="minorEastAsia" w:hAnsi="Cambria Math" w:cstheme="minorHAnsi"/>
                </w:rPr>
                <m:t>#</m:t>
              </m:r>
              <m:d>
                <m:dPr>
                  <m:ctrlPr>
                    <w:rPr>
                      <w:rFonts w:ascii="Cambria Math" w:hAnsi="Cambria Math" w:cstheme="minorHAnsi"/>
                      <w:i/>
                    </w:rPr>
                  </m:ctrlPr>
                </m:dPr>
                <m:e>
                  <m:r>
                    <m:rPr>
                      <m:sty m:val="bi"/>
                    </m:rPr>
                    <w:rPr>
                      <w:rFonts w:ascii="Cambria Math" w:hAnsi="Cambria Math" w:cstheme="minorHAnsi"/>
                      <w:i/>
                    </w:rPr>
                    <w:fldChar w:fldCharType="begin"/>
                  </m:r>
                  <m:r>
                    <m:rPr>
                      <m:sty m:val="b"/>
                    </m:rPr>
                    <w:rPr>
                      <w:rFonts w:ascii="Cambria Math" w:hAnsi="Cambria Math" w:cstheme="minorHAnsi"/>
                    </w:rPr>
                    <m:t xml:space="preserve"> SEQ Equation \* ARABIC </m:t>
                  </m:r>
                  <m:r>
                    <m:rPr>
                      <m:sty m:val="bi"/>
                    </m:rPr>
                    <w:rPr>
                      <w:rFonts w:ascii="Cambria Math" w:hAnsi="Cambria Math" w:cstheme="minorHAnsi"/>
                      <w:i/>
                    </w:rPr>
                    <w:fldChar w:fldCharType="separate"/>
                  </m:r>
                  <m:r>
                    <m:rPr>
                      <m:sty m:val="b"/>
                    </m:rPr>
                    <w:rPr>
                      <w:rFonts w:ascii="Cambria Math" w:hAnsi="Cambria Math" w:cstheme="minorHAnsi"/>
                      <w:noProof/>
                    </w:rPr>
                    <m:t>36</m:t>
                  </m:r>
                  <m:r>
                    <m:rPr>
                      <m:sty m:val="bi"/>
                    </m:rPr>
                    <w:rPr>
                      <w:rFonts w:ascii="Cambria Math" w:hAnsi="Cambria Math" w:cstheme="minorHAnsi"/>
                      <w:i/>
                    </w:rPr>
                    <w:fldChar w:fldCharType="end"/>
                  </m:r>
                </m:e>
              </m:d>
              <m:ctrlPr>
                <w:rPr>
                  <w:rFonts w:ascii="Cambria Math" w:eastAsiaTheme="minorEastAsia" w:hAnsi="Cambria Math" w:cstheme="minorHAnsi"/>
                  <w:i/>
                </w:rPr>
              </m:ctrlPr>
            </m:e>
          </m:eqArr>
        </m:oMath>
      </m:oMathPara>
    </w:p>
    <w:p w14:paraId="101FD29F" w14:textId="3CF7AB29" w:rsidR="00A9142F" w:rsidRPr="00A9142F" w:rsidRDefault="00A9142F" w:rsidP="00055E0B">
      <w:r>
        <w:t xml:space="preserve">where </w:t>
      </w:r>
      <m:oMath>
        <m:sSubSup>
          <m:sSubSupPr>
            <m:ctrlPr>
              <w:rPr>
                <w:rFonts w:ascii="Cambria Math" w:hAnsi="Cambria Math" w:cstheme="minorHAnsi"/>
                <w:b/>
                <w:bCs/>
                <w:i/>
              </w:rPr>
            </m:ctrlPr>
          </m:sSubSupPr>
          <m:e>
            <m:r>
              <m:rPr>
                <m:sty m:val="bi"/>
              </m:rPr>
              <w:rPr>
                <w:rFonts w:ascii="Cambria Math" w:hAnsi="Cambria Math" w:cstheme="minorHAnsi"/>
              </w:rPr>
              <m:t>F</m:t>
            </m:r>
          </m:e>
          <m:sub>
            <m:r>
              <m:rPr>
                <m:sty m:val="bi"/>
              </m:rPr>
              <w:rPr>
                <w:rFonts w:ascii="Cambria Math" w:hAnsi="Cambria Math" w:cstheme="minorHAnsi"/>
              </w:rPr>
              <m:t>p</m:t>
            </m:r>
          </m:sub>
          <m:sup>
            <m:r>
              <m:rPr>
                <m:sty m:val="bi"/>
              </m:rPr>
              <w:rPr>
                <w:rFonts w:ascii="Cambria Math" w:hAnsi="Cambria Math" w:cstheme="minorHAnsi"/>
              </w:rPr>
              <m:t>+</m:t>
            </m:r>
          </m:sup>
        </m:sSubSup>
      </m:oMath>
      <w:r>
        <w:rPr>
          <w:rFonts w:eastAsiaTheme="minorEastAsia"/>
          <w:b/>
          <w:bCs/>
        </w:rPr>
        <w:t xml:space="preserve"> </w:t>
      </w:r>
      <w:r w:rsidRPr="00A9142F">
        <w:rPr>
          <w:rFonts w:eastAsiaTheme="minorEastAsia"/>
        </w:rPr>
        <w:t>and</w:t>
      </w:r>
      <w:r>
        <w:rPr>
          <w:rFonts w:eastAsiaTheme="minorEastAsia"/>
          <w:b/>
          <w:bCs/>
        </w:rPr>
        <w:t xml:space="preserve"> </w:t>
      </w:r>
      <m:oMath>
        <m:sSubSup>
          <m:sSubSupPr>
            <m:ctrlPr>
              <w:rPr>
                <w:rFonts w:ascii="Cambria Math" w:hAnsi="Cambria Math" w:cstheme="minorHAnsi"/>
                <w:b/>
                <w:bCs/>
                <w:i/>
              </w:rPr>
            </m:ctrlPr>
          </m:sSubSupPr>
          <m:e>
            <m:r>
              <m:rPr>
                <m:sty m:val="bi"/>
              </m:rPr>
              <w:rPr>
                <w:rFonts w:ascii="Cambria Math" w:hAnsi="Cambria Math" w:cstheme="minorHAnsi"/>
              </w:rPr>
              <m:t>F</m:t>
            </m:r>
          </m:e>
          <m:sub>
            <m:r>
              <m:rPr>
                <m:sty m:val="bi"/>
              </m:rPr>
              <w:rPr>
                <w:rFonts w:ascii="Cambria Math" w:hAnsi="Cambria Math" w:cstheme="minorHAnsi"/>
              </w:rPr>
              <m:t>n</m:t>
            </m:r>
          </m:sub>
          <m:sup>
            <m:r>
              <m:rPr>
                <m:sty m:val="bi"/>
              </m:rPr>
              <w:rPr>
                <w:rFonts w:ascii="Cambria Math" w:hAnsi="Cambria Math" w:cstheme="minorHAnsi"/>
              </w:rPr>
              <m:t>-</m:t>
            </m:r>
          </m:sup>
        </m:sSubSup>
      </m:oMath>
      <w:r>
        <w:rPr>
          <w:rFonts w:eastAsiaTheme="minorEastAsia"/>
          <w:b/>
          <w:bCs/>
        </w:rPr>
        <w:t xml:space="preserve"> </w:t>
      </w:r>
      <w:r w:rsidRPr="00A9142F">
        <w:rPr>
          <w:rFonts w:eastAsiaTheme="minorEastAsia"/>
        </w:rPr>
        <w:t xml:space="preserve">are </w:t>
      </w:r>
      <w:r>
        <w:rPr>
          <w:rFonts w:eastAsiaTheme="minorEastAsia"/>
        </w:rPr>
        <w:t>the hole and electron flux respectively.</w:t>
      </w:r>
    </w:p>
    <w:p w14:paraId="22BD425C" w14:textId="7FD3BB86" w:rsidR="006F3A88" w:rsidRDefault="006F3A88" w:rsidP="006F3A88">
      <w:pPr>
        <w:pStyle w:val="Heading2"/>
        <w:jc w:val="both"/>
        <w:rPr>
          <w:rFonts w:cstheme="minorHAnsi"/>
        </w:rPr>
      </w:pPr>
      <w:bookmarkStart w:id="59" w:name="_Ref165020715"/>
      <w:bookmarkStart w:id="60" w:name="_Toc165024693"/>
      <w:r>
        <w:rPr>
          <w:rFonts w:cstheme="minorHAnsi"/>
        </w:rPr>
        <w:t>Technical Background – Junction Analysis</w:t>
      </w:r>
      <w:bookmarkEnd w:id="59"/>
      <w:bookmarkEnd w:id="60"/>
    </w:p>
    <w:p w14:paraId="158BA0A1" w14:textId="6C72EF1B" w:rsidR="00300F0F" w:rsidRPr="00300F0F" w:rsidRDefault="00300F0F" w:rsidP="00300F0F">
      <w:r w:rsidRPr="00CD287B">
        <w:rPr>
          <w:rFonts w:cstheme="minorHAnsi"/>
        </w:rPr>
        <w:t>MOSFETs are complicated devices utilizing several interfaces, so, to develop a model</w:t>
      </w:r>
      <w:r>
        <w:rPr>
          <w:rFonts w:cstheme="minorHAnsi"/>
        </w:rPr>
        <w:t>,</w:t>
      </w:r>
      <w:r w:rsidRPr="00CD287B">
        <w:rPr>
          <w:rFonts w:cstheme="minorHAnsi"/>
        </w:rPr>
        <w:t xml:space="preserve"> PN junction and MOS interfaces will be analysed. Analysis of these interfaces will yield key relationships of </w:t>
      </w:r>
      <w:r w:rsidR="00224B8C">
        <w:rPr>
          <w:rFonts w:cstheme="minorHAnsi"/>
        </w:rPr>
        <w:t>junction</w:t>
      </w:r>
      <w:r w:rsidRPr="00CD287B">
        <w:rPr>
          <w:rFonts w:cstheme="minorHAnsi"/>
        </w:rPr>
        <w:t xml:space="preserve"> parameters</w:t>
      </w:r>
      <w:r w:rsidR="00224B8C">
        <w:rPr>
          <w:rFonts w:cstheme="minorHAnsi"/>
        </w:rPr>
        <w:t xml:space="preserve"> such as depletion region width and threshold voltage</w:t>
      </w:r>
      <w:r w:rsidRPr="00CD287B">
        <w:rPr>
          <w:rFonts w:cstheme="minorHAnsi"/>
        </w:rPr>
        <w:t>. With these relationships, famously known MOSFET model for long channel devices will be derived using gradual channel approximation.</w:t>
      </w:r>
    </w:p>
    <w:p w14:paraId="5D374EC4" w14:textId="7DCC53F1" w:rsidR="00CA7658" w:rsidRPr="00CA7658" w:rsidRDefault="00CA7658" w:rsidP="006F3A88">
      <w:pPr>
        <w:pStyle w:val="Heading3"/>
      </w:pPr>
      <w:bookmarkStart w:id="61" w:name="_Toc165024694"/>
      <w:r>
        <w:t>PN Junction</w:t>
      </w:r>
      <w:bookmarkEnd w:id="61"/>
    </w:p>
    <w:p w14:paraId="40145300" w14:textId="77777777" w:rsidR="00CA7658" w:rsidRPr="00CD287B" w:rsidRDefault="00CA7658" w:rsidP="006F3A88">
      <w:pPr>
        <w:pStyle w:val="Heading5"/>
      </w:pPr>
      <w:bookmarkStart w:id="62" w:name="_Toc126933903"/>
      <w:r w:rsidRPr="00CD287B">
        <w:t>PN Junction - Conceptual Introduction</w:t>
      </w:r>
    </w:p>
    <w:p w14:paraId="66C0F287" w14:textId="1E6C788D" w:rsidR="00CA7658" w:rsidRPr="00CD287B" w:rsidRDefault="00CA7658" w:rsidP="00055E0B">
      <w:pPr>
        <w:rPr>
          <w:rFonts w:cstheme="minorHAnsi"/>
        </w:rPr>
      </w:pPr>
      <w:r w:rsidRPr="00CD287B">
        <w:rPr>
          <w:rFonts w:cstheme="minorHAnsi"/>
        </w:rPr>
        <w:t>When a p-type and an n-type semiconductor are put in contact with each other, PN junction will form. Assuming equilibrium, before contact, both types of semiconductors will be neutral.</w:t>
      </w:r>
    </w:p>
    <w:p w14:paraId="1325027B" w14:textId="6B0D0660" w:rsidR="00CA7658" w:rsidRPr="00CD287B" w:rsidRDefault="00CA7658" w:rsidP="00055E0B">
      <w:pPr>
        <w:rPr>
          <w:rFonts w:cstheme="minorHAnsi"/>
        </w:rPr>
      </w:pPr>
      <w:r w:rsidRPr="00CD287B">
        <w:rPr>
          <w:rFonts w:cstheme="minorHAnsi"/>
        </w:rPr>
        <w:t xml:space="preserve">During contact, the equilibrium will be disturbed due to minority carriers’ diffusion to opposite side. During the diffusion, p-type semiconductor will gain a net negative charge while the n-type semiconductor will gain a net positive charge. Diffusing minority carriers will recombine with the </w:t>
      </w:r>
      <w:r w:rsidRPr="00CD287B">
        <w:rPr>
          <w:rFonts w:cstheme="minorHAnsi"/>
        </w:rPr>
        <w:lastRenderedPageBreak/>
        <w:t xml:space="preserve">majority carriers on the other side leaving behind the ionized dopant atoms in the junction. A region of no mobile carriers will be created. In this region there will only be these ions creating a charge difference, thus an electric field will be created </w:t>
      </w:r>
      <w:sdt>
        <w:sdtPr>
          <w:rPr>
            <w:rFonts w:cstheme="minorHAnsi"/>
            <w:color w:val="000000"/>
          </w:rPr>
          <w:tag w:val="MENDELEY_CITATION_v3_eyJjaXRhdGlvbklEIjoiTUVOREVMRVlfQ0lUQVRJT05fMzE2ZjhmZjUtMGNlZi00MzM0LTgyNTEtMDNkOWVjZGM1ZWEwIiwicHJvcGVydGllcyI6eyJub3RlSW5kZXgiOjB9LCJpc0VkaXRlZCI6ZmFsc2UsIm1hbnVhbE92ZXJyaWRlIjp7ImlzTWFudWFsbHlPdmVycmlkZGVuIjpmYWxzZSwiY2l0ZXByb2NUZXh0IjoiWzE1XSIsIm1hbnVhbE92ZXJyaWRlVGV4dCI6IiJ9LCJjaXRhdGlvbkl0ZW1zIjpbeyJpZCI6Ijc0YWVmMzgzLTNlNjAtM2MzZi1hODczLTFmNzBkZjdhYWIwNiIsIml0ZW1EYXRhIjp7InR5cGUiOiJjaGFwdGVyIiwiaWQiOiI3NGFlZjM4My0zZTYwLTNjM2YtYTg3My0xZjcwZGY3YWFiMDYiLCJ0aXRsZSI6IlDigJNOIEp1bmN0aW9u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
          <w:id w:val="-1705704202"/>
          <w:placeholder>
            <w:docPart w:val="E634FA66E42C4069A203D4811E084AE1"/>
          </w:placeholder>
        </w:sdtPr>
        <w:sdtContent>
          <w:r w:rsidR="001E7E1E" w:rsidRPr="001E7E1E">
            <w:rPr>
              <w:rFonts w:cstheme="minorHAnsi"/>
              <w:color w:val="000000"/>
            </w:rPr>
            <w:t>[15]</w:t>
          </w:r>
        </w:sdtContent>
      </w:sdt>
      <w:r w:rsidRPr="00CD287B">
        <w:rPr>
          <w:rFonts w:cstheme="minorHAnsi"/>
        </w:rPr>
        <w:t>. The equilibrium will be reestablished when the force of electric field balances out the force of diffusion.</w:t>
      </w:r>
    </w:p>
    <w:p w14:paraId="0DDCEF92" w14:textId="68B6910B" w:rsidR="00CA7658" w:rsidRPr="00CD287B" w:rsidRDefault="00CA7658" w:rsidP="00055E0B">
      <w:pPr>
        <w:rPr>
          <w:rFonts w:cstheme="minorHAnsi"/>
        </w:rPr>
      </w:pPr>
      <w:r w:rsidRPr="00CD287B">
        <w:rPr>
          <w:rFonts w:cstheme="minorHAnsi"/>
        </w:rPr>
        <w:t xml:space="preserve">The resultant electric field will act as a potential barrier,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bi</m:t>
            </m:r>
          </m:sub>
        </m:sSub>
      </m:oMath>
      <w:r w:rsidRPr="00CD287B">
        <w:rPr>
          <w:rFonts w:eastAsiaTheme="minorEastAsia" w:cstheme="minorHAnsi"/>
        </w:rPr>
        <w:t>,</w:t>
      </w:r>
      <w:r w:rsidRPr="00CD287B">
        <w:rPr>
          <w:rFonts w:cstheme="minorHAnsi"/>
        </w:rPr>
        <w:t xml:space="preserve"> pushing the majority carriers away from the junction and creating a region of no mobile carriers. This depletion region will not allow any charge movement from one side to another, making the PN junction in equilibrium act like an insulator. The junction and the energy diagrams before and after contact are illustrated in </w:t>
      </w:r>
      <w:r w:rsidR="0074421B">
        <w:rPr>
          <w:rFonts w:cstheme="minorHAnsi"/>
          <w:highlight w:val="yellow"/>
        </w:rPr>
        <w:fldChar w:fldCharType="begin"/>
      </w:r>
      <w:r w:rsidR="0074421B">
        <w:rPr>
          <w:rFonts w:cstheme="minorHAnsi"/>
        </w:rPr>
        <w:instrText xml:space="preserve"> REF _Ref164960330 </w:instrText>
      </w:r>
      <w:r w:rsidR="00055E0B">
        <w:rPr>
          <w:rFonts w:cstheme="minorHAnsi"/>
        </w:rPr>
        <w:instrText xml:space="preserve"> \* MERGEFORMAT </w:instrText>
      </w:r>
      <w:r w:rsidR="0074421B">
        <w:rPr>
          <w:rFonts w:cstheme="minorHAnsi"/>
          <w:highlight w:val="yellow"/>
        </w:rPr>
        <w:fldChar w:fldCharType="separate"/>
      </w:r>
      <w:r w:rsidR="007164D8" w:rsidRPr="00BD7225">
        <w:t xml:space="preserve">Figure </w:t>
      </w:r>
      <w:r w:rsidR="007164D8">
        <w:rPr>
          <w:noProof/>
        </w:rPr>
        <w:t>5</w:t>
      </w:r>
      <w:r w:rsidR="0074421B">
        <w:rPr>
          <w:rFonts w:cstheme="minorHAnsi"/>
          <w:highlight w:val="yellow"/>
        </w:rPr>
        <w:fldChar w:fldCharType="end"/>
      </w:r>
      <w:r w:rsidRPr="00CD287B">
        <w:rPr>
          <w:rFonts w:cstheme="minorHAnsi"/>
        </w:rPr>
        <w:t>.</w:t>
      </w:r>
    </w:p>
    <w:p w14:paraId="6FDF6112" w14:textId="6CE1C165" w:rsidR="00CA7658" w:rsidRDefault="00CA5B6E" w:rsidP="00BD7225">
      <w:pPr>
        <w:keepNext/>
        <w:spacing w:line="240" w:lineRule="auto"/>
        <w:jc w:val="center"/>
      </w:pPr>
      <w:r w:rsidRPr="00CA5B6E">
        <w:rPr>
          <w:rFonts w:cstheme="minorHAnsi"/>
          <w:noProof/>
        </w:rPr>
        <w:drawing>
          <wp:inline distT="0" distB="0" distL="0" distR="0" wp14:anchorId="166B7FF9" wp14:editId="684E835B">
            <wp:extent cx="6115050" cy="2185035"/>
            <wp:effectExtent l="0" t="0" r="0" b="0"/>
            <wp:docPr id="500496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6621" name="Picture 1" descr="A screenshot of a computer&#10;&#10;Description automatically generated"/>
                    <pic:cNvPicPr/>
                  </pic:nvPicPr>
                  <pic:blipFill>
                    <a:blip r:embed="rId16"/>
                    <a:stretch>
                      <a:fillRect/>
                    </a:stretch>
                  </pic:blipFill>
                  <pic:spPr>
                    <a:xfrm>
                      <a:off x="0" y="0"/>
                      <a:ext cx="6115050" cy="2185035"/>
                    </a:xfrm>
                    <a:prstGeom prst="rect">
                      <a:avLst/>
                    </a:prstGeom>
                  </pic:spPr>
                </pic:pic>
              </a:graphicData>
            </a:graphic>
          </wp:inline>
        </w:drawing>
      </w:r>
    </w:p>
    <w:p w14:paraId="30310362" w14:textId="5F2C1806" w:rsidR="0074421B" w:rsidRPr="00BD7225" w:rsidRDefault="00CA7658" w:rsidP="00BD7225">
      <w:pPr>
        <w:pStyle w:val="Caption"/>
        <w:rPr>
          <w:b w:val="0"/>
          <w:bCs w:val="0"/>
        </w:rPr>
      </w:pPr>
      <w:bookmarkStart w:id="63" w:name="_Ref164960330"/>
      <w:bookmarkStart w:id="64" w:name="_Toc165024720"/>
      <w:r w:rsidRPr="00BD7225">
        <w:t xml:space="preserve">Figure </w:t>
      </w:r>
      <w:r w:rsidRPr="00BD7225">
        <w:fldChar w:fldCharType="begin"/>
      </w:r>
      <w:r w:rsidRPr="00BD7225">
        <w:instrText xml:space="preserve"> SEQ Figure \* ARABIC </w:instrText>
      </w:r>
      <w:r w:rsidRPr="00BD7225">
        <w:fldChar w:fldCharType="separate"/>
      </w:r>
      <w:r w:rsidR="007164D8">
        <w:rPr>
          <w:noProof/>
        </w:rPr>
        <w:t>5</w:t>
      </w:r>
      <w:r w:rsidRPr="00BD7225">
        <w:fldChar w:fldCharType="end"/>
      </w:r>
      <w:bookmarkEnd w:id="63"/>
      <w:r w:rsidRPr="00BD7225">
        <w:rPr>
          <w:b w:val="0"/>
          <w:bCs w:val="0"/>
        </w:rPr>
        <w:t xml:space="preserve">: </w:t>
      </w:r>
      <w:r w:rsidR="0074421B" w:rsidRPr="00BD7225">
        <w:rPr>
          <w:b w:val="0"/>
          <w:bCs w:val="0"/>
        </w:rPr>
        <w:t xml:space="preserve"> </w:t>
      </w:r>
      <w:r w:rsidR="0074421B" w:rsidRPr="00BD7225">
        <w:rPr>
          <w:b w:val="0"/>
          <w:bCs w:val="0"/>
        </w:rPr>
        <w:t xml:space="preserve">PN junction before contact (a), transient state (b), and after equilibrium is established (c). Simplified view before contact (a1) and after equilibrium (c1). - and + represents charges; circled charges represent ionized doped charges and non-circled charges represent mobile charges. Band diagram before contact (a2) and after equilibrium (c2); </w:t>
      </w:r>
      <m:oMath>
        <m:sSup>
          <m:sSupPr>
            <m:ctrlPr>
              <w:rPr>
                <w:rFonts w:ascii="Cambria Math" w:hAnsi="Cambria Math"/>
                <w:b w:val="0"/>
                <w:bCs w:val="0"/>
                <w:i/>
              </w:rPr>
            </m:ctrlPr>
          </m:sSupPr>
          <m:e>
            <m:r>
              <w:rPr>
                <w:rFonts w:ascii="Cambria Math" w:hAnsi="Cambria Math"/>
              </w:rPr>
              <m:t>e</m:t>
            </m:r>
          </m:e>
          <m:sup>
            <m:r>
              <w:rPr>
                <w:rFonts w:ascii="Cambria Math" w:hAnsi="Cambria Math"/>
              </w:rPr>
              <m:t>-</m:t>
            </m:r>
          </m:sup>
        </m:sSup>
      </m:oMath>
      <w:r w:rsidR="0074421B" w:rsidRPr="00BD7225">
        <w:rPr>
          <w:b w:val="0"/>
          <w:bCs w:val="0"/>
        </w:rPr>
        <w:t xml:space="preserve"> and </w:t>
      </w:r>
      <m:oMath>
        <m:sSup>
          <m:sSupPr>
            <m:ctrlPr>
              <w:rPr>
                <w:rFonts w:ascii="Cambria Math" w:hAnsi="Cambria Math"/>
                <w:b w:val="0"/>
                <w:bCs w:val="0"/>
                <w:i/>
              </w:rPr>
            </m:ctrlPr>
          </m:sSupPr>
          <m:e>
            <m:r>
              <w:rPr>
                <w:rFonts w:ascii="Cambria Math" w:hAnsi="Cambria Math"/>
              </w:rPr>
              <m:t>p</m:t>
            </m:r>
          </m:e>
          <m:sup>
            <m:r>
              <w:rPr>
                <w:rFonts w:ascii="Cambria Math" w:hAnsi="Cambria Math"/>
              </w:rPr>
              <m:t>+</m:t>
            </m:r>
          </m:sup>
        </m:sSup>
      </m:oMath>
      <w:r w:rsidR="0074421B" w:rsidRPr="00BD7225">
        <w:rPr>
          <w:b w:val="0"/>
          <w:bCs w:val="0"/>
        </w:rPr>
        <w:t xml:space="preserve"> represents mobile charge carriers.</w:t>
      </w:r>
      <w:bookmarkEnd w:id="64"/>
    </w:p>
    <w:p w14:paraId="74926FBD" w14:textId="77777777" w:rsidR="00CA7658" w:rsidRPr="00CD287B" w:rsidRDefault="00CA7658" w:rsidP="006F3A88">
      <w:pPr>
        <w:pStyle w:val="Heading5"/>
      </w:pPr>
      <w:r w:rsidRPr="00CD287B">
        <w:t>PN Junction – No Bias</w:t>
      </w:r>
    </w:p>
    <w:p w14:paraId="30D593BB" w14:textId="77777777" w:rsidR="00CA7658" w:rsidRPr="00CD287B" w:rsidRDefault="00CA7658" w:rsidP="00055E0B">
      <w:pPr>
        <w:rPr>
          <w:rFonts w:cstheme="minorHAnsi"/>
        </w:rPr>
      </w:pPr>
      <w:r w:rsidRPr="00CD287B">
        <w:rPr>
          <w:rFonts w:cstheme="minorHAnsi"/>
        </w:rPr>
        <w:t xml:space="preserve">Three important PN junction parameters are conceptually explained in the previous section: electric field, built-in </w:t>
      </w:r>
      <w:proofErr w:type="gramStart"/>
      <w:r w:rsidRPr="00CD287B">
        <w:rPr>
          <w:rFonts w:cstheme="minorHAnsi"/>
        </w:rPr>
        <w:t>potential</w:t>
      </w:r>
      <w:proofErr w:type="gramEnd"/>
      <w:r w:rsidRPr="00CD287B">
        <w:rPr>
          <w:rFonts w:cstheme="minorHAnsi"/>
        </w:rPr>
        <w:t xml:space="preserve"> and space charge region. In this section, they will be mathematically evaluated.</w:t>
      </w:r>
    </w:p>
    <w:p w14:paraId="0C914055" w14:textId="678F03F8" w:rsidR="00CA7658" w:rsidRPr="00CD287B" w:rsidRDefault="00CA7658" w:rsidP="00055E0B">
      <w:pPr>
        <w:rPr>
          <w:rFonts w:cstheme="minorHAnsi"/>
        </w:rPr>
      </w:pPr>
      <w:r w:rsidRPr="00CD287B">
        <w:rPr>
          <w:rFonts w:eastAsiaTheme="minorEastAsia" w:cstheme="minorHAnsi"/>
          <w:color w:val="000000" w:themeColor="text1"/>
        </w:rPr>
        <w:t>The occurrence of a built-in potential is due to the fermi-level mismatch and s</w:t>
      </w:r>
      <w:r w:rsidRPr="00CD287B">
        <w:rPr>
          <w:rFonts w:cstheme="minorHAnsi"/>
        </w:rPr>
        <w:t xml:space="preserve">ince fermi level is a statistical value, in equilibrium it will be constant throughout the whole material. This results in energy bands bending towards the junction. Its value can be derived from </w:t>
      </w:r>
      <w:r w:rsidR="0074421B">
        <w:rPr>
          <w:rFonts w:cstheme="minorHAnsi"/>
          <w:highlight w:val="yellow"/>
        </w:rPr>
        <w:fldChar w:fldCharType="begin"/>
      </w:r>
      <w:r w:rsidR="0074421B">
        <w:rPr>
          <w:rFonts w:cstheme="minorHAnsi"/>
          <w:highlight w:val="yellow"/>
        </w:rPr>
        <w:instrText xml:space="preserve"> REF _Ref164960330 </w:instrText>
      </w:r>
      <w:r w:rsidR="00055E0B">
        <w:rPr>
          <w:rFonts w:cstheme="minorHAnsi"/>
          <w:highlight w:val="yellow"/>
        </w:rPr>
        <w:instrText xml:space="preserve"> \* MERGEFORMAT </w:instrText>
      </w:r>
      <w:r w:rsidR="0074421B">
        <w:rPr>
          <w:rFonts w:cstheme="minorHAnsi"/>
          <w:highlight w:val="yellow"/>
        </w:rPr>
        <w:fldChar w:fldCharType="separate"/>
      </w:r>
      <w:r w:rsidR="007164D8" w:rsidRPr="00BD7225">
        <w:t xml:space="preserve">Figure </w:t>
      </w:r>
      <w:r w:rsidR="007164D8">
        <w:rPr>
          <w:noProof/>
        </w:rPr>
        <w:t>5</w:t>
      </w:r>
      <w:r w:rsidR="0074421B">
        <w:rPr>
          <w:rFonts w:cstheme="minorHAnsi"/>
          <w:highlight w:val="yellow"/>
        </w:rPr>
        <w:fldChar w:fldCharType="end"/>
      </w:r>
      <w:r w:rsidR="0074421B">
        <w:rPr>
          <w:rFonts w:cstheme="minorHAnsi"/>
        </w:rPr>
        <w:t xml:space="preserve"> (c2) </w:t>
      </w:r>
      <w:r w:rsidRPr="00CD287B">
        <w:rPr>
          <w:rFonts w:cstheme="minorHAnsi"/>
        </w:rPr>
        <w:t xml:space="preserve">using </w:t>
      </w:r>
      <w:r w:rsidR="0074421B">
        <w:rPr>
          <w:rFonts w:cstheme="minorHAnsi"/>
        </w:rPr>
        <w:t xml:space="preserve">Equations </w:t>
      </w:r>
      <w:r w:rsidR="004E6E2C">
        <w:rPr>
          <w:rFonts w:cstheme="minorHAnsi"/>
        </w:rPr>
        <w:t>(22)</w:t>
      </w:r>
      <w:r w:rsidR="00C6536D">
        <w:rPr>
          <w:rFonts w:cstheme="minorHAnsi"/>
        </w:rPr>
        <w:t xml:space="preserve"> </w:t>
      </w:r>
      <w:r w:rsidR="0074421B">
        <w:rPr>
          <w:rFonts w:cstheme="minorHAnsi"/>
        </w:rPr>
        <w:t>and</w:t>
      </w:r>
      <w:r w:rsidR="004E6E2C">
        <w:rPr>
          <w:rFonts w:cstheme="minorHAnsi"/>
        </w:rPr>
        <w:t xml:space="preserve"> (23)</w:t>
      </w:r>
      <w:r w:rsidRPr="00CD287B">
        <w:rPr>
          <w:rFonts w:cstheme="minorHAnsi"/>
        </w:rPr>
        <w:t>:</w:t>
      </w:r>
    </w:p>
    <w:p w14:paraId="21317FD4" w14:textId="7BB5B28F" w:rsidR="00E36DB6" w:rsidRPr="00E87579" w:rsidRDefault="00000000" w:rsidP="00E36DB6">
      <w:pPr>
        <w:pStyle w:val="Caption"/>
        <w:rPr>
          <w:rFonts w:eastAsiaTheme="minorEastAsia" w:cstheme="minorHAnsi"/>
          <w:b w:val="0"/>
          <w:bCs w:val="0"/>
        </w:rPr>
      </w:pPr>
      <m:oMathPara>
        <m:oMath>
          <m:eqArr>
            <m:eqArrPr>
              <m:maxDist m:val="1"/>
              <m:ctrlPr>
                <w:rPr>
                  <w:rFonts w:ascii="Cambria Math" w:eastAsiaTheme="minorEastAsia" w:hAnsi="Cambria Math" w:cstheme="minorHAnsi"/>
                  <w:b w:val="0"/>
                  <w:bCs w:val="0"/>
                  <w:i/>
                  <w:color w:val="000000" w:themeColor="text1"/>
                </w:rPr>
              </m:ctrlPr>
            </m:eqArrPr>
            <m:e>
              <m:sSub>
                <m:sSubPr>
                  <m:ctrlPr>
                    <w:rPr>
                      <w:rFonts w:ascii="Cambria Math" w:hAnsi="Cambria Math" w:cstheme="minorHAnsi"/>
                      <w:b w:val="0"/>
                      <w:bCs w:val="0"/>
                      <w:i/>
                    </w:rPr>
                  </m:ctrlPr>
                </m:sSubPr>
                <m:e>
                  <m:r>
                    <w:rPr>
                      <w:rFonts w:ascii="Cambria Math" w:hAnsi="Cambria Math" w:cstheme="minorHAnsi"/>
                    </w:rPr>
                    <m:t>V</m:t>
                  </m:r>
                </m:e>
                <m:sub>
                  <m:r>
                    <w:rPr>
                      <w:rFonts w:ascii="Cambria Math" w:hAnsi="Cambria Math" w:cstheme="minorHAnsi"/>
                    </w:rPr>
                    <m:t>bi</m:t>
                  </m:r>
                </m:sub>
              </m:sSub>
              <m:r>
                <w:rPr>
                  <w:rFonts w:ascii="Cambria Math" w:hAnsi="Cambria Math" w:cstheme="minorHAnsi"/>
                </w:rPr>
                <m:t>=</m:t>
              </m:r>
              <m:d>
                <m:dPr>
                  <m:begChr m:val="|"/>
                  <m:endChr m:val="|"/>
                  <m:ctrlPr>
                    <w:rPr>
                      <w:rFonts w:ascii="Cambria Math" w:hAnsi="Cambria Math" w:cstheme="minorHAnsi"/>
                      <w:b w:val="0"/>
                      <w:bCs w:val="0"/>
                      <w:i/>
                    </w:rPr>
                  </m:ctrlPr>
                </m:dPr>
                <m:e>
                  <m:sSub>
                    <m:sSubPr>
                      <m:ctrlPr>
                        <w:rPr>
                          <w:rFonts w:ascii="Cambria Math" w:hAnsi="Cambria Math" w:cstheme="minorHAnsi"/>
                          <w:b w:val="0"/>
                          <w:bCs w:val="0"/>
                          <w:i/>
                        </w:rPr>
                      </m:ctrlPr>
                    </m:sSubPr>
                    <m:e>
                      <m:r>
                        <w:rPr>
                          <w:rFonts w:ascii="Cambria Math" w:hAnsi="Cambria Math" w:cstheme="minorHAnsi"/>
                        </w:rPr>
                        <m:t>ϕ</m:t>
                      </m:r>
                    </m:e>
                    <m:sub>
                      <m:r>
                        <w:rPr>
                          <w:rFonts w:ascii="Cambria Math" w:hAnsi="Cambria Math" w:cstheme="minorHAnsi"/>
                        </w:rPr>
                        <m:t>fp</m:t>
                      </m:r>
                    </m:sub>
                  </m:sSub>
                </m:e>
              </m:d>
              <m:r>
                <w:rPr>
                  <w:rFonts w:ascii="Cambria Math" w:hAnsi="Cambria Math" w:cstheme="minorHAnsi"/>
                </w:rPr>
                <m:t>+</m:t>
              </m:r>
              <m:d>
                <m:dPr>
                  <m:begChr m:val="|"/>
                  <m:endChr m:val="|"/>
                  <m:ctrlPr>
                    <w:rPr>
                      <w:rFonts w:ascii="Cambria Math" w:hAnsi="Cambria Math" w:cstheme="minorHAnsi"/>
                      <w:b w:val="0"/>
                      <w:bCs w:val="0"/>
                      <w:i/>
                    </w:rPr>
                  </m:ctrlPr>
                </m:dPr>
                <m:e>
                  <m:sSub>
                    <m:sSubPr>
                      <m:ctrlPr>
                        <w:rPr>
                          <w:rFonts w:ascii="Cambria Math" w:hAnsi="Cambria Math" w:cstheme="minorHAnsi"/>
                          <w:b w:val="0"/>
                          <w:bCs w:val="0"/>
                          <w:i/>
                        </w:rPr>
                      </m:ctrlPr>
                    </m:sSubPr>
                    <m:e>
                      <m:r>
                        <w:rPr>
                          <w:rFonts w:ascii="Cambria Math" w:hAnsi="Cambria Math" w:cstheme="minorHAnsi"/>
                        </w:rPr>
                        <m:t>ϕ</m:t>
                      </m:r>
                    </m:e>
                    <m:sub>
                      <m:r>
                        <w:rPr>
                          <w:rFonts w:ascii="Cambria Math" w:hAnsi="Cambria Math" w:cstheme="minorHAnsi"/>
                        </w:rPr>
                        <m:t>f</m:t>
                      </m:r>
                      <m:r>
                        <w:rPr>
                          <w:rFonts w:ascii="Cambria Math" w:hAnsi="Cambria Math" w:cstheme="minorHAnsi"/>
                        </w:rPr>
                        <m:t>n</m:t>
                      </m:r>
                    </m:sub>
                  </m:sSub>
                </m:e>
              </m:d>
              <m:r>
                <w:rPr>
                  <w:rFonts w:ascii="Cambria Math" w:hAnsi="Cambria Math" w:cstheme="minorHAnsi"/>
                </w:rPr>
                <m:t>=</m:t>
              </m:r>
              <m:f>
                <m:fPr>
                  <m:ctrlPr>
                    <w:rPr>
                      <w:rFonts w:ascii="Cambria Math" w:hAnsi="Cambria Math" w:cstheme="minorHAnsi"/>
                      <w:b w:val="0"/>
                      <w:bCs w:val="0"/>
                      <w:i/>
                      <w:color w:val="000000" w:themeColor="text1"/>
                    </w:rPr>
                  </m:ctrlPr>
                </m:fPr>
                <m:num>
                  <m:r>
                    <w:rPr>
                      <w:rFonts w:ascii="Cambria Math" w:hAnsi="Cambria Math" w:cstheme="minorHAnsi"/>
                      <w:color w:val="000000" w:themeColor="text1"/>
                    </w:rPr>
                    <m:t>kT</m:t>
                  </m:r>
                </m:num>
                <m:den>
                  <m:r>
                    <w:rPr>
                      <w:rFonts w:ascii="Cambria Math" w:hAnsi="Cambria Math" w:cstheme="minorHAnsi"/>
                      <w:color w:val="000000" w:themeColor="text1"/>
                    </w:rPr>
                    <m:t>e</m:t>
                  </m:r>
                </m:den>
              </m:f>
              <m:r>
                <w:rPr>
                  <w:rFonts w:ascii="Cambria Math" w:hAnsi="Cambria Math" w:cstheme="minorHAnsi"/>
                  <w:color w:val="000000" w:themeColor="text1"/>
                </w:rPr>
                <m:t>*</m:t>
              </m:r>
              <m:func>
                <m:funcPr>
                  <m:ctrlPr>
                    <w:rPr>
                      <w:rFonts w:ascii="Cambria Math" w:hAnsi="Cambria Math" w:cstheme="minorHAnsi"/>
                      <w:b w:val="0"/>
                      <w:bCs w:val="0"/>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b w:val="0"/>
                      <w:bCs w:val="0"/>
                      <w:i/>
                      <w:color w:val="000000" w:themeColor="text1"/>
                    </w:rPr>
                  </m:ctrlPr>
                </m:fName>
                <m:e>
                  <m:d>
                    <m:dPr>
                      <m:ctrlPr>
                        <w:rPr>
                          <w:rFonts w:ascii="Cambria Math" w:hAnsi="Cambria Math" w:cstheme="minorHAnsi"/>
                          <w:b w:val="0"/>
                          <w:bCs w:val="0"/>
                          <w:i/>
                          <w:color w:val="000000" w:themeColor="text1"/>
                        </w:rPr>
                      </m:ctrlPr>
                    </m:dPr>
                    <m:e>
                      <m:f>
                        <m:fPr>
                          <m:ctrlPr>
                            <w:rPr>
                              <w:rFonts w:ascii="Cambria Math" w:hAnsi="Cambria Math" w:cstheme="minorHAnsi"/>
                              <w:b w:val="0"/>
                              <w:bCs w:val="0"/>
                              <w:i/>
                              <w:color w:val="000000" w:themeColor="text1"/>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N</m:t>
                              </m:r>
                            </m:e>
                            <m:sub>
                              <m:r>
                                <w:rPr>
                                  <w:rFonts w:ascii="Cambria Math" w:hAnsi="Cambria Math" w:cstheme="minorHAnsi"/>
                                  <w:color w:val="000000" w:themeColor="text1"/>
                                  <w:lang w:val="en-US"/>
                                </w:rPr>
                                <m:t>A</m:t>
                              </m:r>
                            </m:sub>
                          </m:sSub>
                        </m:num>
                        <m:den>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e>
                  </m:d>
                </m:e>
              </m:func>
              <m:r>
                <w:rPr>
                  <w:rFonts w:ascii="Cambria Math" w:hAnsi="Cambria Math" w:cstheme="minorHAnsi"/>
                  <w:color w:val="000000" w:themeColor="text1"/>
                </w:rPr>
                <m:t>+</m:t>
              </m:r>
              <m:f>
                <m:fPr>
                  <m:ctrlPr>
                    <w:rPr>
                      <w:rFonts w:ascii="Cambria Math" w:hAnsi="Cambria Math" w:cstheme="minorHAnsi"/>
                      <w:b w:val="0"/>
                      <w:bCs w:val="0"/>
                      <w:i/>
                      <w:color w:val="000000" w:themeColor="text1"/>
                    </w:rPr>
                  </m:ctrlPr>
                </m:fPr>
                <m:num>
                  <m:r>
                    <w:rPr>
                      <w:rFonts w:ascii="Cambria Math" w:hAnsi="Cambria Math" w:cstheme="minorHAnsi"/>
                      <w:color w:val="000000" w:themeColor="text1"/>
                    </w:rPr>
                    <m:t>kT</m:t>
                  </m:r>
                </m:num>
                <m:den>
                  <m:r>
                    <w:rPr>
                      <w:rFonts w:ascii="Cambria Math" w:hAnsi="Cambria Math" w:cstheme="minorHAnsi"/>
                      <w:color w:val="000000" w:themeColor="text1"/>
                    </w:rPr>
                    <m:t>e</m:t>
                  </m:r>
                </m:den>
              </m:f>
              <m:r>
                <w:rPr>
                  <w:rFonts w:ascii="Cambria Math" w:hAnsi="Cambria Math" w:cstheme="minorHAnsi"/>
                  <w:color w:val="000000" w:themeColor="text1"/>
                </w:rPr>
                <m:t>*</m:t>
              </m:r>
              <m:func>
                <m:funcPr>
                  <m:ctrlPr>
                    <w:rPr>
                      <w:rFonts w:ascii="Cambria Math" w:hAnsi="Cambria Math" w:cstheme="minorHAnsi"/>
                      <w:b w:val="0"/>
                      <w:bCs w:val="0"/>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b w:val="0"/>
                      <w:bCs w:val="0"/>
                      <w:i/>
                      <w:color w:val="000000" w:themeColor="text1"/>
                    </w:rPr>
                  </m:ctrlPr>
                </m:fName>
                <m:e>
                  <m:d>
                    <m:dPr>
                      <m:ctrlPr>
                        <w:rPr>
                          <w:rFonts w:ascii="Cambria Math" w:hAnsi="Cambria Math" w:cstheme="minorHAnsi"/>
                          <w:b w:val="0"/>
                          <w:bCs w:val="0"/>
                          <w:i/>
                          <w:color w:val="000000" w:themeColor="text1"/>
                        </w:rPr>
                      </m:ctrlPr>
                    </m:dPr>
                    <m:e>
                      <m:f>
                        <m:fPr>
                          <m:ctrlPr>
                            <w:rPr>
                              <w:rFonts w:ascii="Cambria Math" w:hAnsi="Cambria Math" w:cstheme="minorHAnsi"/>
                              <w:b w:val="0"/>
                              <w:bCs w:val="0"/>
                              <w:i/>
                              <w:color w:val="000000" w:themeColor="text1"/>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N</m:t>
                              </m:r>
                            </m:e>
                            <m:sub>
                              <m:r>
                                <w:rPr>
                                  <w:rFonts w:ascii="Cambria Math" w:hAnsi="Cambria Math" w:cstheme="minorHAnsi"/>
                                  <w:color w:val="000000" w:themeColor="text1"/>
                                  <w:lang w:val="en-US"/>
                                </w:rPr>
                                <m:t>D</m:t>
                              </m:r>
                            </m:sub>
                          </m:sSub>
                        </m:num>
                        <m:den>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e>
                  </m:d>
                </m:e>
              </m:func>
              <m:r>
                <w:rPr>
                  <w:rFonts w:ascii="Cambria Math" w:hAnsi="Cambria Math" w:cstheme="minorHAnsi"/>
                  <w:color w:val="000000" w:themeColor="text1"/>
                </w:rPr>
                <m:t>=</m:t>
              </m:r>
              <m:f>
                <m:fPr>
                  <m:ctrlPr>
                    <w:rPr>
                      <w:rFonts w:ascii="Cambria Math" w:hAnsi="Cambria Math" w:cstheme="minorHAnsi"/>
                      <w:b w:val="0"/>
                      <w:bCs w:val="0"/>
                      <w:i/>
                      <w:color w:val="000000" w:themeColor="text1"/>
                    </w:rPr>
                  </m:ctrlPr>
                </m:fPr>
                <m:num>
                  <m:r>
                    <w:rPr>
                      <w:rFonts w:ascii="Cambria Math" w:hAnsi="Cambria Math" w:cstheme="minorHAnsi"/>
                      <w:color w:val="000000" w:themeColor="text1"/>
                    </w:rPr>
                    <m:t>kT</m:t>
                  </m:r>
                </m:num>
                <m:den>
                  <m:r>
                    <w:rPr>
                      <w:rFonts w:ascii="Cambria Math" w:hAnsi="Cambria Math" w:cstheme="minorHAnsi"/>
                      <w:color w:val="000000" w:themeColor="text1"/>
                    </w:rPr>
                    <m:t>e</m:t>
                  </m:r>
                </m:den>
              </m:f>
              <m:r>
                <w:rPr>
                  <w:rFonts w:ascii="Cambria Math" w:hAnsi="Cambria Math" w:cstheme="minorHAnsi"/>
                  <w:color w:val="000000" w:themeColor="text1"/>
                </w:rPr>
                <m:t>*</m:t>
              </m:r>
              <m:func>
                <m:funcPr>
                  <m:ctrlPr>
                    <w:rPr>
                      <w:rFonts w:ascii="Cambria Math" w:hAnsi="Cambria Math" w:cstheme="minorHAnsi"/>
                      <w:b w:val="0"/>
                      <w:bCs w:val="0"/>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b w:val="0"/>
                      <w:bCs w:val="0"/>
                      <w:i/>
                      <w:color w:val="000000" w:themeColor="text1"/>
                    </w:rPr>
                  </m:ctrlPr>
                </m:fName>
                <m:e>
                  <m:d>
                    <m:dPr>
                      <m:ctrlPr>
                        <w:rPr>
                          <w:rFonts w:ascii="Cambria Math" w:hAnsi="Cambria Math" w:cstheme="minorHAnsi"/>
                          <w:b w:val="0"/>
                          <w:bCs w:val="0"/>
                          <w:i/>
                          <w:color w:val="000000" w:themeColor="text1"/>
                        </w:rPr>
                      </m:ctrlPr>
                    </m:dPr>
                    <m:e>
                      <m:f>
                        <m:fPr>
                          <m:ctrlPr>
                            <w:rPr>
                              <w:rFonts w:ascii="Cambria Math" w:hAnsi="Cambria Math" w:cstheme="minorHAnsi"/>
                              <w:b w:val="0"/>
                              <w:bCs w:val="0"/>
                              <w:i/>
                              <w:color w:val="000000" w:themeColor="text1"/>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N</m:t>
                              </m:r>
                            </m:e>
                            <m:sub>
                              <m:r>
                                <w:rPr>
                                  <w:rFonts w:ascii="Cambria Math" w:hAnsi="Cambria Math" w:cstheme="minorHAnsi"/>
                                  <w:color w:val="000000" w:themeColor="text1"/>
                                  <w:lang w:val="en-US"/>
                                </w:rPr>
                                <m:t>A</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N</m:t>
                              </m:r>
                            </m:e>
                            <m:sub>
                              <m:r>
                                <w:rPr>
                                  <w:rFonts w:ascii="Cambria Math" w:hAnsi="Cambria Math" w:cstheme="minorHAnsi"/>
                                  <w:color w:val="000000" w:themeColor="text1"/>
                                  <w:lang w:val="en-US"/>
                                </w:rPr>
                                <m:t>D</m:t>
                              </m:r>
                            </m:sub>
                          </m:sSub>
                        </m:num>
                        <m:den>
                          <m:sSubSup>
                            <m:sSubSupPr>
                              <m:ctrlPr>
                                <w:rPr>
                                  <w:rFonts w:ascii="Cambria Math" w:hAnsi="Cambria Math" w:cstheme="minorHAnsi"/>
                                  <w:b w:val="0"/>
                                  <w:bCs w:val="0"/>
                                  <w:i/>
                                  <w:color w:val="000000" w:themeColor="text1"/>
                                  <w:lang w:val="en-US"/>
                                </w:rPr>
                              </m:ctrlPr>
                            </m:sSubSupPr>
                            <m:e>
                              <m:r>
                                <w:rPr>
                                  <w:rFonts w:ascii="Cambria Math" w:hAnsi="Cambria Math" w:cstheme="minorHAnsi"/>
                                  <w:color w:val="000000" w:themeColor="text1"/>
                                </w:rPr>
                                <m:t>n</m:t>
                              </m:r>
                              <m:ctrlPr>
                                <w:rPr>
                                  <w:rFonts w:ascii="Cambria Math" w:hAnsi="Cambria Math" w:cstheme="minorHAnsi"/>
                                  <w:b w:val="0"/>
                                  <w:bCs w:val="0"/>
                                  <w:i/>
                                  <w:color w:val="000000" w:themeColor="text1"/>
                                </w:rPr>
                              </m:ctrlPr>
                            </m:e>
                            <m:sub>
                              <m:r>
                                <w:rPr>
                                  <w:rFonts w:ascii="Cambria Math" w:hAnsi="Cambria Math" w:cstheme="minorHAnsi"/>
                                  <w:color w:val="000000" w:themeColor="text1"/>
                                </w:rPr>
                                <m:t>i</m:t>
                              </m:r>
                              <m:ctrlPr>
                                <w:rPr>
                                  <w:rFonts w:ascii="Cambria Math" w:hAnsi="Cambria Math" w:cstheme="minorHAnsi"/>
                                  <w:b w:val="0"/>
                                  <w:bCs w:val="0"/>
                                  <w:i/>
                                  <w:color w:val="000000" w:themeColor="text1"/>
                                </w:rPr>
                              </m:ctrlPr>
                            </m:sub>
                            <m:sup>
                              <m:r>
                                <w:rPr>
                                  <w:rFonts w:ascii="Cambria Math" w:hAnsi="Cambria Math" w:cstheme="minorHAnsi"/>
                                  <w:color w:val="000000" w:themeColor="text1"/>
                                  <w:lang w:val="en-US"/>
                                </w:rPr>
                                <m:t>2</m:t>
                              </m:r>
                            </m:sup>
                          </m:sSubSup>
                        </m:den>
                      </m:f>
                    </m:e>
                  </m:d>
                </m:e>
              </m:func>
              <m:r>
                <w:rPr>
                  <w:rFonts w:ascii="Cambria Math" w:hAnsi="Cambria Math" w:cstheme="minorHAnsi"/>
                </w:rPr>
                <m:t>.</m:t>
              </m:r>
              <m:r>
                <w:rPr>
                  <w:rFonts w:ascii="Cambria Math" w:hAnsi="Cambria Math" w:cstheme="minorHAnsi"/>
                </w:rPr>
                <m:t>#</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b w:val="0"/>
                      <w:bCs w:val="0"/>
                      <w:i/>
                      <w:color w:val="000000" w:themeColor="text1"/>
                    </w:rPr>
                    <w:fldChar w:fldCharType="begin"/>
                  </m:r>
                  <m:r>
                    <m:rPr>
                      <m:sty m:val="p"/>
                    </m:rPr>
                    <w:rPr>
                      <w:rFonts w:ascii="Cambria Math" w:eastAsiaTheme="minorEastAsia" w:hAnsi="Cambria Math" w:cstheme="minorHAnsi"/>
                      <w:color w:val="000000" w:themeColor="text1"/>
                    </w:rPr>
                    <m:t xml:space="preserve"> SEQ Equation \* ARABIC </m:t>
                  </m:r>
                  <m:r>
                    <w:rPr>
                      <w:rFonts w:ascii="Cambria Math" w:eastAsiaTheme="minorEastAsia" w:hAnsi="Cambria Math" w:cstheme="minorHAnsi"/>
                      <w:b w:val="0"/>
                      <w:bCs w:val="0"/>
                      <w:i/>
                      <w:color w:val="000000" w:themeColor="text1"/>
                    </w:rPr>
                    <w:fldChar w:fldCharType="separate"/>
                  </m:r>
                  <m:r>
                    <m:rPr>
                      <m:sty m:val="p"/>
                    </m:rPr>
                    <w:rPr>
                      <w:rFonts w:ascii="Cambria Math" w:eastAsiaTheme="minorEastAsia" w:hAnsi="Cambria Math" w:cstheme="minorHAnsi"/>
                      <w:noProof/>
                      <w:color w:val="000000" w:themeColor="text1"/>
                    </w:rPr>
                    <m:t>37</m:t>
                  </m:r>
                  <m:r>
                    <w:rPr>
                      <w:rFonts w:ascii="Cambria Math" w:eastAsiaTheme="minorEastAsia" w:hAnsi="Cambria Math" w:cstheme="minorHAnsi"/>
                      <w:b w:val="0"/>
                      <w:bCs w:val="0"/>
                      <w:i/>
                      <w:color w:val="000000" w:themeColor="text1"/>
                    </w:rPr>
                    <w:fldChar w:fldCharType="end"/>
                  </m:r>
                </m:e>
              </m:d>
              <m:ctrlPr>
                <w:rPr>
                  <w:rFonts w:ascii="Cambria Math" w:hAnsi="Cambria Math" w:cstheme="minorHAnsi"/>
                  <w:b w:val="0"/>
                  <w:bCs w:val="0"/>
                  <w:i/>
                </w:rPr>
              </m:ctrlPr>
            </m:e>
          </m:eqArr>
        </m:oMath>
      </m:oMathPara>
    </w:p>
    <w:p w14:paraId="38A1CE81" w14:textId="627CF47E" w:rsidR="00E87579" w:rsidRPr="00E87579" w:rsidRDefault="00E87579" w:rsidP="00055E0B">
      <w:r w:rsidRPr="00E87579">
        <w:t xml:space="preserve">It is important to note that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N</m:t>
            </m:r>
          </m:e>
          <m:sub>
            <m:r>
              <w:rPr>
                <w:rFonts w:ascii="Cambria Math" w:hAnsi="Cambria Math" w:cstheme="minorHAnsi"/>
                <w:color w:val="000000" w:themeColor="text1"/>
                <w:lang w:val="en-US"/>
              </w:rPr>
              <m:t>A</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p</m:t>
            </m:r>
          </m:e>
          <m:sub>
            <m:r>
              <w:rPr>
                <w:rFonts w:ascii="Cambria Math" w:hAnsi="Cambria Math" w:cstheme="minorHAnsi"/>
                <w:color w:val="000000" w:themeColor="text1"/>
                <w:lang w:val="en-US"/>
              </w:rPr>
              <m:t>0</m:t>
            </m:r>
          </m:sub>
        </m:sSub>
      </m:oMath>
      <w:r w:rsidR="00196306">
        <w:rPr>
          <w:rFonts w:eastAsiaTheme="minorEastAsia"/>
          <w:color w:val="000000" w:themeColor="text1"/>
          <w:lang w:val="en-US"/>
        </w:rPr>
        <w:t xml:space="preserve"> and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N</m:t>
            </m:r>
          </m:e>
          <m:sub>
            <m:r>
              <w:rPr>
                <w:rFonts w:ascii="Cambria Math" w:hAnsi="Cambria Math" w:cstheme="minorHAnsi"/>
                <w:color w:val="000000" w:themeColor="text1"/>
                <w:lang w:val="en-US"/>
              </w:rPr>
              <m:t>D</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n</m:t>
            </m:r>
          </m:e>
          <m:sub>
            <m:r>
              <w:rPr>
                <w:rFonts w:ascii="Cambria Math" w:hAnsi="Cambria Math" w:cstheme="minorHAnsi"/>
                <w:color w:val="000000" w:themeColor="text1"/>
                <w:lang w:val="en-US"/>
              </w:rPr>
              <m:t>0</m:t>
            </m:r>
          </m:sub>
        </m:sSub>
      </m:oMath>
      <w:r w:rsidR="00196306">
        <w:rPr>
          <w:rFonts w:eastAsiaTheme="minorEastAsia"/>
          <w:color w:val="000000" w:themeColor="text1"/>
          <w:lang w:val="en-US"/>
        </w:rPr>
        <w:t>, however</w:t>
      </w:r>
      <w:r w:rsidR="007236EE">
        <w:rPr>
          <w:rFonts w:eastAsiaTheme="minorEastAsia"/>
          <w:color w:val="000000" w:themeColor="text1"/>
          <w:lang w:val="en-US"/>
        </w:rPr>
        <w:t>,</w:t>
      </w:r>
      <w:r w:rsidR="00196306">
        <w:rPr>
          <w:rFonts w:eastAsiaTheme="minorEastAsia"/>
          <w:color w:val="000000" w:themeColor="text1"/>
          <w:lang w:val="en-US"/>
        </w:rPr>
        <w:t xml:space="preserve"> the hole concentration is taken at the p side and </w:t>
      </w:r>
      <w:r w:rsidR="007236EE">
        <w:rPr>
          <w:rFonts w:eastAsiaTheme="minorEastAsia"/>
          <w:color w:val="000000" w:themeColor="text1"/>
          <w:lang w:val="en-US"/>
        </w:rPr>
        <w:t>the electron concentration is taken at the n side. Therefore, to avoid confusion different symbols are used.</w:t>
      </w:r>
    </w:p>
    <w:p w14:paraId="15DD5C08" w14:textId="2F8E3E27" w:rsidR="00CA7658" w:rsidRDefault="00CA7658" w:rsidP="00055E0B">
      <w:pPr>
        <w:rPr>
          <w:rFonts w:eastAsiaTheme="minorEastAsia" w:cstheme="minorHAnsi"/>
          <w:color w:val="000000" w:themeColor="text1"/>
        </w:rPr>
      </w:pPr>
      <w:r w:rsidRPr="00CD287B">
        <w:rPr>
          <w:rFonts w:eastAsiaTheme="minorEastAsia" w:cstheme="minorHAnsi"/>
          <w:color w:val="000000" w:themeColor="text1"/>
        </w:rPr>
        <w:t xml:space="preserve">To quantify the electric field, charge densities across the device should be examined. For an easier analysis, so far, the junction is assumed to be linear; for the derivation of electric field, the depletion layer is assumed to be abrupt </w:t>
      </w:r>
      <w:sdt>
        <w:sdtPr>
          <w:rPr>
            <w:rFonts w:eastAsiaTheme="minorEastAsia" w:cstheme="minorHAnsi"/>
            <w:color w:val="000000"/>
          </w:rPr>
          <w:tag w:val="MENDELEY_CITATION_v3_eyJjaXRhdGlvbklEIjoiTUVOREVMRVlfQ0lUQVRJT05fNWM3ZmI2MDctNzJjNi00MTBiLTg2YmYtNjhhNDJjODViYzliIiwicHJvcGVydGllcyI6eyJub3RlSW5kZXgiOjB9LCJpc0VkaXRlZCI6ZmFsc2UsIm1hbnVhbE92ZXJyaWRlIjp7ImlzTWFudWFsbHlPdmVycmlkZGVuIjpmYWxzZSwiY2l0ZXByb2NUZXh0IjoiWzE2XSIsIm1hbnVhbE92ZXJyaWRlVGV4dCI6IiJ9LCJjaXRhdGlvbkl0ZW1zIjpbeyJpZCI6IjEyNDYxYzY1LTUwODItMzZjOS04NjgxLTVmNGZjZDc2ZDVkZiIsIml0ZW1EYXRhIjp7InR5cGUiOiJjaGFwdGVyIiwiaWQiOiIxMjQ2MWM2NS01MDgyLTM2YzktODY4MS01ZjRmY2Q3NmQ1ZGYiLCJ0aXRsZSI6InAtbiBKdW5jdGlvbn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"/>
          <w:id w:val="-2136783147"/>
          <w:placeholder>
            <w:docPart w:val="E634FA66E42C4069A203D4811E084AE1"/>
          </w:placeholder>
        </w:sdtPr>
        <w:sdtContent>
          <w:r w:rsidR="001E7E1E" w:rsidRPr="001E7E1E">
            <w:rPr>
              <w:rFonts w:eastAsiaTheme="minorEastAsia" w:cstheme="minorHAnsi"/>
              <w:color w:val="000000"/>
            </w:rPr>
            <w:t>[16]</w:t>
          </w:r>
        </w:sdtContent>
      </w:sdt>
      <w:r w:rsidRPr="00CD287B">
        <w:rPr>
          <w:rFonts w:eastAsiaTheme="minorEastAsia" w:cstheme="minorHAnsi"/>
          <w:color w:val="000000"/>
        </w:rPr>
        <w:t xml:space="preserve"> illustrated in </w:t>
      </w:r>
      <w:r w:rsidR="002B2978">
        <w:rPr>
          <w:rFonts w:eastAsiaTheme="minorEastAsia" w:cstheme="minorHAnsi"/>
          <w:color w:val="000000"/>
          <w:highlight w:val="yellow"/>
        </w:rPr>
        <w:fldChar w:fldCharType="begin"/>
      </w:r>
      <w:r w:rsidR="002B2978">
        <w:rPr>
          <w:rFonts w:eastAsiaTheme="minorEastAsia" w:cstheme="minorHAnsi"/>
          <w:color w:val="000000"/>
        </w:rPr>
        <w:instrText xml:space="preserve"> REF _Ref165018462 </w:instrText>
      </w:r>
      <w:r w:rsidR="002B2978">
        <w:rPr>
          <w:rFonts w:eastAsiaTheme="minorEastAsia" w:cstheme="minorHAnsi"/>
          <w:color w:val="000000"/>
          <w:highlight w:val="yellow"/>
        </w:rPr>
        <w:fldChar w:fldCharType="separate"/>
      </w:r>
      <w:r w:rsidR="007164D8">
        <w:t xml:space="preserve">Figure </w:t>
      </w:r>
      <w:r w:rsidR="007164D8">
        <w:rPr>
          <w:noProof/>
        </w:rPr>
        <w:t>6</w:t>
      </w:r>
      <w:r w:rsidR="002B2978">
        <w:rPr>
          <w:rFonts w:eastAsiaTheme="minorEastAsia" w:cstheme="minorHAnsi"/>
          <w:color w:val="000000"/>
          <w:highlight w:val="yellow"/>
        </w:rPr>
        <w:fldChar w:fldCharType="end"/>
      </w:r>
      <w:r w:rsidR="002B2978">
        <w:rPr>
          <w:rFonts w:eastAsiaTheme="minorEastAsia" w:cstheme="minorHAnsi"/>
          <w:color w:val="000000"/>
        </w:rPr>
        <w:t xml:space="preserve"> (a).</w:t>
      </w:r>
    </w:p>
    <w:p w14:paraId="17F61366" w14:textId="77777777" w:rsidR="002B2978" w:rsidRDefault="002B2978" w:rsidP="002B2978">
      <w:pPr>
        <w:keepNext/>
        <w:spacing w:line="240" w:lineRule="auto"/>
        <w:jc w:val="center"/>
      </w:pPr>
      <w:r w:rsidRPr="002B2978">
        <w:rPr>
          <w:rFonts w:eastAsiaTheme="minorEastAsia" w:cstheme="minorHAnsi"/>
          <w:color w:val="000000" w:themeColor="text1"/>
        </w:rPr>
        <w:drawing>
          <wp:inline distT="0" distB="0" distL="0" distR="0" wp14:anchorId="34234D34" wp14:editId="4D7BB2FA">
            <wp:extent cx="6115050" cy="1847215"/>
            <wp:effectExtent l="0" t="0" r="0" b="0"/>
            <wp:docPr id="229569993" name="Picture 1" descr="A diagram of a triangle with a circle and a circle with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9993" name="Picture 1" descr="A diagram of a triangle with a circle and a circle with a circle&#10;&#10;Description automatically generated with medium confidence"/>
                    <pic:cNvPicPr/>
                  </pic:nvPicPr>
                  <pic:blipFill>
                    <a:blip r:embed="rId17"/>
                    <a:stretch>
                      <a:fillRect/>
                    </a:stretch>
                  </pic:blipFill>
                  <pic:spPr>
                    <a:xfrm>
                      <a:off x="0" y="0"/>
                      <a:ext cx="6115050" cy="1847215"/>
                    </a:xfrm>
                    <a:prstGeom prst="rect">
                      <a:avLst/>
                    </a:prstGeom>
                  </pic:spPr>
                </pic:pic>
              </a:graphicData>
            </a:graphic>
          </wp:inline>
        </w:drawing>
      </w:r>
    </w:p>
    <w:p w14:paraId="60F56333" w14:textId="506FB035" w:rsidR="002B2978" w:rsidRPr="00CD287B" w:rsidRDefault="002B2978" w:rsidP="002B2978">
      <w:pPr>
        <w:pStyle w:val="Caption"/>
        <w:rPr>
          <w:rFonts w:eastAsiaTheme="minorEastAsia" w:cstheme="minorHAnsi"/>
          <w:color w:val="000000" w:themeColor="text1"/>
        </w:rPr>
      </w:pPr>
      <w:bookmarkStart w:id="65" w:name="_Ref165018462"/>
      <w:bookmarkStart w:id="66" w:name="_Toc165024721"/>
      <w:r>
        <w:t xml:space="preserve">Figure </w:t>
      </w:r>
      <w:r>
        <w:fldChar w:fldCharType="begin"/>
      </w:r>
      <w:r>
        <w:instrText xml:space="preserve"> SEQ Figure \* ARABIC </w:instrText>
      </w:r>
      <w:r>
        <w:fldChar w:fldCharType="separate"/>
      </w:r>
      <w:r w:rsidR="007164D8">
        <w:rPr>
          <w:noProof/>
        </w:rPr>
        <w:t>6</w:t>
      </w:r>
      <w:r>
        <w:fldChar w:fldCharType="end"/>
      </w:r>
      <w:bookmarkEnd w:id="65"/>
      <w:r>
        <w:t xml:space="preserve">: </w:t>
      </w:r>
      <w:r w:rsidRPr="002B2978">
        <w:rPr>
          <w:b w:val="0"/>
          <w:bCs w:val="0"/>
        </w:rPr>
        <w:t xml:space="preserve">(a) Charge density function for abrupt pn junction, (b) electric field and (c) electric potential through the depletion layer created by the pn junction </w:t>
      </w:r>
      <w:sdt>
        <w:sdtPr>
          <w:rPr>
            <w:b w:val="0"/>
            <w:bCs w:val="0"/>
            <w:color w:val="000000"/>
          </w:rPr>
          <w:tag w:val="MENDELEY_CITATION_v3_eyJjaXRhdGlvbklEIjoiTUVOREVMRVlfQ0lUQVRJT05fZjVkOGU5ZmMtODIzZi00YjMwLThhMzgtMzcyNGQ4OTQ2NDkzIiwicHJvcGVydGllcyI6eyJub3RlSW5kZXgiOjB9LCJpc0VkaXRlZCI6ZmFsc2UsIm1hbnVhbE92ZXJyaWRlIjp7ImlzTWFudWFsbHlPdmVycmlkZGVuIjpmYWxzZSwiY2l0ZXByb2NUZXh0IjoiWzE3XSIsIm1hbnVhbE92ZXJyaWRlVGV4dCI6IiJ9LCJjaXRhdGlvbkl0ZW1zIjpbeyJpZCI6IjkwYThmOGQzLTY2ODctM2NjMS05ODhmLTIxMTU2Zjg1MDJiNyIsIml0ZW1EYXRhIjp7InR5cGUiOiJjaGFwdGVyIiwiaWQiOiI5MGE4ZjhkMy02Njg3LTNjYzEtOTg4Zi0yMTE1NmY4NTAyYjciLCJ0aXRsZSI6IlRoZSBwbiBKdW5jdGlvbi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
          <w:id w:val="1861006309"/>
          <w:placeholder>
            <w:docPart w:val="DefaultPlaceholder_-1854013440"/>
          </w:placeholder>
        </w:sdtPr>
        <w:sdtContent>
          <w:r w:rsidRPr="002B2978">
            <w:rPr>
              <w:b w:val="0"/>
              <w:bCs w:val="0"/>
              <w:color w:val="000000"/>
            </w:rPr>
            <w:t>[17]</w:t>
          </w:r>
        </w:sdtContent>
      </w:sdt>
      <w:r w:rsidRPr="002B2978">
        <w:rPr>
          <w:b w:val="0"/>
          <w:bCs w:val="0"/>
          <w:color w:val="000000"/>
        </w:rPr>
        <w:t xml:space="preserve"> (edited)</w:t>
      </w:r>
      <w:r w:rsidRPr="002B2978">
        <w:rPr>
          <w:b w:val="0"/>
          <w:bCs w:val="0"/>
        </w:rPr>
        <w:t>.</w:t>
      </w:r>
      <w:bookmarkEnd w:id="66"/>
    </w:p>
    <w:p w14:paraId="2369444D" w14:textId="77777777" w:rsidR="00CA7658" w:rsidRPr="00CD287B" w:rsidRDefault="00CA7658" w:rsidP="00055E0B">
      <w:pPr>
        <w:rPr>
          <w:rFonts w:eastAsiaTheme="minorEastAsia" w:cstheme="minorHAnsi"/>
          <w:color w:val="000000" w:themeColor="text1"/>
        </w:rPr>
      </w:pPr>
      <w:r w:rsidRPr="00CD287B">
        <w:rPr>
          <w:rFonts w:eastAsiaTheme="minorEastAsia" w:cstheme="minorHAnsi"/>
          <w:color w:val="000000" w:themeColor="text1"/>
        </w:rPr>
        <w:t>Using Poisson’s equation and Gauss’s law gives the electric field in terms of charge density and potential:</w:t>
      </w:r>
    </w:p>
    <w:p w14:paraId="097DBBA0" w14:textId="6AFFD1C2" w:rsidR="00E36DB6" w:rsidRPr="00E36DB6" w:rsidRDefault="00000000" w:rsidP="00E36DB6">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sSup>
                <m:sSupPr>
                  <m:ctrlPr>
                    <w:rPr>
                      <w:rFonts w:ascii="Cambria Math" w:eastAsiaTheme="minorEastAsia" w:hAnsi="Cambria Math" w:cstheme="minorHAnsi"/>
                      <w:b w:val="0"/>
                      <w:bCs w:val="0"/>
                      <w:i/>
                      <w:color w:val="000000" w:themeColor="text1"/>
                    </w:rPr>
                  </m:ctrlPr>
                </m:sSupPr>
                <m:e>
                  <m:r>
                    <m:rPr>
                      <m:sty m:val="p"/>
                    </m:rPr>
                    <w:rPr>
                      <w:rFonts w:ascii="Cambria Math" w:eastAsiaTheme="minorEastAsia" w:hAnsi="Cambria Math" w:cstheme="minorHAnsi"/>
                      <w:color w:val="000000" w:themeColor="text1"/>
                    </w:rPr>
                    <m:t>∇</m:t>
                  </m:r>
                  <m:ctrlPr>
                    <w:rPr>
                      <w:rFonts w:ascii="Cambria Math" w:eastAsiaTheme="minorEastAsia" w:hAnsi="Cambria Math" w:cstheme="minorHAnsi"/>
                      <w:b w:val="0"/>
                      <w:bCs w:val="0"/>
                      <w:color w:val="000000" w:themeColor="text1"/>
                    </w:rPr>
                  </m:ctrlPr>
                </m:e>
                <m:sup>
                  <m:r>
                    <w:rPr>
                      <w:rFonts w:ascii="Cambria Math" w:eastAsiaTheme="minorEastAsia" w:hAnsi="Cambria Math" w:cstheme="minorHAnsi"/>
                      <w:color w:val="000000" w:themeColor="text1"/>
                    </w:rPr>
                    <m:t>2</m:t>
                  </m:r>
                </m:sup>
              </m:sSup>
              <m:r>
                <w:rPr>
                  <w:rFonts w:ascii="Cambria Math" w:eastAsiaTheme="minorEastAsia" w:hAnsi="Cambria Math" w:cstheme="minorHAnsi"/>
                  <w:color w:val="000000" w:themeColor="text1"/>
                </w:rPr>
                <m:t>ϕ</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ρ</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color w:val="000000" w:themeColor="text1"/>
                        </w:rPr>
                        <m:t>x</m:t>
                      </m:r>
                    </m:e>
                  </m:d>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m:t>
              </m:r>
              <m:r>
                <m:rPr>
                  <m:sty m:val="p"/>
                </m:rPr>
                <w:rPr>
                  <w:rFonts w:ascii="Cambria Math" w:eastAsiaTheme="minorEastAsia" w:hAnsi="Cambria Math" w:cstheme="minorHAnsi"/>
                  <w:color w:val="000000" w:themeColor="text1"/>
                </w:rPr>
                <m:t>-∇E</m:t>
              </m:r>
              <m:d>
                <m:dPr>
                  <m:ctrlPr>
                    <w:rPr>
                      <w:rFonts w:ascii="Cambria Math" w:eastAsiaTheme="minorEastAsia" w:hAnsi="Cambria Math" w:cstheme="minorHAnsi"/>
                      <w:b w:val="0"/>
                      <w:bCs w:val="0"/>
                      <w:color w:val="000000" w:themeColor="text1"/>
                    </w:rPr>
                  </m:ctrlPr>
                </m:dPr>
                <m:e>
                  <m:r>
                    <m:rPr>
                      <m:sty m:val="p"/>
                    </m:rP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b w:val="0"/>
                      <w:bCs w:val="0"/>
                      <w:i/>
                      <w:color w:val="000000" w:themeColor="text1"/>
                    </w:rPr>
                    <w:fldChar w:fldCharType="begin"/>
                  </m:r>
                  <m:r>
                    <m:rPr>
                      <m:sty m:val="p"/>
                    </m:rPr>
                    <w:rPr>
                      <w:rFonts w:ascii="Cambria Math" w:eastAsiaTheme="minorEastAsia" w:hAnsi="Cambria Math" w:cstheme="minorHAnsi"/>
                      <w:color w:val="000000" w:themeColor="text1"/>
                    </w:rPr>
                    <m:t xml:space="preserve"> SEQ Equation \* ARABIC </m:t>
                  </m:r>
                  <m:r>
                    <w:rPr>
                      <w:rFonts w:ascii="Cambria Math" w:eastAsiaTheme="minorEastAsia" w:hAnsi="Cambria Math" w:cstheme="minorHAnsi"/>
                      <w:b w:val="0"/>
                      <w:bCs w:val="0"/>
                      <w:i/>
                      <w:color w:val="000000" w:themeColor="text1"/>
                    </w:rPr>
                    <w:fldChar w:fldCharType="separate"/>
                  </m:r>
                  <m:r>
                    <m:rPr>
                      <m:sty m:val="p"/>
                    </m:rPr>
                    <w:rPr>
                      <w:rFonts w:ascii="Cambria Math" w:eastAsiaTheme="minorEastAsia" w:hAnsi="Cambria Math" w:cstheme="minorHAnsi"/>
                      <w:noProof/>
                      <w:color w:val="000000" w:themeColor="text1"/>
                    </w:rPr>
                    <m:t>38</m:t>
                  </m:r>
                  <m:r>
                    <w:rPr>
                      <w:rFonts w:ascii="Cambria Math" w:eastAsiaTheme="minorEastAsia" w:hAnsi="Cambria Math" w:cstheme="minorHAnsi"/>
                      <w:b w:val="0"/>
                      <w:bCs w:val="0"/>
                      <w:i/>
                      <w:color w:val="000000" w:themeColor="text1"/>
                    </w:rPr>
                    <w:fldChar w:fldCharType="end"/>
                  </m:r>
                </m:e>
              </m:d>
            </m:e>
          </m:eqArr>
        </m:oMath>
      </m:oMathPara>
    </w:p>
    <w:p w14:paraId="2A04ED4A" w14:textId="33B20732" w:rsidR="00897067" w:rsidRDefault="00E87579" w:rsidP="00055E0B">
      <w:pPr>
        <w:rPr>
          <w:rFonts w:eastAsiaTheme="minorEastAsia" w:cstheme="minorHAnsi"/>
          <w:color w:val="000000" w:themeColor="text1"/>
        </w:rPr>
      </w:pPr>
      <w:r>
        <w:rPr>
          <w:rFonts w:eastAsiaTheme="minorEastAsia" w:cstheme="minorHAnsi"/>
          <w:color w:val="000000" w:themeColor="text1"/>
        </w:rPr>
        <w:t>w</w:t>
      </w:r>
      <w:r w:rsidR="00CA7658" w:rsidRPr="00CD287B">
        <w:rPr>
          <w:rFonts w:eastAsiaTheme="minorEastAsia" w:cstheme="minorHAnsi"/>
          <w:color w:val="000000" w:themeColor="text1"/>
        </w:rPr>
        <w:t xml:space="preserve">here </w:t>
      </w:r>
      <m:oMath>
        <m:r>
          <w:rPr>
            <w:rFonts w:ascii="Cambria Math" w:eastAsiaTheme="minorEastAsia" w:hAnsi="Cambria Math" w:cstheme="minorHAnsi"/>
            <w:color w:val="000000" w:themeColor="text1"/>
          </w:rPr>
          <m:t>ϕ</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oMath>
      <w:r w:rsidR="00CA7658" w:rsidRPr="00CD287B">
        <w:rPr>
          <w:rFonts w:eastAsiaTheme="minorEastAsia" w:cstheme="minorHAnsi"/>
          <w:color w:val="000000" w:themeColor="text1"/>
        </w:rPr>
        <w:t xml:space="preserve"> is the electrical potential at position x, </w:t>
      </w:r>
      <m:oMath>
        <m:r>
          <w:rPr>
            <w:rFonts w:ascii="Cambria Math" w:eastAsiaTheme="minorEastAsia" w:hAnsi="Cambria Math" w:cstheme="minorHAnsi"/>
            <w:color w:val="000000" w:themeColor="text1"/>
          </w:rPr>
          <m:t>ρ</m:t>
        </m:r>
      </m:oMath>
      <w:r w:rsidR="00CA7658" w:rsidRPr="00CD287B">
        <w:rPr>
          <w:rFonts w:eastAsiaTheme="minorEastAsia" w:cstheme="minorHAnsi"/>
          <w:color w:val="000000" w:themeColor="text1"/>
        </w:rPr>
        <w:t xml:space="preserve"> is the net charge density,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oMath>
      <w:r w:rsidR="00CA7658" w:rsidRPr="00CD287B">
        <w:rPr>
          <w:rFonts w:eastAsiaTheme="minorEastAsia" w:cstheme="minorHAnsi"/>
          <w:color w:val="000000" w:themeColor="text1"/>
        </w:rPr>
        <w:t xml:space="preserve"> is the permittivity of the semiconductor. For one dimensional analysis the electric field in p and n sides respectively:</w:t>
      </w:r>
    </w:p>
    <w:bookmarkStart w:id="67" w:name="_Ref164961755"/>
    <w:p w14:paraId="6FE634D0" w14:textId="78FE22A7" w:rsidR="00897067" w:rsidRPr="00DD3758" w:rsidRDefault="00000000" w:rsidP="00897067">
      <w:pPr>
        <w:jc w:val="both"/>
        <w:rPr>
          <w:rFonts w:eastAsiaTheme="minorEastAsia" w:cstheme="minorHAnsi"/>
          <w:b/>
          <w:bCs/>
          <w:color w:val="000000" w:themeColor="text1"/>
        </w:rPr>
      </w:pPr>
      <m:oMathPara>
        <m:oMath>
          <m:eqArr>
            <m:eqArrPr>
              <m:maxDist m:val="1"/>
              <m:ctrlPr>
                <w:rPr>
                  <w:rFonts w:ascii="Cambria Math" w:eastAsiaTheme="minorEastAsia" w:hAnsi="Cambria Math" w:cstheme="minorHAnsi"/>
                  <w:b/>
                  <w:bCs/>
                  <w:i/>
                  <w:color w:val="000000" w:themeColor="text1"/>
                </w:rPr>
              </m:ctrlPr>
            </m:eqArrPr>
            <m:e>
              <m:r>
                <w:rPr>
                  <w:rFonts w:ascii="Cambria Math" w:eastAsiaTheme="minorEastAsia" w:hAnsi="Cambria Math" w:cstheme="minorHAnsi"/>
                  <w:color w:val="000000" w:themeColor="text1"/>
                </w:rPr>
                <m:t>E=</m:t>
              </m:r>
              <m:nary>
                <m:naryPr>
                  <m:limLoc m:val="undOvr"/>
                  <m:subHide m:val="1"/>
                  <m:supHide m:val="1"/>
                  <m:ctrlPr>
                    <w:rPr>
                      <w:rFonts w:ascii="Cambria Math" w:eastAsiaTheme="minorEastAsia" w:hAnsi="Cambria Math" w:cstheme="minorHAnsi"/>
                      <w:i/>
                      <w:color w:val="000000" w:themeColor="text1"/>
                    </w:rPr>
                  </m:ctrlPr>
                </m:naryPr>
                <m:sub/>
                <m:sup/>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ρ</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i/>
                      <w:color w:val="000000" w:themeColor="text1"/>
                    </w:rPr>
                  </m:ctrlPr>
                </m:naryPr>
                <m:sub/>
                <m:sup/>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e>
              </m:d>
              <m:r>
                <w:rPr>
                  <w:rFonts w:ascii="Cambria Math" w:eastAsiaTheme="minorEastAsia" w:hAnsi="Cambria Math" w:cstheme="minorHAnsi"/>
                  <w:color w:val="000000" w:themeColor="text1"/>
                </w:rPr>
                <m:t>,  -</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≤x≤0</m:t>
              </m:r>
              <m:r>
                <w:rPr>
                  <w:rFonts w:ascii="Cambria Math" w:eastAsiaTheme="minorEastAsia" w:hAnsi="Cambria Math" w:cstheme="minorHAnsi"/>
                  <w:color w:val="000000" w:themeColor="text1"/>
                </w:rPr>
                <m:t>,</m:t>
              </m:r>
              <m: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i/>
                      <w:color w:val="000000" w:themeColor="text1"/>
                    </w:rPr>
                    <w:fldChar w:fldCharType="begin"/>
                  </m:r>
                  <m:r>
                    <m:rPr>
                      <m:sty m:val="p"/>
                    </m:rPr>
                    <w:rPr>
                      <w:rFonts w:ascii="Cambria Math" w:eastAsiaTheme="minorEastAsia" w:hAnsi="Cambria Math" w:cstheme="minorHAnsi"/>
                      <w:color w:val="000000" w:themeColor="text1"/>
                    </w:rPr>
                    <m:t xml:space="preserve"> SEQ Equation \* ARABIC </m:t>
                  </m:r>
                  <m:r>
                    <w:rPr>
                      <w:rFonts w:ascii="Cambria Math" w:eastAsiaTheme="minorEastAsia" w:hAnsi="Cambria Math" w:cstheme="minorHAnsi"/>
                      <w:i/>
                      <w:color w:val="000000" w:themeColor="text1"/>
                    </w:rPr>
                    <w:fldChar w:fldCharType="separate"/>
                  </m:r>
                  <m:r>
                    <m:rPr>
                      <m:sty m:val="p"/>
                    </m:rPr>
                    <w:rPr>
                      <w:rFonts w:ascii="Cambria Math" w:eastAsiaTheme="minorEastAsia" w:hAnsi="Cambria Math" w:cstheme="minorHAnsi"/>
                      <w:noProof/>
                      <w:color w:val="000000" w:themeColor="text1"/>
                    </w:rPr>
                    <m:t>39</m:t>
                  </m:r>
                  <m:r>
                    <w:rPr>
                      <w:rFonts w:ascii="Cambria Math" w:eastAsiaTheme="minorEastAsia" w:hAnsi="Cambria Math" w:cstheme="minorHAnsi"/>
                      <w:i/>
                      <w:color w:val="000000" w:themeColor="text1"/>
                    </w:rPr>
                    <w:fldChar w:fldCharType="end"/>
                  </m:r>
                </m:e>
              </m:d>
            </m:e>
          </m:eqArr>
        </m:oMath>
      </m:oMathPara>
      <w:bookmarkEnd w:id="67"/>
    </w:p>
    <w:bookmarkStart w:id="68" w:name="_Ref164961757"/>
    <w:p w14:paraId="01C26C09" w14:textId="727592D7" w:rsidR="00E36DB6" w:rsidRPr="00196306" w:rsidRDefault="00000000" w:rsidP="00196306">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r>
                <w:rPr>
                  <w:rFonts w:ascii="Cambria Math" w:eastAsiaTheme="minorEastAsia" w:hAnsi="Cambria Math" w:cstheme="minorHAnsi"/>
                  <w:color w:val="000000" w:themeColor="text1"/>
                </w:rPr>
                <m:t>E=</m:t>
              </m:r>
              <m:nary>
                <m:naryPr>
                  <m:limLoc m:val="undOvr"/>
                  <m:subHide m:val="1"/>
                  <m:supHide m:val="1"/>
                  <m:ctrlPr>
                    <w:rPr>
                      <w:rFonts w:ascii="Cambria Math" w:eastAsiaTheme="minorEastAsia" w:hAnsi="Cambria Math" w:cstheme="minorHAnsi"/>
                      <w:b w:val="0"/>
                      <w:bCs w:val="0"/>
                      <w:i/>
                      <w:color w:val="000000" w:themeColor="text1"/>
                    </w:rPr>
                  </m:ctrlPr>
                </m:naryPr>
                <m:sub/>
                <m:sup/>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ρ</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color w:val="000000" w:themeColor="text1"/>
                            </w:rPr>
                            <m:t>x</m:t>
                          </m:r>
                        </m:e>
                      </m:d>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b w:val="0"/>
                      <w:bCs w:val="0"/>
                      <w:i/>
                      <w:color w:val="000000" w:themeColor="text1"/>
                    </w:rPr>
                  </m:ctrlPr>
                </m:naryPr>
                <m:sub/>
                <m:sup/>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-x),  0≤x≤</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r>
                <w:rPr>
                  <w:rFonts w:ascii="Cambria Math" w:eastAsiaTheme="minorEastAsia" w:hAnsi="Cambria Math" w:cstheme="minorHAnsi"/>
                  <w:color w:val="000000" w:themeColor="text1"/>
                </w:rPr>
                <m:t>#</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b w:val="0"/>
                      <w:bCs w:val="0"/>
                      <w:i/>
                      <w:color w:val="000000" w:themeColor="text1"/>
                    </w:rPr>
                    <w:fldChar w:fldCharType="begin"/>
                  </m:r>
                  <m:r>
                    <m:rPr>
                      <m:sty m:val="p"/>
                    </m:rPr>
                    <w:rPr>
                      <w:rFonts w:ascii="Cambria Math" w:eastAsiaTheme="minorEastAsia" w:hAnsi="Cambria Math" w:cstheme="minorHAnsi"/>
                      <w:color w:val="000000" w:themeColor="text1"/>
                    </w:rPr>
                    <m:t xml:space="preserve"> SEQ Equation \* ARABIC </m:t>
                  </m:r>
                  <m:r>
                    <w:rPr>
                      <w:rFonts w:ascii="Cambria Math" w:eastAsiaTheme="minorEastAsia" w:hAnsi="Cambria Math" w:cstheme="minorHAnsi"/>
                      <w:b w:val="0"/>
                      <w:bCs w:val="0"/>
                      <w:i/>
                      <w:color w:val="000000" w:themeColor="text1"/>
                    </w:rPr>
                    <w:fldChar w:fldCharType="separate"/>
                  </m:r>
                  <m:r>
                    <m:rPr>
                      <m:sty m:val="p"/>
                    </m:rPr>
                    <w:rPr>
                      <w:rFonts w:ascii="Cambria Math" w:eastAsiaTheme="minorEastAsia" w:hAnsi="Cambria Math" w:cstheme="minorHAnsi"/>
                      <w:noProof/>
                      <w:color w:val="000000" w:themeColor="text1"/>
                    </w:rPr>
                    <m:t>40</m:t>
                  </m:r>
                  <m:r>
                    <w:rPr>
                      <w:rFonts w:ascii="Cambria Math" w:eastAsiaTheme="minorEastAsia" w:hAnsi="Cambria Math" w:cstheme="minorHAnsi"/>
                      <w:b w:val="0"/>
                      <w:bCs w:val="0"/>
                      <w:i/>
                      <w:color w:val="000000" w:themeColor="text1"/>
                    </w:rPr>
                    <w:fldChar w:fldCharType="end"/>
                  </m:r>
                </m:e>
              </m:d>
            </m:e>
          </m:eqArr>
        </m:oMath>
      </m:oMathPara>
      <w:bookmarkEnd w:id="68"/>
    </w:p>
    <w:p w14:paraId="6B8B8EAE" w14:textId="77777777" w:rsidR="00CA7658" w:rsidRPr="00CD287B" w:rsidRDefault="00CA7658" w:rsidP="00055E0B">
      <w:pPr>
        <w:rPr>
          <w:rFonts w:eastAsiaTheme="minorEastAsia" w:cstheme="minorHAnsi"/>
          <w:color w:val="000000" w:themeColor="text1"/>
        </w:rPr>
      </w:pPr>
      <w:r w:rsidRPr="00CD287B">
        <w:rPr>
          <w:rFonts w:eastAsiaTheme="minorEastAsia" w:cstheme="minorHAnsi"/>
          <w:color w:val="000000" w:themeColor="text1"/>
        </w:rPr>
        <w:t>The integration constants are in the form that gives results in no electric field outside the depletion layer, i.e. they are zero. The potential for p and n sides respectively:</w:t>
      </w:r>
    </w:p>
    <w:p w14:paraId="2EB9EFAE" w14:textId="724A8852" w:rsidR="00897067" w:rsidRPr="00196306" w:rsidRDefault="00000000" w:rsidP="00897067">
      <w:pPr>
        <w:pStyle w:val="Caption"/>
        <w:rPr>
          <w:rFonts w:eastAsiaTheme="minorEastAsia" w:cstheme="minorHAnsi"/>
          <w:b w:val="0"/>
          <w:bCs w:val="0"/>
          <w:color w:val="000000" w:themeColor="text1"/>
        </w:rPr>
      </w:pPr>
      <m:oMathPara>
        <m:oMath>
          <m:eqArr>
            <m:eqArrPr>
              <m:maxDist m:val="1"/>
              <m:ctrlPr>
                <w:rPr>
                  <w:rFonts w:ascii="Cambria Math" w:eastAsiaTheme="minorEastAsia" w:hAnsi="Cambria Math" w:cstheme="minorHAnsi"/>
                  <w:b w:val="0"/>
                  <w:bCs w:val="0"/>
                  <w:i/>
                  <w:color w:val="000000" w:themeColor="text1"/>
                </w:rPr>
              </m:ctrlPr>
            </m:eqArrPr>
            <m:e>
              <m:r>
                <w:rPr>
                  <w:rFonts w:ascii="Cambria Math" w:eastAsiaTheme="minorEastAsia" w:hAnsi="Cambria Math" w:cstheme="minorHAnsi"/>
                  <w:color w:val="000000" w:themeColor="text1"/>
                </w:rPr>
                <m:t>ϕ</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b w:val="0"/>
                      <w:bCs w:val="0"/>
                      <w:i/>
                      <w:color w:val="000000" w:themeColor="text1"/>
                    </w:rPr>
                  </m:ctrlPr>
                </m:naryPr>
                <m:sub/>
                <m:sup/>
                <m:e>
                  <m:r>
                    <w:rPr>
                      <w:rFonts w:ascii="Cambria Math" w:eastAsiaTheme="minorEastAsia" w:hAnsi="Cambria Math" w:cstheme="minorHAnsi"/>
                      <w:color w:val="000000" w:themeColor="text1"/>
                    </w:rPr>
                    <m:t>E</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b w:val="0"/>
                      <w:bCs w:val="0"/>
                      <w:i/>
                      <w:color w:val="000000" w:themeColor="text1"/>
                    </w:rPr>
                  </m:ctrlPr>
                </m:dPr>
                <m:e>
                  <m:f>
                    <m:fPr>
                      <m:ctrlPr>
                        <w:rPr>
                          <w:rFonts w:ascii="Cambria Math" w:eastAsiaTheme="minorEastAsia" w:hAnsi="Cambria Math" w:cstheme="minorHAnsi"/>
                          <w:b w:val="0"/>
                          <w:bCs w:val="0"/>
                          <w:i/>
                          <w:color w:val="000000" w:themeColor="text1"/>
                        </w:rPr>
                      </m:ctrlPr>
                    </m:fPr>
                    <m:num>
                      <m:sSup>
                        <m:sSupPr>
                          <m:ctrlPr>
                            <w:rPr>
                              <w:rFonts w:ascii="Cambria Math" w:eastAsiaTheme="minorEastAsia" w:hAnsi="Cambria Math" w:cstheme="minorHAnsi"/>
                              <w:b w:val="0"/>
                              <w:bCs w:val="0"/>
                              <w:i/>
                              <w:color w:val="000000" w:themeColor="text1"/>
                            </w:rPr>
                          </m:ctrlPr>
                        </m:sSupPr>
                        <m:e>
                          <m:r>
                            <w:rPr>
                              <w:rFonts w:ascii="Cambria Math" w:eastAsiaTheme="minorEastAsia" w:hAnsi="Cambria Math" w:cstheme="minorHAnsi"/>
                              <w:color w:val="000000" w:themeColor="text1"/>
                            </w:rPr>
                            <m:t>x</m:t>
                          </m:r>
                        </m:e>
                        <m:sup>
                          <m:r>
                            <w:rPr>
                              <w:rFonts w:ascii="Cambria Math" w:eastAsiaTheme="minorEastAsia" w:hAnsi="Cambria Math" w:cstheme="minorHAnsi"/>
                              <w:color w:val="000000" w:themeColor="text1"/>
                            </w:rPr>
                            <m:t>2</m:t>
                          </m:r>
                        </m:sup>
                      </m:sSup>
                    </m:num>
                    <m:den>
                      <m:r>
                        <w:rPr>
                          <w:rFonts w:ascii="Cambria Math" w:eastAsiaTheme="minorEastAsia" w:hAnsi="Cambria Math" w:cstheme="minorHAnsi"/>
                          <w:color w:val="000000" w:themeColor="text1"/>
                        </w:rPr>
                        <m:t>2</m:t>
                      </m:r>
                    </m:den>
                  </m:f>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r>
                <w:rPr>
                  <w:rFonts w:ascii="Cambria Math" w:eastAsiaTheme="minorEastAsia" w:hAnsi="Cambria Math" w:cstheme="minorHAnsi"/>
                  <w:color w:val="000000" w:themeColor="text1"/>
                </w:rPr>
                <m:t>,  -</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≤x≤0</m:t>
              </m:r>
              <m:r>
                <w:rPr>
                  <w:rFonts w:ascii="Cambria Math" w:eastAsiaTheme="minorEastAsia" w:hAnsi="Cambria Math" w:cstheme="minorHAnsi"/>
                  <w:color w:val="000000" w:themeColor="text1"/>
                </w:rPr>
                <m:t>,</m:t>
              </m:r>
              <m:r>
                <w:rPr>
                  <w:rFonts w:ascii="Cambria Math" w:eastAsiaTheme="minorEastAsia" w:hAnsi="Cambria Math" w:cstheme="minorHAnsi"/>
                  <w:color w:val="000000" w:themeColor="text1"/>
                </w:rPr>
                <m:t>#</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b w:val="0"/>
                      <w:bCs w:val="0"/>
                      <w:i/>
                      <w:color w:val="000000" w:themeColor="text1"/>
                    </w:rPr>
                    <w:fldChar w:fldCharType="begin"/>
                  </m:r>
                  <m:r>
                    <m:rPr>
                      <m:sty m:val="p"/>
                    </m:rPr>
                    <w:rPr>
                      <w:rFonts w:ascii="Cambria Math" w:eastAsiaTheme="minorEastAsia" w:hAnsi="Cambria Math" w:cstheme="minorHAnsi"/>
                      <w:color w:val="000000" w:themeColor="text1"/>
                    </w:rPr>
                    <m:t xml:space="preserve"> SEQ Equation \* ARABIC </m:t>
                  </m:r>
                  <m:r>
                    <w:rPr>
                      <w:rFonts w:ascii="Cambria Math" w:eastAsiaTheme="minorEastAsia" w:hAnsi="Cambria Math" w:cstheme="minorHAnsi"/>
                      <w:b w:val="0"/>
                      <w:bCs w:val="0"/>
                      <w:i/>
                      <w:color w:val="000000" w:themeColor="text1"/>
                    </w:rPr>
                    <w:fldChar w:fldCharType="separate"/>
                  </m:r>
                  <m:r>
                    <m:rPr>
                      <m:sty m:val="p"/>
                    </m:rPr>
                    <w:rPr>
                      <w:rFonts w:ascii="Cambria Math" w:eastAsiaTheme="minorEastAsia" w:hAnsi="Cambria Math" w:cstheme="minorHAnsi"/>
                      <w:noProof/>
                      <w:color w:val="000000" w:themeColor="text1"/>
                    </w:rPr>
                    <m:t>41</m:t>
                  </m:r>
                  <m:r>
                    <w:rPr>
                      <w:rFonts w:ascii="Cambria Math" w:eastAsiaTheme="minorEastAsia" w:hAnsi="Cambria Math" w:cstheme="minorHAnsi"/>
                      <w:b w:val="0"/>
                      <w:bCs w:val="0"/>
                      <w:i/>
                      <w:color w:val="000000" w:themeColor="text1"/>
                    </w:rPr>
                    <w:fldChar w:fldCharType="end"/>
                  </m:r>
                </m:e>
              </m:d>
            </m:e>
          </m:eqArr>
        </m:oMath>
      </m:oMathPara>
    </w:p>
    <w:p w14:paraId="40798F63" w14:textId="021E4893" w:rsidR="00897067" w:rsidRPr="00196306" w:rsidRDefault="00000000" w:rsidP="00897067">
      <w:pPr>
        <w:pStyle w:val="Caption"/>
        <w:rPr>
          <w:rFonts w:eastAsiaTheme="minorEastAsia" w:cstheme="minorHAnsi"/>
          <w:b w:val="0"/>
          <w:bCs w:val="0"/>
          <w:color w:val="000000" w:themeColor="text1"/>
        </w:rPr>
      </w:pPr>
      <m:oMathPara>
        <m:oMath>
          <m:eqArr>
            <m:eqArrPr>
              <m:maxDist m:val="1"/>
              <m:ctrlPr>
                <w:rPr>
                  <w:rFonts w:ascii="Cambria Math" w:eastAsiaTheme="minorEastAsia" w:hAnsi="Cambria Math" w:cstheme="minorHAnsi"/>
                  <w:b w:val="0"/>
                  <w:bCs w:val="0"/>
                  <w:i/>
                  <w:color w:val="000000" w:themeColor="text1"/>
                </w:rPr>
              </m:ctrlPr>
            </m:eqArrPr>
            <m:e>
              <m:r>
                <w:rPr>
                  <w:rFonts w:ascii="Cambria Math" w:eastAsiaTheme="minorEastAsia" w:hAnsi="Cambria Math" w:cstheme="minorHAnsi"/>
                  <w:color w:val="000000" w:themeColor="text1"/>
                </w:rPr>
                <m:t>ϕ</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b w:val="0"/>
                      <w:bCs w:val="0"/>
                      <w:i/>
                      <w:color w:val="000000" w:themeColor="text1"/>
                    </w:rPr>
                  </m:ctrlPr>
                </m:naryPr>
                <m:sub/>
                <m:sup/>
                <m:e>
                  <m:r>
                    <w:rPr>
                      <w:rFonts w:ascii="Cambria Math" w:eastAsiaTheme="minorEastAsia" w:hAnsi="Cambria Math" w:cstheme="minorHAnsi"/>
                      <w:color w:val="000000" w:themeColor="text1"/>
                    </w:rPr>
                    <m:t>E</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b w:val="0"/>
                      <w:bCs w:val="0"/>
                      <w:i/>
                      <w:color w:val="000000" w:themeColor="text1"/>
                    </w:rPr>
                  </m:ctrlPr>
                </m:d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x-</m:t>
                  </m:r>
                  <m:f>
                    <m:fPr>
                      <m:ctrlPr>
                        <w:rPr>
                          <w:rFonts w:ascii="Cambria Math" w:eastAsiaTheme="minorEastAsia" w:hAnsi="Cambria Math" w:cstheme="minorHAnsi"/>
                          <w:b w:val="0"/>
                          <w:bCs w:val="0"/>
                          <w:i/>
                          <w:color w:val="000000" w:themeColor="text1"/>
                        </w:rPr>
                      </m:ctrlPr>
                    </m:fPr>
                    <m:num>
                      <m:sSup>
                        <m:sSupPr>
                          <m:ctrlPr>
                            <w:rPr>
                              <w:rFonts w:ascii="Cambria Math" w:eastAsiaTheme="minorEastAsia" w:hAnsi="Cambria Math" w:cstheme="minorHAnsi"/>
                              <w:b w:val="0"/>
                              <w:bCs w:val="0"/>
                              <w:i/>
                              <w:color w:val="000000" w:themeColor="text1"/>
                            </w:rPr>
                          </m:ctrlPr>
                        </m:sSupPr>
                        <m:e>
                          <m:r>
                            <w:rPr>
                              <w:rFonts w:ascii="Cambria Math" w:eastAsiaTheme="minorEastAsia" w:hAnsi="Cambria Math" w:cstheme="minorHAnsi"/>
                              <w:color w:val="000000" w:themeColor="text1"/>
                            </w:rPr>
                            <m:t>x</m:t>
                          </m:r>
                        </m:e>
                        <m:sup>
                          <m:r>
                            <w:rPr>
                              <w:rFonts w:ascii="Cambria Math" w:eastAsiaTheme="minorEastAsia" w:hAnsi="Cambria Math" w:cstheme="minorHAnsi"/>
                              <w:color w:val="000000" w:themeColor="text1"/>
                            </w:rPr>
                            <m:t>2</m:t>
                          </m:r>
                        </m:sup>
                      </m:sSup>
                    </m:num>
                    <m:den>
                      <m:r>
                        <w:rPr>
                          <w:rFonts w:ascii="Cambria Math" w:eastAsiaTheme="minorEastAsia" w:hAnsi="Cambria Math" w:cstheme="minorHAnsi"/>
                          <w:color w:val="000000" w:themeColor="text1"/>
                        </w:rPr>
                        <m:t>2</m:t>
                      </m:r>
                    </m:den>
                  </m:f>
                  <m:r>
                    <w:rPr>
                      <w:rFonts w:ascii="Cambria Math" w:eastAsiaTheme="minorEastAsia" w:hAnsi="Cambria Math" w:cstheme="minorHAnsi"/>
                      <w:color w:val="000000" w:themeColor="text1"/>
                    </w:rPr>
                    <m:t xml:space="preserve"> </m:t>
                  </m:r>
                </m:e>
              </m:d>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2</m:t>
                  </m:r>
                </m:sub>
              </m:sSub>
              <m:r>
                <w:rPr>
                  <w:rFonts w:ascii="Cambria Math" w:eastAsiaTheme="minorEastAsia" w:hAnsi="Cambria Math" w:cstheme="minorHAnsi"/>
                  <w:color w:val="000000" w:themeColor="text1"/>
                </w:rPr>
                <m:t>,  0≤x≤</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r>
                <w:rPr>
                  <w:rFonts w:ascii="Cambria Math" w:eastAsiaTheme="minorEastAsia" w:hAnsi="Cambria Math" w:cstheme="minorHAnsi"/>
                  <w:color w:val="000000" w:themeColor="text1"/>
                </w:rPr>
                <m:t>#</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b w:val="0"/>
                      <w:bCs w:val="0"/>
                      <w:i/>
                      <w:color w:val="000000" w:themeColor="text1"/>
                    </w:rPr>
                    <w:fldChar w:fldCharType="begin"/>
                  </m:r>
                  <m:r>
                    <m:rPr>
                      <m:sty m:val="p"/>
                    </m:rPr>
                    <w:rPr>
                      <w:rFonts w:ascii="Cambria Math" w:eastAsiaTheme="minorEastAsia" w:hAnsi="Cambria Math" w:cstheme="minorHAnsi"/>
                      <w:color w:val="000000" w:themeColor="text1"/>
                    </w:rPr>
                    <m:t xml:space="preserve"> SEQ Equation \* ARABIC </m:t>
                  </m:r>
                  <m:r>
                    <w:rPr>
                      <w:rFonts w:ascii="Cambria Math" w:eastAsiaTheme="minorEastAsia" w:hAnsi="Cambria Math" w:cstheme="minorHAnsi"/>
                      <w:b w:val="0"/>
                      <w:bCs w:val="0"/>
                      <w:i/>
                      <w:color w:val="000000" w:themeColor="text1"/>
                    </w:rPr>
                    <w:fldChar w:fldCharType="separate"/>
                  </m:r>
                  <m:r>
                    <m:rPr>
                      <m:sty m:val="p"/>
                    </m:rPr>
                    <w:rPr>
                      <w:rFonts w:ascii="Cambria Math" w:eastAsiaTheme="minorEastAsia" w:hAnsi="Cambria Math" w:cstheme="minorHAnsi"/>
                      <w:noProof/>
                      <w:color w:val="000000" w:themeColor="text1"/>
                    </w:rPr>
                    <m:t>42</m:t>
                  </m:r>
                  <m:r>
                    <w:rPr>
                      <w:rFonts w:ascii="Cambria Math" w:eastAsiaTheme="minorEastAsia" w:hAnsi="Cambria Math" w:cstheme="minorHAnsi"/>
                      <w:b w:val="0"/>
                      <w:bCs w:val="0"/>
                      <w:i/>
                      <w:color w:val="000000" w:themeColor="text1"/>
                    </w:rPr>
                    <w:fldChar w:fldCharType="end"/>
                  </m:r>
                </m:e>
              </m:d>
            </m:e>
          </m:eqArr>
        </m:oMath>
      </m:oMathPara>
    </w:p>
    <w:p w14:paraId="1072DA90" w14:textId="7FA5EAAE" w:rsidR="00CA7658" w:rsidRPr="00CD287B" w:rsidRDefault="00CA7658" w:rsidP="00055E0B">
      <w:pPr>
        <w:rPr>
          <w:rFonts w:eastAsiaTheme="minorEastAsia" w:cstheme="minorHAnsi"/>
          <w:color w:val="000000" w:themeColor="text1"/>
        </w:rPr>
      </w:pPr>
      <w:r w:rsidRPr="00CD287B">
        <w:rPr>
          <w:rFonts w:eastAsiaTheme="minorEastAsia" w:cstheme="minorHAnsi"/>
          <w:color w:val="000000" w:themeColor="text1"/>
        </w:rPr>
        <w:t xml:space="preserve">Since the built-in potential is the potential difference between </w:t>
      </w:r>
      <m:oMath>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Pr="00CD287B">
        <w:rPr>
          <w:rFonts w:eastAsiaTheme="minorEastAsia" w:cstheme="minorHAnsi"/>
          <w:color w:val="000000" w:themeColor="text1"/>
        </w:rPr>
        <w:t xml:space="preserve">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Pr="00CD287B">
        <w:rPr>
          <w:rFonts w:eastAsiaTheme="minorEastAsia" w:cstheme="minorHAnsi"/>
          <w:color w:val="000000" w:themeColor="text1"/>
        </w:rPr>
        <w:t xml:space="preserve">, the net potential at </w:t>
      </w:r>
      <m:oMath>
        <m:r>
          <w:rPr>
            <w:rFonts w:ascii="Cambria Math" w:eastAsiaTheme="minorEastAsia" w:hAnsi="Cambria Math" w:cstheme="minorHAnsi"/>
            <w:color w:val="000000" w:themeColor="text1"/>
          </w:rPr>
          <m:t>x=-</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Pr="00CD287B">
        <w:rPr>
          <w:rFonts w:eastAsiaTheme="minorEastAsia" w:cstheme="minorHAnsi"/>
          <w:color w:val="000000" w:themeColor="text1"/>
        </w:rPr>
        <w:t xml:space="preserve"> is 0, thus,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oMath>
      <w:r w:rsidRPr="00CD287B">
        <w:rPr>
          <w:rFonts w:eastAsiaTheme="minorEastAsia" w:cstheme="minorHAnsi"/>
          <w:color w:val="000000" w:themeColor="text1"/>
        </w:rPr>
        <w:t xml:space="preserve"> can be calculated. The net potential at </w:t>
      </w:r>
      <m:oMath>
        <m:r>
          <w:rPr>
            <w:rFonts w:ascii="Cambria Math" w:eastAsiaTheme="minorEastAsia" w:hAnsi="Cambria Math" w:cstheme="minorHAnsi"/>
            <w:color w:val="000000" w:themeColor="text1"/>
          </w:rPr>
          <m:t>x=0</m:t>
        </m:r>
      </m:oMath>
      <w:r w:rsidRPr="00CD287B">
        <w:rPr>
          <w:rFonts w:eastAsiaTheme="minorEastAsia" w:cstheme="minorHAnsi"/>
          <w:color w:val="000000" w:themeColor="text1"/>
        </w:rPr>
        <w:t xml:space="preserve"> will then be equal to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oMath>
      <w:r w:rsidRPr="00CD287B">
        <w:rPr>
          <w:rFonts w:eastAsiaTheme="minorEastAsia" w:cstheme="minorHAnsi"/>
          <w:color w:val="000000" w:themeColor="text1"/>
        </w:rPr>
        <w:t xml:space="preserve">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2</m:t>
            </m:r>
          </m:sub>
        </m:sSub>
      </m:oMath>
      <w:r w:rsidR="00196306">
        <w:rPr>
          <w:rFonts w:eastAsiaTheme="minorEastAsia" w:cstheme="minorHAnsi"/>
          <w:color w:val="000000" w:themeColor="text1"/>
        </w:rPr>
        <w:t>:</w:t>
      </w:r>
    </w:p>
    <w:p w14:paraId="47FC99B1" w14:textId="6EDE221F" w:rsidR="00897067" w:rsidRPr="00897067" w:rsidRDefault="00000000" w:rsidP="00897067">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2</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sSubSup>
                <m:sSubSupPr>
                  <m:ctrlPr>
                    <w:rPr>
                      <w:rFonts w:ascii="Cambria Math" w:eastAsiaTheme="minorEastAsia" w:hAnsi="Cambria Math" w:cstheme="minorHAnsi"/>
                      <w:b w:val="0"/>
                      <w:bCs w:val="0"/>
                      <w:i/>
                      <w:color w:val="000000" w:themeColor="text1"/>
                    </w:rPr>
                  </m:ctrlPr>
                </m:sSubSup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up>
                  <m:r>
                    <w:rPr>
                      <w:rFonts w:ascii="Cambria Math" w:eastAsiaTheme="minorEastAsia" w:hAnsi="Cambria Math" w:cstheme="minorHAnsi"/>
                      <w:color w:val="000000" w:themeColor="text1"/>
                    </w:rPr>
                    <m:t>2</m:t>
                  </m:r>
                </m:sup>
              </m:sSubSup>
              <m:r>
                <w:rPr>
                  <w:rFonts w:ascii="Cambria Math" w:eastAsiaTheme="minorEastAsia" w:hAnsi="Cambria Math" w:cstheme="minorHAnsi"/>
                  <w:color w:val="000000" w:themeColor="text1"/>
                </w:rPr>
                <m:t>.</m:t>
              </m:r>
              <m:r>
                <w:rPr>
                  <w:rFonts w:ascii="Cambria Math" w:eastAsiaTheme="minorEastAsia" w:hAnsi="Cambria Math" w:cstheme="minorHAnsi"/>
                  <w:color w:val="000000" w:themeColor="text1"/>
                </w:rPr>
                <m:t>#</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b w:val="0"/>
                      <w:bCs w:val="0"/>
                      <w:i/>
                      <w:color w:val="000000" w:themeColor="text1"/>
                    </w:rPr>
                    <w:fldChar w:fldCharType="begin"/>
                  </m:r>
                  <m:r>
                    <m:rPr>
                      <m:sty m:val="p"/>
                    </m:rPr>
                    <w:rPr>
                      <w:rFonts w:ascii="Cambria Math" w:eastAsiaTheme="minorEastAsia" w:hAnsi="Cambria Math" w:cstheme="minorHAnsi"/>
                      <w:color w:val="000000" w:themeColor="text1"/>
                    </w:rPr>
                    <m:t xml:space="preserve"> SEQ Equation \* ARABIC </m:t>
                  </m:r>
                  <m:r>
                    <w:rPr>
                      <w:rFonts w:ascii="Cambria Math" w:eastAsiaTheme="minorEastAsia" w:hAnsi="Cambria Math" w:cstheme="minorHAnsi"/>
                      <w:b w:val="0"/>
                      <w:bCs w:val="0"/>
                      <w:i/>
                      <w:color w:val="000000" w:themeColor="text1"/>
                    </w:rPr>
                    <w:fldChar w:fldCharType="separate"/>
                  </m:r>
                  <m:r>
                    <m:rPr>
                      <m:sty m:val="p"/>
                    </m:rPr>
                    <w:rPr>
                      <w:rFonts w:ascii="Cambria Math" w:eastAsiaTheme="minorEastAsia" w:hAnsi="Cambria Math" w:cstheme="minorHAnsi"/>
                      <w:noProof/>
                      <w:color w:val="000000" w:themeColor="text1"/>
                    </w:rPr>
                    <m:t>43</m:t>
                  </m:r>
                  <m:r>
                    <w:rPr>
                      <w:rFonts w:ascii="Cambria Math" w:eastAsiaTheme="minorEastAsia" w:hAnsi="Cambria Math" w:cstheme="minorHAnsi"/>
                      <w:b w:val="0"/>
                      <w:bCs w:val="0"/>
                      <w:i/>
                      <w:color w:val="000000" w:themeColor="text1"/>
                    </w:rPr>
                    <w:fldChar w:fldCharType="end"/>
                  </m:r>
                </m:e>
              </m:d>
            </m:e>
          </m:eqArr>
        </m:oMath>
      </m:oMathPara>
    </w:p>
    <w:p w14:paraId="6B786753" w14:textId="77777777" w:rsidR="00CA7658" w:rsidRPr="00CD287B" w:rsidRDefault="00CA7658" w:rsidP="00055E0B">
      <w:pPr>
        <w:rPr>
          <w:rFonts w:eastAsiaTheme="minorEastAsia" w:cstheme="minorHAnsi"/>
          <w:color w:val="000000" w:themeColor="text1"/>
        </w:rPr>
      </w:pPr>
      <w:r w:rsidRPr="00CD287B">
        <w:rPr>
          <w:rFonts w:eastAsiaTheme="minorEastAsia" w:cstheme="minorHAnsi"/>
          <w:color w:val="000000" w:themeColor="text1"/>
        </w:rPr>
        <w:t>So, the built-in potential in terms of depletion region width can be written as:</w:t>
      </w:r>
    </w:p>
    <w:bookmarkStart w:id="69" w:name="_Ref164962317"/>
    <w:p w14:paraId="0520C76D" w14:textId="37B2C355" w:rsidR="00CA7658" w:rsidRPr="00897067" w:rsidRDefault="00000000" w:rsidP="00897067">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r>
                <w:rPr>
                  <w:rFonts w:ascii="Cambria Math" w:eastAsiaTheme="minorEastAsia" w:hAnsi="Cambria Math" w:cstheme="minorHAnsi"/>
                  <w:color w:val="000000" w:themeColor="text1"/>
                </w:rPr>
                <m:t>=ϕ</m:t>
              </m:r>
              <m:d>
                <m:dPr>
                  <m:ctrlPr>
                    <w:rPr>
                      <w:rFonts w:ascii="Cambria Math" w:eastAsiaTheme="minorEastAsia" w:hAnsi="Cambria Math" w:cstheme="minorHAnsi"/>
                      <w:b w:val="0"/>
                      <w:bCs w:val="0"/>
                      <w:i/>
                      <w:color w:val="000000" w:themeColor="text1"/>
                    </w:rPr>
                  </m:ctrlPr>
                </m:d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e>
              </m:d>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-e</m:t>
                  </m:r>
                </m:num>
                <m:den>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b w:val="0"/>
                      <w:bCs w:val="0"/>
                      <w:i/>
                      <w:color w:val="000000" w:themeColor="text1"/>
                    </w:rPr>
                  </m:ctrlPr>
                </m:d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2</m:t>
                  </m:r>
                  <m:sSubSup>
                    <m:sSubSupPr>
                      <m:ctrlPr>
                        <w:rPr>
                          <w:rFonts w:ascii="Cambria Math" w:eastAsiaTheme="minorEastAsia" w:hAnsi="Cambria Math" w:cstheme="minorHAnsi"/>
                          <w:b w:val="0"/>
                          <w:bCs w:val="0"/>
                          <w:i/>
                          <w:color w:val="000000" w:themeColor="text1"/>
                        </w:rPr>
                      </m:ctrlPr>
                    </m:sSubSup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up>
                      <m:r>
                        <w:rPr>
                          <w:rFonts w:ascii="Cambria Math" w:eastAsiaTheme="minorEastAsia" w:hAnsi="Cambria Math" w:cstheme="minorHAnsi"/>
                          <w:color w:val="000000" w:themeColor="text1"/>
                        </w:rPr>
                        <m:t>2</m:t>
                      </m:r>
                    </m:sup>
                  </m:sSubSup>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 xml:space="preserve"> </m:t>
                  </m:r>
                  <m:sSubSup>
                    <m:sSubSupPr>
                      <m:ctrlPr>
                        <w:rPr>
                          <w:rFonts w:ascii="Cambria Math" w:eastAsiaTheme="minorEastAsia" w:hAnsi="Cambria Math" w:cstheme="minorHAnsi"/>
                          <w:b w:val="0"/>
                          <w:bCs w:val="0"/>
                          <w:i/>
                          <w:color w:val="000000" w:themeColor="text1"/>
                        </w:rPr>
                      </m:ctrlPr>
                    </m:sSubSup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up>
                      <m:r>
                        <w:rPr>
                          <w:rFonts w:ascii="Cambria Math" w:eastAsiaTheme="minorEastAsia" w:hAnsi="Cambria Math" w:cstheme="minorHAnsi"/>
                          <w:color w:val="000000" w:themeColor="text1"/>
                        </w:rPr>
                        <m:t>2</m:t>
                      </m:r>
                    </m:sup>
                  </m:sSubSup>
                </m:e>
              </m:d>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44</m:t>
                  </m:r>
                  <m:r>
                    <m:rPr>
                      <m:sty m:val="bi"/>
                    </m:rPr>
                    <w:rPr>
                      <w:rFonts w:ascii="Cambria Math" w:eastAsiaTheme="minorEastAsia" w:hAnsi="Cambria Math" w:cstheme="minorHAnsi"/>
                      <w:i/>
                      <w:color w:val="000000" w:themeColor="text1"/>
                    </w:rPr>
                    <w:fldChar w:fldCharType="end"/>
                  </m:r>
                </m:e>
              </m:d>
            </m:e>
          </m:eqArr>
        </m:oMath>
      </m:oMathPara>
      <w:bookmarkEnd w:id="69"/>
    </w:p>
    <w:p w14:paraId="4611D549" w14:textId="3F6F0D71" w:rsidR="00D566B7" w:rsidRPr="00D566B7" w:rsidRDefault="00CA7658" w:rsidP="00055E0B">
      <w:pPr>
        <w:rPr>
          <w:rFonts w:eastAsiaTheme="minorEastAsia" w:cstheme="minorHAnsi"/>
          <w:color w:val="000000" w:themeColor="text1"/>
        </w:rPr>
      </w:pPr>
      <w:r w:rsidRPr="00CD287B">
        <w:rPr>
          <w:rFonts w:cstheme="minorHAnsi"/>
        </w:rPr>
        <w:t xml:space="preserve">The electric field is continuous, so at </w:t>
      </w:r>
      <m:oMath>
        <m:r>
          <w:rPr>
            <w:rFonts w:ascii="Cambria Math" w:eastAsiaTheme="minorEastAsia" w:hAnsi="Cambria Math" w:cstheme="minorHAnsi"/>
            <w:color w:val="000000" w:themeColor="text1"/>
          </w:rPr>
          <m:t>x=0</m:t>
        </m:r>
      </m:oMath>
      <w:r w:rsidR="00196306">
        <w:rPr>
          <w:rFonts w:eastAsiaTheme="minorEastAsia" w:cstheme="minorHAnsi"/>
          <w:color w:val="000000" w:themeColor="text1"/>
        </w:rPr>
        <w:t xml:space="preserve"> Equations </w:t>
      </w:r>
      <w:r w:rsidR="004E6E2C">
        <w:rPr>
          <w:rFonts w:eastAsiaTheme="minorEastAsia" w:cstheme="minorHAnsi"/>
          <w:color w:val="000000" w:themeColor="text1"/>
        </w:rPr>
        <w:t>(39)</w:t>
      </w:r>
      <w:r w:rsidR="00196306">
        <w:rPr>
          <w:rFonts w:eastAsiaTheme="minorEastAsia" w:cstheme="minorHAnsi"/>
          <w:color w:val="000000" w:themeColor="text1"/>
        </w:rPr>
        <w:t xml:space="preserve"> and </w:t>
      </w:r>
      <w:r w:rsidR="004E6E2C">
        <w:rPr>
          <w:rFonts w:eastAsiaTheme="minorEastAsia" w:cstheme="minorHAnsi"/>
          <w:color w:val="000000" w:themeColor="text1"/>
        </w:rPr>
        <w:t>(40)</w:t>
      </w:r>
      <w:r w:rsidR="00C6536D">
        <w:rPr>
          <w:rFonts w:eastAsiaTheme="minorEastAsia" w:cstheme="minorHAnsi"/>
          <w:b/>
          <w:bCs/>
          <w:color w:val="000000" w:themeColor="text1"/>
        </w:rPr>
        <w:t xml:space="preserve"> </w:t>
      </w:r>
      <w:r w:rsidRPr="00CD287B">
        <w:rPr>
          <w:rFonts w:eastAsiaTheme="minorEastAsia" w:cstheme="minorHAnsi"/>
          <w:color w:val="000000" w:themeColor="text1"/>
        </w:rPr>
        <w:t xml:space="preserve">can be used to express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Pr="00CD287B">
        <w:rPr>
          <w:rFonts w:eastAsiaTheme="minorEastAsia" w:cstheme="minorHAnsi"/>
          <w:color w:val="000000" w:themeColor="text1"/>
        </w:rPr>
        <w:t xml:space="preserve"> in terms of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Pr="00CD287B">
        <w:rPr>
          <w:rFonts w:eastAsiaTheme="minorEastAsia" w:cstheme="minorHAnsi"/>
          <w:color w:val="000000" w:themeColor="text1"/>
        </w:rPr>
        <w:t>:</w:t>
      </w:r>
    </w:p>
    <w:p w14:paraId="0EBFDE7E" w14:textId="12FCFA18" w:rsidR="00D566B7" w:rsidRPr="00D566B7" w:rsidRDefault="00000000" w:rsidP="00D566B7">
      <w:pPr>
        <w:pStyle w:val="Caption"/>
        <w:rPr>
          <w:rFonts w:eastAsiaTheme="minorEastAsia"/>
          <w:color w:val="000000" w:themeColor="text1"/>
        </w:rPr>
      </w:pPr>
      <m:oMathPara>
        <m:oMath>
          <m:eqArr>
            <m:eqArrPr>
              <m:maxDist m:val="1"/>
              <m:ctrlPr>
                <w:rPr>
                  <w:rFonts w:ascii="Cambria Math" w:eastAsiaTheme="minorEastAsia" w:hAnsi="Cambria Math" w:cstheme="minorHAnsi"/>
                  <w:i/>
                  <w:color w:val="000000" w:themeColor="text1"/>
                </w:rPr>
              </m:ctrlPr>
            </m:eqArrPr>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b w:val="0"/>
                      <w:bCs w:val="0"/>
                      <w:i/>
                      <w:color w:val="000000" w:themeColor="text1"/>
                    </w:rPr>
                  </m:ctrlPr>
                </m:d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e>
              </m:d>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45</m:t>
                  </m:r>
                  <m:r>
                    <m:rPr>
                      <m:sty m:val="bi"/>
                    </m:rPr>
                    <w:rPr>
                      <w:rFonts w:ascii="Cambria Math" w:eastAsiaTheme="minorEastAsia" w:hAnsi="Cambria Math" w:cstheme="minorHAnsi"/>
                      <w:i/>
                      <w:color w:val="000000" w:themeColor="text1"/>
                    </w:rPr>
                    <w:fldChar w:fldCharType="end"/>
                  </m:r>
                </m:e>
              </m:d>
            </m:e>
          </m:eqArr>
        </m:oMath>
      </m:oMathPara>
    </w:p>
    <w:p w14:paraId="1C6B324A" w14:textId="7DD454E1" w:rsidR="00D566B7" w:rsidRPr="00D566B7" w:rsidRDefault="00000000" w:rsidP="00D566B7">
      <w:pPr>
        <w:pStyle w:val="Caption"/>
        <w:rPr>
          <w:rFonts w:eastAsiaTheme="minorEastAsia"/>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46</m:t>
                  </m:r>
                  <m:r>
                    <m:rPr>
                      <m:sty m:val="bi"/>
                    </m:rPr>
                    <w:rPr>
                      <w:rFonts w:ascii="Cambria Math" w:eastAsiaTheme="minorEastAsia" w:hAnsi="Cambria Math" w:cstheme="minorHAnsi"/>
                      <w:i/>
                      <w:color w:val="000000" w:themeColor="text1"/>
                    </w:rPr>
                    <w:fldChar w:fldCharType="end"/>
                  </m:r>
                </m:e>
              </m:d>
            </m:e>
          </m:eqArr>
        </m:oMath>
      </m:oMathPara>
    </w:p>
    <w:bookmarkStart w:id="70" w:name="_Ref164962309"/>
    <w:p w14:paraId="46D8BE67" w14:textId="4065CB25" w:rsidR="00897067" w:rsidRPr="00D566B7" w:rsidRDefault="00000000" w:rsidP="00D566B7">
      <w:pPr>
        <w:pStyle w:val="Caption"/>
        <w:rPr>
          <w:rFonts w:eastAsiaTheme="minorEastAsia"/>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color w:val="000000" w:themeColor="text1"/>
                    </w:rPr>
                  </m:ctrlPr>
                </m:fPr>
                <m:num>
                  <m:sSub>
                    <m:sSubPr>
                      <m:ctrlPr>
                        <w:rPr>
                          <w:rFonts w:ascii="Cambria Math" w:eastAsiaTheme="minorEastAsia" w:hAnsi="Cambria Math" w:cstheme="minorHAnsi"/>
                          <w:b w:val="0"/>
                          <w:bCs w:val="0"/>
                          <w:i/>
                          <w:color w:val="000000" w:themeColor="text1"/>
                        </w:rPr>
                      </m:ctrlPr>
                    </m:sSub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47</m:t>
                  </m:r>
                  <m:r>
                    <m:rPr>
                      <m:sty m:val="bi"/>
                    </m:rPr>
                    <w:rPr>
                      <w:rFonts w:ascii="Cambria Math" w:eastAsiaTheme="minorEastAsia" w:hAnsi="Cambria Math" w:cstheme="minorHAnsi"/>
                      <w:i/>
                      <w:color w:val="000000" w:themeColor="text1"/>
                    </w:rPr>
                    <w:fldChar w:fldCharType="end"/>
                  </m:r>
                </m:e>
              </m:d>
            </m:e>
          </m:eqArr>
        </m:oMath>
      </m:oMathPara>
      <w:bookmarkEnd w:id="70"/>
    </w:p>
    <w:p w14:paraId="2C2CB055" w14:textId="00FE4505" w:rsidR="00CA7658" w:rsidRPr="00CD287B" w:rsidRDefault="00CA7658" w:rsidP="00055E0B">
      <w:pPr>
        <w:rPr>
          <w:rFonts w:eastAsiaTheme="minorEastAsia" w:cstheme="minorHAnsi"/>
          <w:color w:val="000000" w:themeColor="text1"/>
        </w:rPr>
      </w:pPr>
      <w:r w:rsidRPr="00CD287B">
        <w:rPr>
          <w:rFonts w:eastAsiaTheme="minorEastAsia" w:cstheme="minorHAnsi"/>
          <w:color w:val="000000" w:themeColor="text1"/>
        </w:rPr>
        <w:t xml:space="preserve">By substituting </w:t>
      </w:r>
      <w:r w:rsidR="007236EE">
        <w:rPr>
          <w:rFonts w:eastAsiaTheme="minorEastAsia" w:cstheme="minorHAnsi"/>
          <w:color w:val="000000" w:themeColor="text1"/>
        </w:rPr>
        <w:t xml:space="preserve">Equation </w:t>
      </w:r>
      <w:r w:rsidR="004E6E2C">
        <w:rPr>
          <w:rFonts w:eastAsiaTheme="minorEastAsia" w:cstheme="minorHAnsi"/>
          <w:color w:val="000000" w:themeColor="text1"/>
        </w:rPr>
        <w:t>(47)</w:t>
      </w:r>
      <w:r w:rsidR="007236EE">
        <w:rPr>
          <w:rFonts w:eastAsiaTheme="minorEastAsia" w:cstheme="minorHAnsi"/>
          <w:color w:val="000000" w:themeColor="text1"/>
        </w:rPr>
        <w:t xml:space="preserve"> to Equation</w:t>
      </w:r>
      <w:r w:rsidR="004E6E2C">
        <w:rPr>
          <w:rFonts w:eastAsiaTheme="minorEastAsia" w:cstheme="minorHAnsi"/>
          <w:color w:val="000000" w:themeColor="text1"/>
        </w:rPr>
        <w:t xml:space="preserve"> (44)</w:t>
      </w:r>
      <w:r w:rsidRPr="00CD287B">
        <w:rPr>
          <w:rFonts w:eastAsiaTheme="minorEastAsia" w:cstheme="minorHAnsi"/>
          <w:color w:val="000000" w:themeColor="text1"/>
        </w:rPr>
        <w:t xml:space="preserve">, depletion regions widths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Pr="00CD287B">
        <w:rPr>
          <w:rFonts w:eastAsiaTheme="minorEastAsia" w:cstheme="minorHAnsi"/>
          <w:color w:val="000000" w:themeColor="text1"/>
        </w:rPr>
        <w:t xml:space="preserve">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Pr="00CD287B">
        <w:rPr>
          <w:rFonts w:eastAsiaTheme="minorEastAsia" w:cstheme="minorHAnsi"/>
          <w:color w:val="000000" w:themeColor="text1"/>
        </w:rPr>
        <w:t xml:space="preserve"> can be </w:t>
      </w:r>
      <w:r w:rsidR="007236EE">
        <w:rPr>
          <w:rFonts w:eastAsiaTheme="minorEastAsia" w:cstheme="minorHAnsi"/>
          <w:color w:val="000000" w:themeColor="text1"/>
        </w:rPr>
        <w:t>evaluated as</w:t>
      </w:r>
    </w:p>
    <w:p w14:paraId="595DC1CD" w14:textId="418AE5A2" w:rsidR="00D566B7" w:rsidRPr="00D566B7" w:rsidRDefault="00000000" w:rsidP="00D566B7">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b w:val="0"/>
                      <w:bCs w:val="0"/>
                      <w:i/>
                      <w:color w:val="000000" w:themeColor="text1"/>
                    </w:rPr>
                  </m:ctrlPr>
                </m:sSupPr>
                <m:e>
                  <m:d>
                    <m:dPr>
                      <m:begChr m:val="["/>
                      <m:endChr m:val="]"/>
                      <m:ctrlPr>
                        <w:rPr>
                          <w:rFonts w:ascii="Cambria Math" w:eastAsiaTheme="minorEastAsia" w:hAnsi="Cambria Math" w:cstheme="minorHAnsi"/>
                          <w:b w:val="0"/>
                          <w:bCs w:val="0"/>
                          <w:i/>
                          <w:color w:val="000000" w:themeColor="text1"/>
                        </w:rPr>
                      </m:ctrlPr>
                    </m:dPr>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b w:val="0"/>
                              <w:bCs w:val="0"/>
                              <w:i/>
                              <w:color w:val="000000" w:themeColor="text1"/>
                            </w:rPr>
                          </m:ctrlPr>
                        </m:dPr>
                        <m:e>
                          <m:f>
                            <m:fPr>
                              <m:ctrlPr>
                                <w:rPr>
                                  <w:rFonts w:ascii="Cambria Math" w:eastAsiaTheme="minorEastAsia" w:hAnsi="Cambria Math" w:cstheme="minorHAnsi"/>
                                  <w:b w:val="0"/>
                                  <w:bCs w:val="0"/>
                                  <w:i/>
                                  <w:color w:val="000000" w:themeColor="text1"/>
                                </w:rPr>
                              </m:ctrlPr>
                            </m:fPr>
                            <m:num>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e>
                      </m:d>
                      <m:d>
                        <m:dPr>
                          <m:ctrlPr>
                            <w:rPr>
                              <w:rFonts w:ascii="Cambria Math" w:eastAsiaTheme="minorEastAsia" w:hAnsi="Cambria Math" w:cstheme="minorHAnsi"/>
                              <w:b w:val="0"/>
                              <w:bCs w:val="0"/>
                              <w:i/>
                              <w:color w:val="000000" w:themeColor="text1"/>
                            </w:rPr>
                          </m:ctrlPr>
                        </m:dPr>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1</m:t>
                              </m:r>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1</m:t>
                      </m:r>
                    </m:num>
                    <m:den>
                      <m:r>
                        <w:rPr>
                          <w:rFonts w:ascii="Cambria Math" w:eastAsiaTheme="minorEastAsia" w:hAnsi="Cambria Math" w:cstheme="minorHAnsi"/>
                          <w:color w:val="000000" w:themeColor="text1"/>
                        </w:rPr>
                        <m:t>2</m:t>
                      </m:r>
                    </m:den>
                  </m:f>
                </m:sup>
              </m:sSup>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48</m:t>
                  </m:r>
                  <m:r>
                    <m:rPr>
                      <m:sty m:val="bi"/>
                    </m:rPr>
                    <w:rPr>
                      <w:rFonts w:ascii="Cambria Math" w:eastAsiaTheme="minorEastAsia" w:hAnsi="Cambria Math" w:cstheme="minorHAnsi"/>
                      <w:i/>
                      <w:color w:val="000000" w:themeColor="text1"/>
                    </w:rPr>
                    <w:fldChar w:fldCharType="end"/>
                  </m:r>
                </m:e>
              </m:d>
            </m:e>
          </m:eqArr>
        </m:oMath>
      </m:oMathPara>
    </w:p>
    <w:p w14:paraId="002E4EAA" w14:textId="4CBC2EB1" w:rsidR="00D566B7" w:rsidRPr="00D566B7" w:rsidRDefault="00000000" w:rsidP="00D566B7">
      <w:pPr>
        <w:pStyle w:val="Caption"/>
        <w:jc w:val="left"/>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b w:val="0"/>
                      <w:bCs w:val="0"/>
                      <w:i/>
                      <w:color w:val="000000" w:themeColor="text1"/>
                    </w:rPr>
                  </m:ctrlPr>
                </m:sSupPr>
                <m:e>
                  <m:d>
                    <m:dPr>
                      <m:begChr m:val="["/>
                      <m:endChr m:val="]"/>
                      <m:ctrlPr>
                        <w:rPr>
                          <w:rFonts w:ascii="Cambria Math" w:eastAsiaTheme="minorEastAsia" w:hAnsi="Cambria Math" w:cstheme="minorHAnsi"/>
                          <w:b w:val="0"/>
                          <w:bCs w:val="0"/>
                          <w:i/>
                          <w:color w:val="000000" w:themeColor="text1"/>
                        </w:rPr>
                      </m:ctrlPr>
                    </m:dPr>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b w:val="0"/>
                              <w:bCs w:val="0"/>
                              <w:i/>
                              <w:color w:val="000000" w:themeColor="text1"/>
                            </w:rPr>
                          </m:ctrlPr>
                        </m:dPr>
                        <m:e>
                          <m:f>
                            <m:fPr>
                              <m:ctrlPr>
                                <w:rPr>
                                  <w:rFonts w:ascii="Cambria Math" w:eastAsiaTheme="minorEastAsia" w:hAnsi="Cambria Math" w:cstheme="minorHAnsi"/>
                                  <w:b w:val="0"/>
                                  <w:bCs w:val="0"/>
                                  <w:i/>
                                  <w:color w:val="000000" w:themeColor="text1"/>
                                </w:rPr>
                              </m:ctrlPr>
                            </m:fPr>
                            <m:num>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d>
                        <m:dPr>
                          <m:ctrlPr>
                            <w:rPr>
                              <w:rFonts w:ascii="Cambria Math" w:eastAsiaTheme="minorEastAsia" w:hAnsi="Cambria Math" w:cstheme="minorHAnsi"/>
                              <w:b w:val="0"/>
                              <w:bCs w:val="0"/>
                              <w:i/>
                              <w:color w:val="000000" w:themeColor="text1"/>
                            </w:rPr>
                          </m:ctrlPr>
                        </m:dPr>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1</m:t>
                              </m:r>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1</m:t>
                      </m:r>
                    </m:num>
                    <m:den>
                      <m:r>
                        <w:rPr>
                          <w:rFonts w:ascii="Cambria Math" w:eastAsiaTheme="minorEastAsia" w:hAnsi="Cambria Math" w:cstheme="minorHAnsi"/>
                          <w:color w:val="000000" w:themeColor="text1"/>
                        </w:rPr>
                        <m:t>2</m:t>
                      </m:r>
                    </m:den>
                  </m:f>
                </m:sup>
              </m:sSup>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49</m:t>
                  </m:r>
                  <m:r>
                    <m:rPr>
                      <m:sty m:val="bi"/>
                    </m:rPr>
                    <w:rPr>
                      <w:rFonts w:ascii="Cambria Math" w:eastAsiaTheme="minorEastAsia" w:hAnsi="Cambria Math" w:cstheme="minorHAnsi"/>
                      <w:i/>
                      <w:color w:val="000000" w:themeColor="text1"/>
                    </w:rPr>
                    <w:fldChar w:fldCharType="end"/>
                  </m:r>
                </m:e>
              </m:d>
            </m:e>
          </m:eqArr>
        </m:oMath>
      </m:oMathPara>
    </w:p>
    <w:p w14:paraId="3D1A0E61" w14:textId="43DDAE8D" w:rsidR="00CA7658" w:rsidRPr="00CD287B" w:rsidRDefault="00CA7658" w:rsidP="00055E0B">
      <w:pPr>
        <w:rPr>
          <w:rFonts w:eastAsiaTheme="minorEastAsia" w:cstheme="minorHAnsi"/>
          <w:color w:val="000000" w:themeColor="text1"/>
        </w:rPr>
      </w:pPr>
      <w:r w:rsidRPr="00CD287B">
        <w:rPr>
          <w:rFonts w:eastAsiaTheme="minorEastAsia" w:cstheme="minorHAnsi"/>
          <w:color w:val="000000" w:themeColor="text1"/>
        </w:rPr>
        <w:t>Finally, the total depletion width</w:t>
      </w:r>
      <w:r w:rsidR="007236EE">
        <w:rPr>
          <w:rFonts w:eastAsiaTheme="minorEastAsia" w:cstheme="minorHAnsi"/>
          <w:color w:val="000000" w:themeColor="text1"/>
        </w:rPr>
        <w:t xml:space="preserve"> can be evaluated as</w:t>
      </w:r>
    </w:p>
    <w:bookmarkStart w:id="71" w:name="_Ref164962708"/>
    <w:p w14:paraId="06374E7C" w14:textId="10F047EE" w:rsidR="00D566B7" w:rsidRPr="00D566B7" w:rsidRDefault="00000000" w:rsidP="00D566B7">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r>
                <w:rPr>
                  <w:rFonts w:ascii="Cambria Math" w:eastAsiaTheme="minorEastAsia" w:hAnsi="Cambria Math" w:cstheme="minorHAnsi"/>
                  <w:color w:val="000000" w:themeColor="text1"/>
                </w:rPr>
                <m:t>W=</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b w:val="0"/>
                      <w:bCs w:val="0"/>
                      <w:i/>
                      <w:color w:val="000000" w:themeColor="text1"/>
                    </w:rPr>
                  </m:ctrlPr>
                </m:sSupPr>
                <m:e>
                  <m:d>
                    <m:dPr>
                      <m:begChr m:val="["/>
                      <m:endChr m:val="]"/>
                      <m:ctrlPr>
                        <w:rPr>
                          <w:rFonts w:ascii="Cambria Math" w:eastAsiaTheme="minorEastAsia" w:hAnsi="Cambria Math" w:cstheme="minorHAnsi"/>
                          <w:b w:val="0"/>
                          <w:bCs w:val="0"/>
                          <w:i/>
                          <w:color w:val="000000" w:themeColor="text1"/>
                        </w:rPr>
                      </m:ctrlPr>
                    </m:dPr>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b w:val="0"/>
                              <w:bCs w:val="0"/>
                              <w:i/>
                              <w:color w:val="000000" w:themeColor="text1"/>
                            </w:rPr>
                          </m:ctrlPr>
                        </m:dPr>
                        <m:e>
                          <m:f>
                            <m:fPr>
                              <m:ctrlPr>
                                <w:rPr>
                                  <w:rFonts w:ascii="Cambria Math" w:eastAsiaTheme="minorEastAsia" w:hAnsi="Cambria Math" w:cstheme="minorHAnsi"/>
                                  <w:b w:val="0"/>
                                  <w:bCs w:val="0"/>
                                  <w:i/>
                                  <w:color w:val="000000" w:themeColor="text1"/>
                                </w:rPr>
                              </m:ctrlPr>
                            </m:fPr>
                            <m:num>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1</m:t>
                      </m:r>
                    </m:num>
                    <m:den>
                      <m:r>
                        <w:rPr>
                          <w:rFonts w:ascii="Cambria Math" w:eastAsiaTheme="minorEastAsia" w:hAnsi="Cambria Math" w:cstheme="minorHAnsi"/>
                          <w:color w:val="000000" w:themeColor="text1"/>
                        </w:rPr>
                        <m:t>2</m:t>
                      </m:r>
                    </m:den>
                  </m:f>
                </m:sup>
              </m:sSup>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50</m:t>
                  </m:r>
                  <m:r>
                    <m:rPr>
                      <m:sty m:val="bi"/>
                    </m:rPr>
                    <w:rPr>
                      <w:rFonts w:ascii="Cambria Math" w:eastAsiaTheme="minorEastAsia" w:hAnsi="Cambria Math" w:cstheme="minorHAnsi"/>
                      <w:i/>
                      <w:color w:val="000000" w:themeColor="text1"/>
                    </w:rPr>
                    <w:fldChar w:fldCharType="end"/>
                  </m:r>
                </m:e>
              </m:d>
            </m:e>
          </m:eqArr>
        </m:oMath>
      </m:oMathPara>
      <w:bookmarkEnd w:id="71"/>
    </w:p>
    <w:p w14:paraId="29EAA3AF" w14:textId="787C38E9" w:rsidR="00CA7658" w:rsidRPr="00CD287B" w:rsidRDefault="00CA7658" w:rsidP="00055E0B">
      <w:pPr>
        <w:rPr>
          <w:rFonts w:eastAsiaTheme="minorEastAsia" w:cstheme="minorHAnsi"/>
          <w:color w:val="000000" w:themeColor="text1"/>
        </w:rPr>
      </w:pPr>
      <w:r w:rsidRPr="00CD287B">
        <w:rPr>
          <w:rFonts w:eastAsiaTheme="minorEastAsia" w:cstheme="minorHAnsi"/>
          <w:color w:val="000000" w:themeColor="text1"/>
        </w:rPr>
        <w:t xml:space="preserve">It is important to note this analysis is done for the doping profile given </w:t>
      </w:r>
      <w:r w:rsidRPr="00CD287B">
        <w:rPr>
          <w:rFonts w:eastAsiaTheme="minorEastAsia" w:cstheme="minorHAnsi"/>
          <w:color w:val="000000"/>
        </w:rPr>
        <w:t>in</w:t>
      </w:r>
      <w:r w:rsidR="00640FDE">
        <w:rPr>
          <w:rFonts w:eastAsiaTheme="minorEastAsia" w:cstheme="minorHAnsi"/>
          <w:color w:val="000000"/>
        </w:rPr>
        <w:t xml:space="preserve"> </w:t>
      </w:r>
      <w:r w:rsidR="00640FDE">
        <w:rPr>
          <w:rFonts w:eastAsiaTheme="minorEastAsia" w:cstheme="minorHAnsi"/>
          <w:color w:val="000000"/>
          <w:highlight w:val="yellow"/>
        </w:rPr>
        <w:fldChar w:fldCharType="begin"/>
      </w:r>
      <w:r w:rsidR="00640FDE">
        <w:rPr>
          <w:rFonts w:eastAsiaTheme="minorEastAsia" w:cstheme="minorHAnsi"/>
          <w:color w:val="000000"/>
        </w:rPr>
        <w:instrText xml:space="preserve"> REF _Ref165018462 </w:instrText>
      </w:r>
      <w:r w:rsidR="00640FDE">
        <w:rPr>
          <w:rFonts w:eastAsiaTheme="minorEastAsia" w:cstheme="minorHAnsi"/>
          <w:color w:val="000000"/>
          <w:highlight w:val="yellow"/>
        </w:rPr>
        <w:fldChar w:fldCharType="separate"/>
      </w:r>
      <w:r w:rsidR="007164D8">
        <w:t xml:space="preserve">Figure </w:t>
      </w:r>
      <w:r w:rsidR="007164D8">
        <w:rPr>
          <w:noProof/>
        </w:rPr>
        <w:t>6</w:t>
      </w:r>
      <w:r w:rsidR="00640FDE">
        <w:rPr>
          <w:rFonts w:eastAsiaTheme="minorEastAsia" w:cstheme="minorHAnsi"/>
          <w:color w:val="000000"/>
          <w:highlight w:val="yellow"/>
        </w:rPr>
        <w:fldChar w:fldCharType="end"/>
      </w:r>
      <w:r w:rsidR="00640FDE">
        <w:rPr>
          <w:rFonts w:eastAsiaTheme="minorEastAsia" w:cstheme="minorHAnsi"/>
          <w:color w:val="000000"/>
        </w:rPr>
        <w:t xml:space="preserve"> (a)</w:t>
      </w:r>
      <w:r w:rsidRPr="00CD287B">
        <w:rPr>
          <w:rFonts w:eastAsiaTheme="minorEastAsia" w:cstheme="minorHAnsi"/>
          <w:color w:val="000000" w:themeColor="text1"/>
        </w:rPr>
        <w:t xml:space="preserve">, however, for any doping profile, the same analysis can be done by changing the net charge density function, </w:t>
      </w:r>
      <m:oMath>
        <m:r>
          <w:rPr>
            <w:rFonts w:ascii="Cambria Math" w:eastAsiaTheme="minorEastAsia" w:hAnsi="Cambria Math" w:cstheme="minorHAnsi"/>
            <w:color w:val="000000" w:themeColor="text1"/>
          </w:rPr>
          <m:t>ρ(x)</m:t>
        </m:r>
      </m:oMath>
      <w:r w:rsidRPr="00CD287B">
        <w:rPr>
          <w:rFonts w:eastAsiaTheme="minorEastAsia" w:cstheme="minorHAnsi"/>
          <w:color w:val="000000" w:themeColor="text1"/>
        </w:rPr>
        <w:t>.</w:t>
      </w:r>
    </w:p>
    <w:p w14:paraId="29963EBA" w14:textId="77777777" w:rsidR="00CA7658" w:rsidRPr="00CD287B" w:rsidRDefault="00CA7658" w:rsidP="006F3A88">
      <w:pPr>
        <w:pStyle w:val="Heading3"/>
      </w:pPr>
      <w:bookmarkStart w:id="72" w:name="_Toc165024695"/>
      <w:r w:rsidRPr="00CD287B">
        <w:lastRenderedPageBreak/>
        <w:t>MOS Capacitor</w:t>
      </w:r>
      <w:bookmarkEnd w:id="72"/>
    </w:p>
    <w:p w14:paraId="03F12A5C" w14:textId="77777777" w:rsidR="00CA7658" w:rsidRPr="00CD287B" w:rsidRDefault="00CA7658" w:rsidP="006F3A88">
      <w:pPr>
        <w:pStyle w:val="Heading5"/>
      </w:pPr>
      <w:r w:rsidRPr="00CD287B">
        <w:t>MOS Capacitor – Conceptual Introduction</w:t>
      </w:r>
    </w:p>
    <w:p w14:paraId="55F2B528" w14:textId="7F9424CA" w:rsidR="00CA7658" w:rsidRDefault="00CA7658" w:rsidP="00055E0B">
      <w:pPr>
        <w:rPr>
          <w:rFonts w:cstheme="minorHAnsi"/>
        </w:rPr>
      </w:pPr>
      <w:r w:rsidRPr="00CD287B">
        <w:rPr>
          <w:rFonts w:cstheme="minorHAnsi"/>
        </w:rPr>
        <w:t xml:space="preserve">Metal-oxide-semiconductor structure is a specific type of metal-insulator-semiconductor structure and is at the core of MOSFET devices. In MOSFETs, the output current is regulated through the voltage applied to this structure. The structure is like a parallel plate capacitor as illustrated in </w:t>
      </w:r>
      <w:r w:rsidR="00B35C19">
        <w:rPr>
          <w:rFonts w:cstheme="minorHAnsi"/>
          <w:highlight w:val="yellow"/>
        </w:rPr>
        <w:fldChar w:fldCharType="begin"/>
      </w:r>
      <w:r w:rsidR="00B35C19">
        <w:rPr>
          <w:rFonts w:cstheme="minorHAnsi"/>
        </w:rPr>
        <w:instrText xml:space="preserve"> REF _Ref165019654 </w:instrText>
      </w:r>
      <w:r w:rsidR="00B35C19">
        <w:rPr>
          <w:rFonts w:cstheme="minorHAnsi"/>
          <w:highlight w:val="yellow"/>
        </w:rPr>
        <w:fldChar w:fldCharType="separate"/>
      </w:r>
      <w:r w:rsidR="007164D8">
        <w:t xml:space="preserve">Figure </w:t>
      </w:r>
      <w:r w:rsidR="007164D8">
        <w:rPr>
          <w:noProof/>
        </w:rPr>
        <w:t>7</w:t>
      </w:r>
      <w:r w:rsidR="00B35C19">
        <w:rPr>
          <w:rFonts w:cstheme="minorHAnsi"/>
          <w:highlight w:val="yellow"/>
        </w:rPr>
        <w:fldChar w:fldCharType="end"/>
      </w:r>
      <w:r w:rsidRPr="00CD287B">
        <w:rPr>
          <w:rFonts w:cstheme="minorHAnsi"/>
        </w:rPr>
        <w:t>.</w:t>
      </w:r>
    </w:p>
    <w:p w14:paraId="04DCB666" w14:textId="77777777" w:rsidR="00CF6D30" w:rsidRDefault="00CF6D30" w:rsidP="00CF6D30">
      <w:pPr>
        <w:keepNext/>
        <w:spacing w:line="240" w:lineRule="auto"/>
        <w:jc w:val="center"/>
      </w:pPr>
      <w:r w:rsidRPr="00CF6D30">
        <w:rPr>
          <w:rFonts w:cstheme="minorHAnsi"/>
        </w:rPr>
        <w:drawing>
          <wp:inline distT="0" distB="0" distL="0" distR="0" wp14:anchorId="2191FD04" wp14:editId="19FD5608">
            <wp:extent cx="5649362" cy="3159651"/>
            <wp:effectExtent l="0" t="0" r="0" b="0"/>
            <wp:docPr id="4379917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91702" name="Picture 1" descr="A diagram of a diagram&#10;&#10;Description automatically generated"/>
                    <pic:cNvPicPr/>
                  </pic:nvPicPr>
                  <pic:blipFill rotWithShape="1">
                    <a:blip r:embed="rId18"/>
                    <a:srcRect l="998" t="5103" r="382" b="801"/>
                    <a:stretch/>
                  </pic:blipFill>
                  <pic:spPr bwMode="auto">
                    <a:xfrm>
                      <a:off x="0" y="0"/>
                      <a:ext cx="5649362" cy="3159651"/>
                    </a:xfrm>
                    <a:prstGeom prst="rect">
                      <a:avLst/>
                    </a:prstGeom>
                    <a:ln>
                      <a:noFill/>
                    </a:ln>
                    <a:extLst>
                      <a:ext uri="{53640926-AAD7-44D8-BBD7-CCE9431645EC}">
                        <a14:shadowObscured xmlns:a14="http://schemas.microsoft.com/office/drawing/2010/main"/>
                      </a:ext>
                    </a:extLst>
                  </pic:spPr>
                </pic:pic>
              </a:graphicData>
            </a:graphic>
          </wp:inline>
        </w:drawing>
      </w:r>
    </w:p>
    <w:p w14:paraId="5B1CA00A" w14:textId="6F4EF6C9" w:rsidR="00CA7658" w:rsidRDefault="00CF6D30" w:rsidP="00CF6D30">
      <w:pPr>
        <w:pStyle w:val="Caption"/>
        <w:rPr>
          <w:rFonts w:cstheme="minorHAnsi"/>
        </w:rPr>
      </w:pPr>
      <w:bookmarkStart w:id="73" w:name="_Ref165019654"/>
      <w:bookmarkStart w:id="74" w:name="_Toc165024722"/>
      <w:r>
        <w:t xml:space="preserve">Figure </w:t>
      </w:r>
      <w:r>
        <w:fldChar w:fldCharType="begin"/>
      </w:r>
      <w:r>
        <w:instrText xml:space="preserve"> SEQ Figure \* ARABIC </w:instrText>
      </w:r>
      <w:r>
        <w:fldChar w:fldCharType="separate"/>
      </w:r>
      <w:r w:rsidR="007164D8">
        <w:rPr>
          <w:noProof/>
        </w:rPr>
        <w:t>7</w:t>
      </w:r>
      <w:r>
        <w:fldChar w:fldCharType="end"/>
      </w:r>
      <w:bookmarkEnd w:id="73"/>
      <w:r w:rsidRPr="00CF6D30">
        <w:rPr>
          <w:b w:val="0"/>
          <w:bCs w:val="0"/>
        </w:rPr>
        <w:t xml:space="preserve">: (a) Parallel plate capacitor with stored electric field, (b) corresponding MOS structure and (c) MOS structure with accumulated hole layer </w:t>
      </w:r>
      <w:sdt>
        <w:sdtPr>
          <w:rPr>
            <w:b w:val="0"/>
            <w:bCs w:val="0"/>
            <w:color w:val="000000"/>
          </w:rPr>
          <w:tag w:val="MENDELEY_CITATION_v3_eyJjaXRhdGlvbklEIjoiTUVOREVMRVlfQ0lUQVRJT05fYmI0NDI3MmYtNzExOC00ZjNiLTkwYzMtODY4MjYzNmJhMDEx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866052640"/>
          <w:placeholder>
            <w:docPart w:val="DefaultPlaceholder_-1854013440"/>
          </w:placeholder>
        </w:sdtPr>
        <w:sdtContent>
          <w:r w:rsidRPr="00CF6D30">
            <w:rPr>
              <w:b w:val="0"/>
              <w:bCs w:val="0"/>
              <w:color w:val="000000"/>
            </w:rPr>
            <w:t>[18]</w:t>
          </w:r>
        </w:sdtContent>
      </w:sdt>
      <w:r w:rsidRPr="00CF6D30">
        <w:rPr>
          <w:b w:val="0"/>
          <w:bCs w:val="0"/>
          <w:color w:val="000000"/>
        </w:rPr>
        <w:t>.</w:t>
      </w:r>
      <w:bookmarkEnd w:id="74"/>
    </w:p>
    <w:p w14:paraId="1BDFEBBC" w14:textId="430E4B9B" w:rsidR="00CA7658" w:rsidRPr="00CD287B" w:rsidRDefault="00CA7658" w:rsidP="00055E0B">
      <w:pPr>
        <w:rPr>
          <w:rFonts w:cstheme="minorHAnsi"/>
        </w:rPr>
      </w:pPr>
      <w:r w:rsidRPr="00CD287B">
        <w:rPr>
          <w:rFonts w:cstheme="minorHAnsi"/>
        </w:rPr>
        <w:t xml:space="preserve">The figure illustrates a p-type semiconductor; however, an n-type semiconductor could also be used. To simplify, the semiconductor will be assumed to always be p-type in this section unless explicitly stated and the jargon will be used accordingly. When an external voltage is applied to the metal, depending on the polarity of the voltage, </w:t>
      </w:r>
      <w:r w:rsidR="007236EE">
        <w:rPr>
          <w:rFonts w:cstheme="minorHAnsi"/>
        </w:rPr>
        <w:t>majority charge carriers,</w:t>
      </w:r>
      <w:r w:rsidRPr="00CD287B">
        <w:rPr>
          <w:rFonts w:cstheme="minorHAnsi"/>
        </w:rPr>
        <w:t xml:space="preserve"> holes</w:t>
      </w:r>
      <w:r w:rsidR="007236EE">
        <w:rPr>
          <w:rFonts w:cstheme="minorHAnsi"/>
        </w:rPr>
        <w:t xml:space="preserve"> in this case,</w:t>
      </w:r>
      <w:r w:rsidRPr="00CD287B">
        <w:rPr>
          <w:rFonts w:cstheme="minorHAnsi"/>
        </w:rPr>
        <w:t xml:space="preserve"> will either be attracted to or pushed away from the oxide interface. These events are called accumulation and depletion respectively. During depletion, a region of no carriers will be created in the interface like the case of PN junction. This region will be called space charge region or depletion region. When further voltage is applied, holes will be further pushed and electrons will have a high concentration, effectively creating an n-type channel in the oxide-semiconductor interface, and this is called the inversion of </w:t>
      </w:r>
      <w:r w:rsidR="007236EE">
        <w:rPr>
          <w:rFonts w:cstheme="minorHAnsi"/>
        </w:rPr>
        <w:t>minority carriers, electrons in this case</w:t>
      </w:r>
      <w:r w:rsidRPr="00CD287B">
        <w:rPr>
          <w:rFonts w:cstheme="minorHAnsi"/>
        </w:rPr>
        <w:t xml:space="preserve">. MOS capacitor will operate in these three regions. </w:t>
      </w:r>
    </w:p>
    <w:p w14:paraId="786354A6" w14:textId="77777777" w:rsidR="00CA7658" w:rsidRPr="00CD287B" w:rsidRDefault="00CA7658" w:rsidP="006F3A88">
      <w:pPr>
        <w:pStyle w:val="Heading5"/>
      </w:pPr>
      <w:r w:rsidRPr="00CD287B">
        <w:lastRenderedPageBreak/>
        <w:t>MOS Capacitor – Threshold Inversion Point</w:t>
      </w:r>
    </w:p>
    <w:p w14:paraId="15B35DD7" w14:textId="77777777" w:rsidR="00CA7658" w:rsidRPr="00CD287B" w:rsidRDefault="00CA7658" w:rsidP="00055E0B">
      <w:pPr>
        <w:rPr>
          <w:rFonts w:cstheme="minorHAnsi"/>
        </w:rPr>
      </w:pPr>
      <w:r w:rsidRPr="00CD287B">
        <w:rPr>
          <w:rFonts w:cstheme="minorHAnsi"/>
        </w:rPr>
        <w:t>In this section, an in-depth analysis of MOS structures will be undertaken starting with an isolated semiconductor. The threshold voltage, a crucial MOSFET parameter, will be derived from device and interface parameters.</w:t>
      </w:r>
    </w:p>
    <w:p w14:paraId="1D23CC90" w14:textId="222654DB" w:rsidR="00CA7658" w:rsidRPr="00CD287B" w:rsidRDefault="00CA7658" w:rsidP="00055E0B">
      <w:pPr>
        <w:rPr>
          <w:rFonts w:cstheme="minorHAnsi"/>
        </w:rPr>
      </w:pPr>
      <w:r w:rsidRPr="00CD287B">
        <w:rPr>
          <w:rFonts w:cstheme="minorHAnsi"/>
        </w:rPr>
        <w:t xml:space="preserve">To quantitatively analyse the depletion region, the energy-band diagram of a p-type semiconductor is illustrated in </w:t>
      </w:r>
      <w:r w:rsidR="00B35C19">
        <w:rPr>
          <w:rFonts w:cstheme="minorHAnsi"/>
          <w:highlight w:val="yellow"/>
        </w:rPr>
        <w:fldChar w:fldCharType="begin"/>
      </w:r>
      <w:r w:rsidR="00B35C19">
        <w:rPr>
          <w:rFonts w:cstheme="minorHAnsi"/>
        </w:rPr>
        <w:instrText xml:space="preserve"> REF _Ref165019281 </w:instrText>
      </w:r>
      <w:r w:rsidR="00B35C19">
        <w:rPr>
          <w:rFonts w:cstheme="minorHAnsi"/>
          <w:highlight w:val="yellow"/>
        </w:rPr>
        <w:fldChar w:fldCharType="separate"/>
      </w:r>
      <w:r w:rsidR="007164D8">
        <w:t xml:space="preserve">Figure </w:t>
      </w:r>
      <w:r w:rsidR="007164D8">
        <w:rPr>
          <w:noProof/>
        </w:rPr>
        <w:t>8</w:t>
      </w:r>
      <w:r w:rsidR="00B35C19">
        <w:rPr>
          <w:rFonts w:cstheme="minorHAnsi"/>
          <w:highlight w:val="yellow"/>
        </w:rPr>
        <w:fldChar w:fldCharType="end"/>
      </w:r>
      <w:r w:rsidR="00B35C19">
        <w:rPr>
          <w:rFonts w:cstheme="minorHAnsi"/>
        </w:rPr>
        <w:t xml:space="preserve"> </w:t>
      </w:r>
      <w:r w:rsidRPr="00CD287B">
        <w:rPr>
          <w:rFonts w:cstheme="minorHAnsi"/>
        </w:rPr>
        <w:t xml:space="preserve">where bending of bands is present </w:t>
      </w:r>
      <w:r w:rsidR="0054112F">
        <w:rPr>
          <w:rFonts w:cstheme="minorHAnsi"/>
        </w:rPr>
        <w:t>for any reason</w:t>
      </w:r>
      <w:r w:rsidRPr="00CD287B">
        <w:rPr>
          <w:rFonts w:cstheme="minorHAnsi"/>
        </w:rPr>
        <w:t>.</w:t>
      </w:r>
    </w:p>
    <w:p w14:paraId="2E2614E0" w14:textId="77777777" w:rsidR="00B35C19" w:rsidRDefault="00CA7658" w:rsidP="00B35C19">
      <w:pPr>
        <w:keepNext/>
        <w:spacing w:line="240" w:lineRule="auto"/>
        <w:jc w:val="center"/>
      </w:pPr>
      <w:r w:rsidRPr="00CD287B">
        <w:rPr>
          <w:rFonts w:cstheme="minorHAnsi"/>
          <w:noProof/>
        </w:rPr>
        <w:drawing>
          <wp:inline distT="0" distB="0" distL="0" distR="0" wp14:anchorId="3E90AA40" wp14:editId="58D29C9A">
            <wp:extent cx="3465170" cy="1991226"/>
            <wp:effectExtent l="0" t="0" r="0" b="0"/>
            <wp:docPr id="2050593563" name="Picture 1" descr="A diagram of a pow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93563" name="Picture 1" descr="A diagram of a power line&#10;&#10;Description automatically generated"/>
                    <pic:cNvPicPr/>
                  </pic:nvPicPr>
                  <pic:blipFill rotWithShape="1">
                    <a:blip r:embed="rId19"/>
                    <a:srcRect l="6043" t="3276" b="22396"/>
                    <a:stretch/>
                  </pic:blipFill>
                  <pic:spPr bwMode="auto">
                    <a:xfrm>
                      <a:off x="0" y="0"/>
                      <a:ext cx="3483164" cy="2001566"/>
                    </a:xfrm>
                    <a:prstGeom prst="rect">
                      <a:avLst/>
                    </a:prstGeom>
                    <a:ln>
                      <a:noFill/>
                    </a:ln>
                    <a:extLst>
                      <a:ext uri="{53640926-AAD7-44D8-BBD7-CCE9431645EC}">
                        <a14:shadowObscured xmlns:a14="http://schemas.microsoft.com/office/drawing/2010/main"/>
                      </a:ext>
                    </a:extLst>
                  </pic:spPr>
                </pic:pic>
              </a:graphicData>
            </a:graphic>
          </wp:inline>
        </w:drawing>
      </w:r>
    </w:p>
    <w:p w14:paraId="016B606C" w14:textId="05F91D82" w:rsidR="00CA7658" w:rsidRPr="00B35C19" w:rsidRDefault="00B35C19" w:rsidP="00B35C19">
      <w:pPr>
        <w:pStyle w:val="Caption"/>
        <w:rPr>
          <w:rFonts w:cstheme="minorHAnsi"/>
          <w:b w:val="0"/>
          <w:bCs w:val="0"/>
        </w:rPr>
      </w:pPr>
      <w:bookmarkStart w:id="75" w:name="_Ref165019281"/>
      <w:bookmarkStart w:id="76" w:name="_Toc165024723"/>
      <w:r>
        <w:t xml:space="preserve">Figure </w:t>
      </w:r>
      <w:r>
        <w:fldChar w:fldCharType="begin"/>
      </w:r>
      <w:r>
        <w:instrText xml:space="preserve"> SEQ Figure \* ARABIC </w:instrText>
      </w:r>
      <w:r>
        <w:fldChar w:fldCharType="separate"/>
      </w:r>
      <w:r w:rsidR="007164D8">
        <w:rPr>
          <w:noProof/>
        </w:rPr>
        <w:t>8</w:t>
      </w:r>
      <w:r>
        <w:fldChar w:fldCharType="end"/>
      </w:r>
      <w:bookmarkEnd w:id="75"/>
      <w:r w:rsidRPr="00B35C19">
        <w:rPr>
          <w:b w:val="0"/>
          <w:bCs w:val="0"/>
        </w:rPr>
        <w:t xml:space="preserve">: Bent </w:t>
      </w:r>
      <w:r w:rsidRPr="00B35C19">
        <w:rPr>
          <w:rFonts w:cstheme="minorHAnsi"/>
          <w:b w:val="0"/>
          <w:bCs w:val="0"/>
        </w:rPr>
        <w:t>energy-band diagram of a p-type semiconductor</w:t>
      </w:r>
      <w:r>
        <w:rPr>
          <w:rFonts w:cstheme="minorHAnsi"/>
          <w:b w:val="0"/>
          <w:bCs w:val="0"/>
        </w:rPr>
        <w:t xml:space="preserve"> </w:t>
      </w:r>
      <w:sdt>
        <w:sdtPr>
          <w:rPr>
            <w:rFonts w:cstheme="minorHAnsi"/>
            <w:b w:val="0"/>
            <w:bCs w:val="0"/>
            <w:color w:val="000000"/>
          </w:rPr>
          <w:tag w:val="MENDELEY_CITATION_v3_eyJjaXRhdGlvbklEIjoiTUVOREVMRVlfQ0lUQVRJT05fMmEwNDMzZjktMGM5Zi00Njc5LTg1OGMtZDNkZGRiOTM3MTc2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523824338"/>
          <w:placeholder>
            <w:docPart w:val="DefaultPlaceholder_-1854013440"/>
          </w:placeholder>
        </w:sdtPr>
        <w:sdtContent>
          <w:r w:rsidRPr="00B35C19">
            <w:rPr>
              <w:rFonts w:cstheme="minorHAnsi"/>
              <w:b w:val="0"/>
              <w:bCs w:val="0"/>
              <w:color w:val="000000"/>
            </w:rPr>
            <w:t>[18]</w:t>
          </w:r>
        </w:sdtContent>
      </w:sdt>
      <w:r w:rsidRPr="00B35C19">
        <w:rPr>
          <w:rFonts w:cstheme="minorHAnsi"/>
          <w:b w:val="0"/>
          <w:bCs w:val="0"/>
        </w:rPr>
        <w:t>.</w:t>
      </w:r>
      <w:bookmarkEnd w:id="76"/>
    </w:p>
    <w:p w14:paraId="3F276B66" w14:textId="489E9B21" w:rsidR="00CA7658" w:rsidRPr="00CD287B" w:rsidRDefault="00CA7658" w:rsidP="00055E0B">
      <w:pPr>
        <w:rPr>
          <w:rFonts w:cstheme="minorHAnsi"/>
        </w:rPr>
      </w:pPr>
      <w:r w:rsidRPr="00CD287B">
        <w:rPr>
          <w:rFonts w:cstheme="minorHAnsi"/>
        </w:rPr>
        <w:t xml:space="preserve">Surface potential, </w:t>
      </w:r>
      <m:oMath>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s</m:t>
            </m:r>
          </m:sub>
        </m:sSub>
      </m:oMath>
      <w:r w:rsidRPr="00CD287B">
        <w:rPr>
          <w:rFonts w:cstheme="minorHAnsi"/>
        </w:rPr>
        <w:t xml:space="preserve">, is defined to quantify the bending of the bands. The thickness of the depletion region,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d</m:t>
            </m:r>
          </m:sub>
        </m:sSub>
      </m:oMath>
      <w:r w:rsidRPr="00CD287B">
        <w:rPr>
          <w:rFonts w:eastAsiaTheme="minorEastAsia" w:cstheme="minorHAnsi"/>
        </w:rPr>
        <w:t>,</w:t>
      </w:r>
      <w:r w:rsidRPr="00CD287B">
        <w:rPr>
          <w:rFonts w:cstheme="minorHAnsi"/>
        </w:rPr>
        <w:t xml:space="preserve"> could be derived using the depletion width formula derived for PN junctions </w:t>
      </w:r>
      <w:r w:rsidR="007236EE">
        <w:rPr>
          <w:rFonts w:cstheme="minorHAnsi"/>
        </w:rPr>
        <w:t>in Equatio</w:t>
      </w:r>
      <w:r w:rsidR="00B35C19">
        <w:rPr>
          <w:rFonts w:cstheme="minorHAnsi"/>
        </w:rPr>
        <w:t>n (50)</w:t>
      </w:r>
      <w:r w:rsidRPr="00CD287B">
        <w:rPr>
          <w:rFonts w:cstheme="minorHAnsi"/>
        </w:rPr>
        <w:t>. The</w:t>
      </w:r>
      <w:r w:rsidRPr="00CD287B">
        <w:rPr>
          <w:rFonts w:eastAsiaTheme="minorEastAsia" w:cstheme="minorHAnsi"/>
          <w:color w:val="000000" w:themeColor="text1"/>
        </w:rPr>
        <w:t xml:space="preserve"> formula simplifies </w:t>
      </w:r>
      <w:r w:rsidR="007236EE">
        <w:rPr>
          <w:rFonts w:eastAsiaTheme="minorEastAsia" w:cstheme="minorHAnsi"/>
          <w:color w:val="000000" w:themeColor="text1"/>
        </w:rPr>
        <w:t>since</w:t>
      </w:r>
      <w:r w:rsidRPr="00CD287B">
        <w:rPr>
          <w:rFonts w:eastAsiaTheme="minorEastAsia" w:cstheme="minorHAnsi"/>
          <w:color w:val="000000" w:themeColor="text1"/>
        </w:rPr>
        <w:t xml:space="preserve">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oMath>
      <w:r w:rsidRPr="00CD287B">
        <w:rPr>
          <w:rFonts w:eastAsiaTheme="minorEastAsia" w:cstheme="minorHAnsi"/>
          <w:color w:val="000000" w:themeColor="text1"/>
        </w:rPr>
        <w:t xml:space="preserve"> in depletion region: </w:t>
      </w:r>
    </w:p>
    <w:bookmarkStart w:id="77" w:name="_Ref164963700"/>
    <w:p w14:paraId="056965C0" w14:textId="4AD5587B" w:rsidR="00D566B7" w:rsidRPr="00D566B7" w:rsidRDefault="00000000" w:rsidP="00D566B7">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d, p</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b w:val="0"/>
                      <w:bCs w:val="0"/>
                      <w:i/>
                      <w:color w:val="000000" w:themeColor="text1"/>
                    </w:rPr>
                  </m:ctrlPr>
                </m:sSupPr>
                <m:e>
                  <m:d>
                    <m:dPr>
                      <m:begChr m:val="["/>
                      <m:endChr m:val="]"/>
                      <m:ctrlPr>
                        <w:rPr>
                          <w:rFonts w:ascii="Cambria Math" w:eastAsiaTheme="minorEastAsia" w:hAnsi="Cambria Math" w:cstheme="minorHAnsi"/>
                          <w:b w:val="0"/>
                          <w:bCs w:val="0"/>
                          <w:i/>
                          <w:color w:val="000000" w:themeColor="text1"/>
                        </w:rPr>
                      </m:ctrlPr>
                    </m:dPr>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b w:val="0"/>
                              <w:bCs w:val="0"/>
                              <w:i/>
                              <w:color w:val="000000" w:themeColor="text1"/>
                            </w:rPr>
                          </m:ctrlPr>
                        </m:dPr>
                        <m:e>
                          <m:f>
                            <m:fPr>
                              <m:ctrlPr>
                                <w:rPr>
                                  <w:rFonts w:ascii="Cambria Math" w:eastAsiaTheme="minorEastAsia" w:hAnsi="Cambria Math" w:cstheme="minorHAnsi"/>
                                  <w:b w:val="0"/>
                                  <w:bCs w:val="0"/>
                                  <w:i/>
                                  <w:color w:val="000000" w:themeColor="text1"/>
                                </w:rPr>
                              </m:ctrlPr>
                            </m:fPr>
                            <m:num>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1</m:t>
                      </m:r>
                    </m:num>
                    <m:den>
                      <m:r>
                        <w:rPr>
                          <w:rFonts w:ascii="Cambria Math" w:eastAsiaTheme="minorEastAsia" w:hAnsi="Cambria Math" w:cstheme="minorHAnsi"/>
                          <w:color w:val="000000" w:themeColor="text1"/>
                        </w:rPr>
                        <m:t>2</m:t>
                      </m:r>
                    </m:den>
                  </m:f>
                </m:sup>
              </m:sSup>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b w:val="0"/>
                      <w:bCs w:val="0"/>
                      <w:i/>
                      <w:color w:val="000000" w:themeColor="text1"/>
                    </w:rPr>
                  </m:ctrlPr>
                </m:radPr>
                <m:deg/>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e>
              </m:rad>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51</m:t>
                  </m:r>
                  <m:r>
                    <m:rPr>
                      <m:sty m:val="bi"/>
                    </m:rPr>
                    <w:rPr>
                      <w:rFonts w:ascii="Cambria Math" w:eastAsiaTheme="minorEastAsia" w:hAnsi="Cambria Math" w:cstheme="minorHAnsi"/>
                      <w:i/>
                      <w:color w:val="000000" w:themeColor="text1"/>
                    </w:rPr>
                    <w:fldChar w:fldCharType="end"/>
                  </m:r>
                </m:e>
              </m:d>
            </m:e>
          </m:eqArr>
        </m:oMath>
      </m:oMathPara>
      <w:bookmarkEnd w:id="77"/>
    </w:p>
    <w:bookmarkStart w:id="78" w:name="_Ref164963701"/>
    <w:p w14:paraId="2D540CFA" w14:textId="4626BD5E" w:rsidR="00D566B7" w:rsidRPr="00D566B7" w:rsidRDefault="00000000" w:rsidP="00D566B7">
      <w:pPr>
        <w:pStyle w:val="Caption"/>
        <w:jc w:val="left"/>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d, n</m:t>
                  </m:r>
                </m:sub>
              </m:sSub>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b w:val="0"/>
                      <w:bCs w:val="0"/>
                      <w:i/>
                      <w:color w:val="000000" w:themeColor="text1"/>
                    </w:rPr>
                  </m:ctrlPr>
                </m:radPr>
                <m:deg/>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rad>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52</m:t>
                  </m:r>
                  <m:r>
                    <m:rPr>
                      <m:sty m:val="bi"/>
                    </m:rPr>
                    <w:rPr>
                      <w:rFonts w:ascii="Cambria Math" w:eastAsiaTheme="minorEastAsia" w:hAnsi="Cambria Math" w:cstheme="minorHAnsi"/>
                      <w:i/>
                      <w:color w:val="000000" w:themeColor="text1"/>
                    </w:rPr>
                    <w:fldChar w:fldCharType="end"/>
                  </m:r>
                </m:e>
              </m:d>
            </m:e>
          </m:eqArr>
        </m:oMath>
      </m:oMathPara>
      <w:bookmarkEnd w:id="78"/>
    </w:p>
    <w:p w14:paraId="23DA6D32" w14:textId="77B153FE" w:rsidR="00CA7658" w:rsidRPr="00CD287B" w:rsidRDefault="00CA7658" w:rsidP="00055E0B">
      <w:pPr>
        <w:rPr>
          <w:rFonts w:cstheme="minorHAnsi"/>
        </w:rPr>
      </w:pPr>
      <w:r w:rsidRPr="00CD287B">
        <w:rPr>
          <w:rFonts w:cstheme="minorHAnsi"/>
        </w:rPr>
        <w:t xml:space="preserve">If the surface potential is increased further, the bends will bend further, and the depletion region thickness will increase. The threshold inversion point will be reached when the concentration of majority carriers in the bulk semiconductor is equal to the concentration of minority carriers on the surface. The voltage in which this point is reached is defined as the threshold voltage,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t</m:t>
            </m:r>
          </m:sub>
        </m:sSub>
      </m:oMath>
      <w:r w:rsidRPr="00CD287B">
        <w:rPr>
          <w:rFonts w:eastAsiaTheme="minorEastAsia" w:cstheme="minorHAnsi"/>
          <w:color w:val="000000" w:themeColor="text1"/>
        </w:rPr>
        <w:t xml:space="preserve">, and it occurs when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oMath>
      <w:r w:rsidRPr="00CD287B">
        <w:rPr>
          <w:rFonts w:eastAsiaTheme="minorEastAsia" w:cstheme="minorHAnsi"/>
          <w:color w:val="000000" w:themeColor="text1"/>
        </w:rPr>
        <w:t xml:space="preserve"> </w:t>
      </w:r>
      <w:sdt>
        <w:sdtPr>
          <w:rPr>
            <w:rFonts w:eastAsiaTheme="minorEastAsia" w:cstheme="minorHAnsi"/>
            <w:color w:val="000000"/>
          </w:rPr>
          <w:tag w:val="MENDELEY_CITATION_v3_eyJjaXRhdGlvbklEIjoiTUVOREVMRVlfQ0lUQVRJT05fYjM0MmQxYTgtNWIyMi00ODU2LWExNDItMjE2YWY0Nzk1NmYxIiwicHJvcGVydGllcyI6eyJub3RlSW5kZXgiOjB9LCJpc0VkaXRlZCI6ZmFsc2UsIm1hbnVhbE92ZXJyaWRlIjp7ImlzTWFudWFsbHlPdmVycmlkZGVuIjpmYWxzZSwiY2l0ZXByb2NUZXh0IjoiWzE5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
          <w:id w:val="-26951713"/>
          <w:placeholder>
            <w:docPart w:val="E634FA66E42C4069A203D4811E084AE1"/>
          </w:placeholder>
        </w:sdtPr>
        <w:sdtContent>
          <w:r w:rsidR="00CF6D30" w:rsidRPr="00CF6D30">
            <w:rPr>
              <w:rFonts w:eastAsiaTheme="minorEastAsia" w:cstheme="minorHAnsi"/>
              <w:color w:val="000000"/>
            </w:rPr>
            <w:t>[19]</w:t>
          </w:r>
        </w:sdtContent>
      </w:sdt>
      <w:r w:rsidRPr="00CD287B">
        <w:rPr>
          <w:rFonts w:eastAsiaTheme="minorEastAsia" w:cstheme="minorHAnsi"/>
          <w:color w:val="000000" w:themeColor="text1"/>
        </w:rPr>
        <w:t xml:space="preserve">. After the threshold inversion point is reached, further increase in surface potential will only slightly change the space charge region’s thickness </w:t>
      </w:r>
      <w:sdt>
        <w:sdtPr>
          <w:rPr>
            <w:rFonts w:eastAsiaTheme="minorEastAsia" w:cstheme="minorHAnsi"/>
            <w:color w:val="000000"/>
          </w:rPr>
          <w:tag w:val="MENDELEY_CITATION_v3_eyJjaXRhdGlvbklEIjoiTUVOREVMRVlfQ0lUQVRJT05fOTliYmI2ZWUtNmNmMC00YWI3LThjNTAtYmYxYmE5OTZjOGI4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1807235115"/>
          <w:placeholder>
            <w:docPart w:val="E634FA66E42C4069A203D4811E084AE1"/>
          </w:placeholder>
        </w:sdtPr>
        <w:sdtContent>
          <w:r w:rsidR="00CF6D30" w:rsidRPr="00CF6D30">
            <w:rPr>
              <w:rFonts w:eastAsiaTheme="minorEastAsia" w:cstheme="minorHAnsi"/>
              <w:color w:val="000000"/>
            </w:rPr>
            <w:t>[18]</w:t>
          </w:r>
        </w:sdtContent>
      </w:sdt>
      <w:r w:rsidRPr="00CD287B">
        <w:rPr>
          <w:rFonts w:eastAsiaTheme="minorEastAsia" w:cstheme="minorHAnsi"/>
          <w:color w:val="000000" w:themeColor="text1"/>
        </w:rPr>
        <w:t xml:space="preserve">, thus, its maximum </w:t>
      </w:r>
      <w:r w:rsidR="0054112F">
        <w:rPr>
          <w:rFonts w:eastAsiaTheme="minorEastAsia" w:cstheme="minorHAnsi"/>
          <w:color w:val="000000" w:themeColor="text1"/>
        </w:rPr>
        <w:t>can be</w:t>
      </w:r>
      <w:r w:rsidRPr="00CD287B">
        <w:rPr>
          <w:rFonts w:eastAsiaTheme="minorEastAsia" w:cstheme="minorHAnsi"/>
          <w:color w:val="000000" w:themeColor="text1"/>
        </w:rPr>
        <w:t xml:space="preserve"> </w:t>
      </w:r>
      <w:r w:rsidR="0054112F">
        <w:rPr>
          <w:rFonts w:eastAsiaTheme="minorEastAsia" w:cstheme="minorHAnsi"/>
          <w:color w:val="000000" w:themeColor="text1"/>
        </w:rPr>
        <w:t xml:space="preserve">evaluated at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oMath>
      <w:r w:rsidRPr="00CD287B">
        <w:rPr>
          <w:rFonts w:eastAsiaTheme="minorEastAsia" w:cstheme="minorHAnsi"/>
          <w:color w:val="000000" w:themeColor="text1"/>
        </w:rPr>
        <w:t>:</w:t>
      </w:r>
    </w:p>
    <w:p w14:paraId="25950B56" w14:textId="77C2AE5D" w:rsidR="00D566B7" w:rsidRPr="00D566B7" w:rsidRDefault="00000000" w:rsidP="00D566B7">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d</m:t>
                      </m:r>
                    </m:e>
                    <m:sub>
                      <m:r>
                        <w:rPr>
                          <w:rFonts w:ascii="Cambria Math" w:eastAsiaTheme="minorEastAsia" w:hAnsi="Cambria Math" w:cstheme="minorHAnsi"/>
                          <w:color w:val="000000" w:themeColor="text1"/>
                        </w:rPr>
                        <m:t>max</m:t>
                      </m:r>
                    </m:sub>
                  </m:s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b w:val="0"/>
                      <w:bCs w:val="0"/>
                      <w:i/>
                      <w:color w:val="000000" w:themeColor="text1"/>
                    </w:rPr>
                  </m:ctrlPr>
                </m:radPr>
                <m:deg/>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4</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e>
              </m:rad>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53</m:t>
                  </m:r>
                  <m:r>
                    <m:rPr>
                      <m:sty m:val="bi"/>
                    </m:rPr>
                    <w:rPr>
                      <w:rFonts w:ascii="Cambria Math" w:eastAsiaTheme="minorEastAsia" w:hAnsi="Cambria Math" w:cstheme="minorHAnsi"/>
                      <w:i/>
                      <w:color w:val="000000" w:themeColor="text1"/>
                    </w:rPr>
                    <w:fldChar w:fldCharType="end"/>
                  </m:r>
                </m:e>
              </m:d>
            </m:e>
          </m:eqArr>
        </m:oMath>
      </m:oMathPara>
    </w:p>
    <w:p w14:paraId="633A268F" w14:textId="1BA6F6AB" w:rsidR="00D566B7" w:rsidRPr="00D566B7" w:rsidRDefault="00000000" w:rsidP="00D566B7">
      <w:pPr>
        <w:pStyle w:val="Caption"/>
        <w:rPr>
          <w:rFonts w:eastAsiaTheme="minorEastAsia" w:cstheme="minorHAnsi"/>
          <w:color w:val="000000" w:themeColor="text1"/>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x</m:t>
                  </m:r>
                </m:e>
                <m: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d</m:t>
                      </m:r>
                    </m:e>
                    <m:sub>
                      <m:r>
                        <w:rPr>
                          <w:rFonts w:ascii="Cambria Math" w:eastAsiaTheme="minorEastAsia" w:hAnsi="Cambria Math" w:cstheme="minorHAnsi"/>
                          <w:color w:val="000000" w:themeColor="text1"/>
                        </w:rPr>
                        <m:t>max</m:t>
                      </m:r>
                    </m:sub>
                  </m:s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b w:val="0"/>
                      <w:bCs w:val="0"/>
                      <w:i/>
                      <w:color w:val="000000" w:themeColor="text1"/>
                    </w:rPr>
                  </m:ctrlPr>
                </m:radPr>
                <m:deg/>
                <m:e>
                  <m:f>
                    <m:fPr>
                      <m:ctrlPr>
                        <w:rPr>
                          <w:rFonts w:ascii="Cambria Math" w:eastAsiaTheme="minorEastAsia" w:hAnsi="Cambria Math" w:cstheme="minorHAnsi"/>
                          <w:b w:val="0"/>
                          <w:bCs w:val="0"/>
                          <w:i/>
                          <w:color w:val="000000" w:themeColor="text1"/>
                        </w:rPr>
                      </m:ctrlPr>
                    </m:fPr>
                    <m:num>
                      <m:r>
                        <w:rPr>
                          <w:rFonts w:ascii="Cambria Math" w:eastAsiaTheme="minorEastAsia" w:hAnsi="Cambria Math" w:cstheme="minorHAnsi"/>
                          <w:color w:val="000000" w:themeColor="text1"/>
                        </w:rPr>
                        <m:t>4</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rad>
              <m:r>
                <m:rPr>
                  <m:sty m:val="bi"/>
                </m:rPr>
                <w:rPr>
                  <w:rFonts w:ascii="Cambria Math" w:eastAsiaTheme="minorEastAsia" w:hAnsi="Cambria Math" w:cstheme="minorHAnsi"/>
                  <w:color w:val="000000" w:themeColor="text1"/>
                </w:rPr>
                <m:t>.</m:t>
              </m:r>
              <m:r>
                <m:rPr>
                  <m:sty m:val="bi"/>
                </m:rP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54</m:t>
                  </m:r>
                  <m:r>
                    <m:rPr>
                      <m:sty m:val="bi"/>
                    </m:rPr>
                    <w:rPr>
                      <w:rFonts w:ascii="Cambria Math" w:eastAsiaTheme="minorEastAsia" w:hAnsi="Cambria Math" w:cstheme="minorHAnsi"/>
                      <w:i/>
                      <w:color w:val="000000" w:themeColor="text1"/>
                    </w:rPr>
                    <w:fldChar w:fldCharType="end"/>
                  </m:r>
                </m:e>
              </m:d>
            </m:e>
          </m:eqArr>
        </m:oMath>
      </m:oMathPara>
    </w:p>
    <w:p w14:paraId="2F156C18" w14:textId="0D5029BF" w:rsidR="00CA7658" w:rsidRPr="00CD287B" w:rsidRDefault="00CA7658" w:rsidP="00055E0B">
      <w:pPr>
        <w:rPr>
          <w:rFonts w:cstheme="minorHAnsi"/>
          <w:iCs/>
        </w:rPr>
      </w:pPr>
      <w:r w:rsidRPr="00CD287B">
        <w:rPr>
          <w:rFonts w:cstheme="minorHAnsi"/>
        </w:rPr>
        <w:t xml:space="preserve">So far, the metal and oxide are not considered. Now, a complete MOS structure will be analysed, thus the specific material choices for the MOS structure will be important. For this analysis, </w:t>
      </w:r>
      <w:r w:rsidR="0054112F">
        <w:rPr>
          <w:rFonts w:cstheme="minorHAnsi"/>
        </w:rPr>
        <w:t xml:space="preserve">materials used have the band diagrams illustrated in </w:t>
      </w:r>
      <w:r w:rsidR="00B35C19">
        <w:rPr>
          <w:rFonts w:cstheme="minorHAnsi"/>
          <w:highlight w:val="yellow"/>
        </w:rPr>
        <w:fldChar w:fldCharType="begin"/>
      </w:r>
      <w:r w:rsidR="00B35C19">
        <w:rPr>
          <w:rFonts w:cstheme="minorHAnsi"/>
        </w:rPr>
        <w:instrText xml:space="preserve"> REF _Ref165019281 </w:instrText>
      </w:r>
      <w:r w:rsidR="00B35C19">
        <w:rPr>
          <w:rFonts w:cstheme="minorHAnsi"/>
          <w:highlight w:val="yellow"/>
        </w:rPr>
        <w:fldChar w:fldCharType="separate"/>
      </w:r>
      <w:r w:rsidR="007164D8">
        <w:t xml:space="preserve">Figure </w:t>
      </w:r>
      <w:r w:rsidR="007164D8">
        <w:rPr>
          <w:noProof/>
        </w:rPr>
        <w:t>8</w:t>
      </w:r>
      <w:r w:rsidR="00B35C19">
        <w:rPr>
          <w:rFonts w:cstheme="minorHAnsi"/>
          <w:highlight w:val="yellow"/>
        </w:rPr>
        <w:fldChar w:fldCharType="end"/>
      </w:r>
      <w:r w:rsidRPr="00CD287B">
        <w:rPr>
          <w:rFonts w:cstheme="minorHAnsi"/>
          <w:iCs/>
        </w:rPr>
        <w:t xml:space="preserve">. </w:t>
      </w:r>
      <w:r w:rsidRPr="0054112F">
        <w:rPr>
          <w:rFonts w:cstheme="minorHAnsi"/>
          <w:iCs/>
        </w:rPr>
        <w:t xml:space="preserve">With different material choices the interface could be </w:t>
      </w:r>
      <w:r w:rsidR="0054112F">
        <w:rPr>
          <w:rFonts w:cstheme="minorHAnsi"/>
          <w:iCs/>
        </w:rPr>
        <w:t>engineered so the device operates as required</w:t>
      </w:r>
      <w:r w:rsidRPr="0054112F">
        <w:rPr>
          <w:rFonts w:cstheme="minorHAnsi"/>
          <w:iCs/>
        </w:rPr>
        <w:t>.</w:t>
      </w:r>
      <w:r w:rsidRPr="00CD287B">
        <w:rPr>
          <w:rFonts w:cstheme="minorHAnsi"/>
          <w:iCs/>
        </w:rPr>
        <w:t xml:space="preserve"> </w:t>
      </w:r>
    </w:p>
    <w:p w14:paraId="251D1A10" w14:textId="17CC4802" w:rsidR="00B35C19" w:rsidRDefault="00B35C19" w:rsidP="00B35C19">
      <w:pPr>
        <w:keepNext/>
        <w:spacing w:line="240" w:lineRule="auto"/>
        <w:jc w:val="center"/>
      </w:pPr>
      <w:r w:rsidRPr="00B35C19">
        <w:drawing>
          <wp:inline distT="0" distB="0" distL="0" distR="0" wp14:anchorId="12F321C3" wp14:editId="5B83052E">
            <wp:extent cx="5849810" cy="2871161"/>
            <wp:effectExtent l="0" t="0" r="0" b="0"/>
            <wp:docPr id="144188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82302" name=""/>
                    <pic:cNvPicPr/>
                  </pic:nvPicPr>
                  <pic:blipFill rotWithShape="1">
                    <a:blip r:embed="rId20"/>
                    <a:srcRect l="1051" t="1159" r="3248" b="2641"/>
                    <a:stretch/>
                  </pic:blipFill>
                  <pic:spPr bwMode="auto">
                    <a:xfrm>
                      <a:off x="0" y="0"/>
                      <a:ext cx="5852159" cy="2872314"/>
                    </a:xfrm>
                    <a:prstGeom prst="rect">
                      <a:avLst/>
                    </a:prstGeom>
                    <a:ln>
                      <a:noFill/>
                    </a:ln>
                    <a:extLst>
                      <a:ext uri="{53640926-AAD7-44D8-BBD7-CCE9431645EC}">
                        <a14:shadowObscured xmlns:a14="http://schemas.microsoft.com/office/drawing/2010/main"/>
                      </a:ext>
                    </a:extLst>
                  </pic:spPr>
                </pic:pic>
              </a:graphicData>
            </a:graphic>
          </wp:inline>
        </w:drawing>
      </w:r>
    </w:p>
    <w:p w14:paraId="63E098AD" w14:textId="3FBDAD34" w:rsidR="00CA7658" w:rsidRPr="00CD287B" w:rsidRDefault="00B35C19" w:rsidP="00B35C19">
      <w:pPr>
        <w:pStyle w:val="Caption"/>
        <w:rPr>
          <w:rFonts w:eastAsiaTheme="minorEastAsia" w:cstheme="minorHAnsi"/>
          <w:color w:val="000000" w:themeColor="text1"/>
        </w:rPr>
      </w:pPr>
      <w:bookmarkStart w:id="79" w:name="_Ref165019608"/>
      <w:bookmarkStart w:id="80" w:name="_Toc165024724"/>
      <w:r>
        <w:t xml:space="preserve">Figure </w:t>
      </w:r>
      <w:r>
        <w:fldChar w:fldCharType="begin"/>
      </w:r>
      <w:r>
        <w:instrText xml:space="preserve"> SEQ Figure \* ARABIC </w:instrText>
      </w:r>
      <w:r>
        <w:fldChar w:fldCharType="separate"/>
      </w:r>
      <w:r w:rsidR="007164D8">
        <w:rPr>
          <w:noProof/>
        </w:rPr>
        <w:t>9</w:t>
      </w:r>
      <w:r>
        <w:fldChar w:fldCharType="end"/>
      </w:r>
      <w:bookmarkEnd w:id="79"/>
      <w:r w:rsidRPr="00B35C19">
        <w:rPr>
          <w:b w:val="0"/>
          <w:bCs w:val="0"/>
        </w:rPr>
        <w:t>: Energy bands of a MOS structure (a) before and (b) after contact</w:t>
      </w:r>
      <w:r>
        <w:rPr>
          <w:b w:val="0"/>
          <w:bCs w:val="0"/>
        </w:rPr>
        <w:t xml:space="preserve"> </w:t>
      </w:r>
      <w:sdt>
        <w:sdtPr>
          <w:rPr>
            <w:b w:val="0"/>
            <w:bCs w:val="0"/>
            <w:color w:val="000000"/>
          </w:rPr>
          <w:tag w:val="MENDELEY_CITATION_v3_eyJjaXRhdGlvbklEIjoiTUVOREVMRVlfQ0lUQVRJT05fMTkzMTRhYjgtMmE2Ny00Yjc4LTlkNjMtNzYxZTZlNGFiMGQz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912588075"/>
          <w:placeholder>
            <w:docPart w:val="DefaultPlaceholder_-1854013440"/>
          </w:placeholder>
        </w:sdtPr>
        <w:sdtContent>
          <w:r w:rsidRPr="00B35C19">
            <w:rPr>
              <w:b w:val="0"/>
              <w:bCs w:val="0"/>
              <w:color w:val="000000"/>
            </w:rPr>
            <w:t>[18]</w:t>
          </w:r>
        </w:sdtContent>
      </w:sdt>
      <w:r w:rsidRPr="00B35C19">
        <w:rPr>
          <w:b w:val="0"/>
          <w:bCs w:val="0"/>
        </w:rPr>
        <w:t>.</w:t>
      </w:r>
      <w:bookmarkEnd w:id="80"/>
    </w:p>
    <w:p w14:paraId="617D6613" w14:textId="5B282460" w:rsidR="00CA7658" w:rsidRPr="00CD287B" w:rsidRDefault="00CA7658" w:rsidP="00055E0B">
      <w:pPr>
        <w:rPr>
          <w:rFonts w:cstheme="minorHAnsi"/>
        </w:rPr>
      </w:pPr>
      <w:r w:rsidRPr="00CD287B">
        <w:rPr>
          <w:rFonts w:cstheme="minorHAnsi"/>
        </w:rPr>
        <w:t xml:space="preserve">The work function, </w:t>
      </w:r>
      <m:oMath>
        <m:r>
          <w:rPr>
            <w:rFonts w:ascii="Cambria Math" w:hAnsi="Cambria Math" w:cstheme="minorHAnsi"/>
          </w:rPr>
          <m:t>eϕ</m:t>
        </m:r>
      </m:oMath>
      <w:r w:rsidRPr="00CD287B">
        <w:rPr>
          <w:rFonts w:eastAsiaTheme="minorEastAsia" w:cstheme="minorHAnsi"/>
        </w:rPr>
        <w:t xml:space="preserve">, is defined as the energy needed to remove an electron from the fermi level to the vacuum level. For metals this value is dependent on temperature, however it is </w:t>
      </w:r>
      <w:proofErr w:type="gramStart"/>
      <w:r w:rsidRPr="00CD287B">
        <w:rPr>
          <w:rFonts w:eastAsiaTheme="minorEastAsia" w:cstheme="minorHAnsi"/>
        </w:rPr>
        <w:t>fairly constant</w:t>
      </w:r>
      <w:proofErr w:type="gramEnd"/>
      <w:r w:rsidRPr="00CD287B">
        <w:rPr>
          <w:rFonts w:eastAsiaTheme="minorEastAsia" w:cstheme="minorHAnsi"/>
        </w:rPr>
        <w:t xml:space="preserve"> for a long range of temperatures </w:t>
      </w:r>
      <w:sdt>
        <w:sdtPr>
          <w:rPr>
            <w:rFonts w:eastAsiaTheme="minorEastAsia" w:cstheme="minorHAnsi"/>
            <w:color w:val="000000"/>
          </w:rPr>
          <w:tag w:val="MENDELEY_CITATION_v3_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"/>
          <w:id w:val="-249808040"/>
          <w:placeholder>
            <w:docPart w:val="E634FA66E42C4069A203D4811E084AE1"/>
          </w:placeholder>
        </w:sdtPr>
        <w:sdtContent>
          <w:r w:rsidR="002B2978" w:rsidRPr="002B2978">
            <w:rPr>
              <w:rFonts w:eastAsiaTheme="minorEastAsia" w:cstheme="minorHAnsi"/>
              <w:color w:val="000000"/>
            </w:rPr>
            <w:t>[20]</w:t>
          </w:r>
        </w:sdtContent>
      </w:sdt>
      <w:r w:rsidRPr="00CD287B">
        <w:rPr>
          <w:rFonts w:eastAsiaTheme="minorEastAsia" w:cstheme="minorHAnsi"/>
          <w:color w:val="000000"/>
        </w:rPr>
        <w:t xml:space="preserve"> and can be </w:t>
      </w:r>
      <w:r w:rsidRPr="0054112F">
        <w:rPr>
          <w:rFonts w:eastAsiaTheme="minorEastAsia" w:cstheme="minorHAnsi"/>
          <w:color w:val="000000"/>
        </w:rPr>
        <w:t>treated as a material constant</w:t>
      </w:r>
      <w:r w:rsidRPr="0054112F">
        <w:rPr>
          <w:rFonts w:eastAsiaTheme="minorEastAsia" w:cstheme="minorHAnsi"/>
        </w:rPr>
        <w:t xml:space="preserve">, while for semiconductors, the fermi level should be calculated using </w:t>
      </w:r>
      <w:r w:rsidR="0054112F" w:rsidRPr="0054112F">
        <w:rPr>
          <w:rFonts w:eastAsiaTheme="minorEastAsia" w:cstheme="minorHAnsi"/>
        </w:rPr>
        <w:t xml:space="preserve">Equations </w:t>
      </w:r>
      <w:r w:rsidR="004E6E2C">
        <w:rPr>
          <w:rFonts w:eastAsiaTheme="minorEastAsia" w:cstheme="minorHAnsi"/>
        </w:rPr>
        <w:t>(22)</w:t>
      </w:r>
      <w:r w:rsidR="0054112F" w:rsidRPr="0054112F">
        <w:rPr>
          <w:rFonts w:eastAsiaTheme="minorEastAsia" w:cstheme="minorHAnsi"/>
          <w:color w:val="000000" w:themeColor="text1"/>
        </w:rPr>
        <w:t xml:space="preserve"> and</w:t>
      </w:r>
      <w:r w:rsidR="004E6E2C">
        <w:rPr>
          <w:rFonts w:eastAsiaTheme="minorEastAsia" w:cstheme="minorHAnsi"/>
          <w:color w:val="000000" w:themeColor="text1"/>
        </w:rPr>
        <w:t xml:space="preserve"> (23)</w:t>
      </w:r>
      <w:r w:rsidR="0054112F" w:rsidRPr="0054112F">
        <w:rPr>
          <w:rFonts w:eastAsiaTheme="minorEastAsia" w:cstheme="minorHAnsi"/>
        </w:rPr>
        <w:t>.</w:t>
      </w:r>
    </w:p>
    <w:p w14:paraId="22C1E130" w14:textId="14E95555" w:rsidR="00CA7658" w:rsidRPr="00CD287B" w:rsidRDefault="00CA7658" w:rsidP="00055E0B">
      <w:pPr>
        <w:rPr>
          <w:rFonts w:eastAsiaTheme="minorEastAsia" w:cstheme="minorHAnsi"/>
        </w:rPr>
      </w:pPr>
      <w:r w:rsidRPr="00CD287B">
        <w:rPr>
          <w:rFonts w:cstheme="minorHAnsi"/>
        </w:rPr>
        <w:t xml:space="preserve">The electron affinity, </w:t>
      </w:r>
      <m:oMath>
        <m:r>
          <w:rPr>
            <w:rFonts w:ascii="Cambria Math" w:eastAsiaTheme="minorEastAsia" w:hAnsi="Cambria Math" w:cstheme="minorHAnsi"/>
          </w:rPr>
          <m:t>e</m:t>
        </m:r>
        <m:r>
          <w:rPr>
            <w:rFonts w:ascii="Cambria Math" w:hAnsi="Cambria Math" w:cstheme="minorHAnsi"/>
          </w:rPr>
          <m:t>χ</m:t>
        </m:r>
      </m:oMath>
      <w:r w:rsidRPr="00CD287B">
        <w:rPr>
          <w:rFonts w:eastAsiaTheme="minorEastAsia" w:cstheme="minorHAnsi"/>
        </w:rPr>
        <w:t xml:space="preserve">, is defined as the energy needed to remove an electron from the bottom of the conduction band to the vacuum level, thus it is a material constant for both metals, </w:t>
      </w:r>
      <w:proofErr w:type="gramStart"/>
      <w:r w:rsidR="0054112F" w:rsidRPr="00CD287B">
        <w:rPr>
          <w:rFonts w:eastAsiaTheme="minorEastAsia" w:cstheme="minorHAnsi"/>
        </w:rPr>
        <w:t>insulators</w:t>
      </w:r>
      <w:proofErr w:type="gramEnd"/>
      <w:r w:rsidR="0054112F">
        <w:rPr>
          <w:rFonts w:eastAsiaTheme="minorEastAsia" w:cstheme="minorHAnsi"/>
        </w:rPr>
        <w:t xml:space="preserve"> </w:t>
      </w:r>
      <w:r w:rsidRPr="00CD287B">
        <w:rPr>
          <w:rFonts w:eastAsiaTheme="minorEastAsia" w:cstheme="minorHAnsi"/>
        </w:rPr>
        <w:t xml:space="preserve">and semiconductors </w:t>
      </w:r>
      <w:sdt>
        <w:sdtPr>
          <w:rPr>
            <w:rFonts w:eastAsiaTheme="minorEastAsia" w:cstheme="minorHAnsi"/>
            <w:color w:val="000000"/>
          </w:rPr>
          <w:tag w:val="MENDELEY_CITATION_v3_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
          <w:id w:val="466940176"/>
          <w:placeholder>
            <w:docPart w:val="E634FA66E42C4069A203D4811E084AE1"/>
          </w:placeholder>
        </w:sdtPr>
        <w:sdtContent>
          <w:r w:rsidR="002B2978" w:rsidRPr="002B2978">
            <w:rPr>
              <w:rFonts w:eastAsiaTheme="minorEastAsia" w:cstheme="minorHAnsi"/>
              <w:color w:val="000000"/>
            </w:rPr>
            <w:t>[21]</w:t>
          </w:r>
        </w:sdtContent>
      </w:sdt>
      <w:r w:rsidRPr="00CD287B">
        <w:rPr>
          <w:rFonts w:eastAsiaTheme="minorEastAsia" w:cstheme="minorHAnsi"/>
        </w:rPr>
        <w:t>.</w:t>
      </w:r>
    </w:p>
    <w:p w14:paraId="7BE82117" w14:textId="2CC396CE" w:rsidR="00B8340F" w:rsidRPr="00B8340F" w:rsidRDefault="00CA7658" w:rsidP="00055E0B">
      <w:pPr>
        <w:rPr>
          <w:rFonts w:eastAsiaTheme="minorEastAsia" w:cstheme="minorHAnsi"/>
        </w:rPr>
      </w:pPr>
      <w:r w:rsidRPr="00CD287B">
        <w:rPr>
          <w:rFonts w:eastAsiaTheme="minorEastAsia" w:cstheme="minorHAnsi"/>
        </w:rPr>
        <w:t xml:space="preserve">When the materials are in contact and thermal equilibrium is reached, the resulting energy-band diagram is illustrated in </w:t>
      </w:r>
      <w:r w:rsidR="00B35C19" w:rsidRPr="00B35C19">
        <w:rPr>
          <w:rFonts w:eastAsiaTheme="minorEastAsia" w:cstheme="minorHAnsi"/>
        </w:rPr>
        <w:fldChar w:fldCharType="begin"/>
      </w:r>
      <w:r w:rsidR="00B35C19" w:rsidRPr="00B35C19">
        <w:rPr>
          <w:rFonts w:eastAsiaTheme="minorEastAsia" w:cstheme="minorHAnsi"/>
        </w:rPr>
        <w:instrText xml:space="preserve"> REF _Ref165019608 </w:instrText>
      </w:r>
      <w:r w:rsidR="00B35C19">
        <w:rPr>
          <w:rFonts w:eastAsiaTheme="minorEastAsia" w:cstheme="minorHAnsi"/>
        </w:rPr>
        <w:instrText xml:space="preserve"> \* MERGEFORMAT </w:instrText>
      </w:r>
      <w:r w:rsidR="00B35C19" w:rsidRPr="00B35C19">
        <w:rPr>
          <w:rFonts w:eastAsiaTheme="minorEastAsia" w:cstheme="minorHAnsi"/>
        </w:rPr>
        <w:fldChar w:fldCharType="separate"/>
      </w:r>
      <w:r w:rsidR="007164D8">
        <w:t xml:space="preserve">Figure </w:t>
      </w:r>
      <w:r w:rsidR="007164D8">
        <w:rPr>
          <w:noProof/>
        </w:rPr>
        <w:t>9</w:t>
      </w:r>
      <w:r w:rsidR="00B35C19" w:rsidRPr="00B35C19">
        <w:rPr>
          <w:rFonts w:eastAsiaTheme="minorEastAsia" w:cstheme="minorHAnsi"/>
        </w:rPr>
        <w:fldChar w:fldCharType="end"/>
      </w:r>
      <w:r w:rsidR="00B35C19" w:rsidRPr="00B35C19">
        <w:rPr>
          <w:rFonts w:eastAsiaTheme="minorEastAsia" w:cstheme="minorHAnsi"/>
        </w:rPr>
        <w:t xml:space="preserve"> (b</w:t>
      </w:r>
      <w:r w:rsidRPr="00B35C19">
        <w:rPr>
          <w:rFonts w:eastAsiaTheme="minorEastAsia" w:cstheme="minorHAnsi"/>
        </w:rPr>
        <w:t>).</w:t>
      </w:r>
      <w:r w:rsidRPr="00CD287B">
        <w:rPr>
          <w:rFonts w:eastAsiaTheme="minorEastAsia" w:cstheme="minorHAnsi"/>
        </w:rPr>
        <w:t xml:space="preserve"> There exist charge traps in the oxide-semiconductor interface, </w:t>
      </w:r>
      <w:proofErr w:type="gramStart"/>
      <w:r w:rsidRPr="00CD287B">
        <w:rPr>
          <w:rFonts w:eastAsiaTheme="minorEastAsia" w:cstheme="minorHAnsi"/>
        </w:rPr>
        <w:t>similar to</w:t>
      </w:r>
      <w:proofErr w:type="gramEnd"/>
      <w:r w:rsidRPr="00CD287B">
        <w:rPr>
          <w:rFonts w:eastAsiaTheme="minorEastAsia" w:cstheme="minorHAnsi"/>
        </w:rPr>
        <w:t xml:space="preserve"> those mentioned in </w:t>
      </w:r>
      <w:r w:rsidR="0054112F">
        <w:rPr>
          <w:rFonts w:eastAsiaTheme="minorEastAsia" w:cstheme="minorHAnsi"/>
        </w:rPr>
        <w:t xml:space="preserve">section </w:t>
      </w:r>
      <w:r w:rsidR="0054112F">
        <w:rPr>
          <w:rFonts w:eastAsiaTheme="minorEastAsia" w:cstheme="minorHAnsi"/>
          <w:highlight w:val="yellow"/>
        </w:rPr>
        <w:fldChar w:fldCharType="begin"/>
      </w:r>
      <w:r w:rsidR="0054112F">
        <w:rPr>
          <w:rFonts w:eastAsiaTheme="minorEastAsia" w:cstheme="minorHAnsi"/>
        </w:rPr>
        <w:instrText xml:space="preserve"> REF _Ref164963124 \n </w:instrText>
      </w:r>
      <w:r w:rsidR="004E6E2C">
        <w:rPr>
          <w:rFonts w:eastAsiaTheme="minorEastAsia" w:cstheme="minorHAnsi"/>
        </w:rPr>
        <w:instrText xml:space="preserve"> \* MERGEFORMAT </w:instrText>
      </w:r>
      <w:r w:rsidR="0054112F">
        <w:rPr>
          <w:rFonts w:eastAsiaTheme="minorEastAsia" w:cstheme="minorHAnsi"/>
          <w:highlight w:val="yellow"/>
        </w:rPr>
        <w:fldChar w:fldCharType="separate"/>
      </w:r>
      <w:r w:rsidR="007164D8">
        <w:rPr>
          <w:rFonts w:eastAsiaTheme="minorEastAsia" w:cstheme="minorHAnsi"/>
        </w:rPr>
        <w:t>2.2.7</w:t>
      </w:r>
      <w:r w:rsidR="0054112F">
        <w:rPr>
          <w:rFonts w:eastAsiaTheme="minorEastAsia" w:cstheme="minorHAnsi"/>
          <w:highlight w:val="yellow"/>
        </w:rPr>
        <w:fldChar w:fldCharType="end"/>
      </w:r>
      <w:r w:rsidRPr="00CD287B">
        <w:rPr>
          <w:rFonts w:eastAsiaTheme="minorEastAsia" w:cstheme="minorHAnsi"/>
        </w:rPr>
        <w:t>, due to oxidation process during device fabrication. These charge traps result in a potential difference across the oxide layer,</w:t>
      </w:r>
      <w:r w:rsidRPr="00CD287B">
        <w:rPr>
          <w:rFonts w:eastAsiaTheme="minorEastAsia" w:cstheme="minorHAnsi"/>
          <w: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ox,0</m:t>
            </m:r>
          </m:sub>
        </m:sSub>
      </m:oMath>
      <w:r w:rsidRPr="00CD287B">
        <w:rPr>
          <w:rFonts w:eastAsiaTheme="minorEastAsia" w:cstheme="minorHAnsi"/>
        </w:rPr>
        <w:t>. As a result, the bending of the bands depends on this potential as well as the fermi level differences of metal and semiconductor. The fermi level difference before contact can be quantified by defining metal-</w:t>
      </w:r>
      <w:r w:rsidRPr="00CD287B">
        <w:rPr>
          <w:rFonts w:eastAsiaTheme="minorEastAsia" w:cstheme="minorHAnsi"/>
        </w:rPr>
        <w:lastRenderedPageBreak/>
        <w:t xml:space="preserve">semiconductor work function difference, </w:t>
      </w:r>
      <m:oMath>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oMath>
      <w:r w:rsidRPr="00CD287B">
        <w:rPr>
          <w:rFonts w:eastAsiaTheme="minorEastAsia" w:cstheme="minorHAnsi"/>
        </w:rPr>
        <w:t>, that will be constant for a given gate-semiconductor material choice:</w:t>
      </w:r>
      <w:r w:rsidR="00D566B7">
        <w:rPr>
          <w:rFonts w:eastAsiaTheme="minorEastAsia" w:cstheme="minorHAnsi"/>
        </w:rPr>
        <w:br/>
      </w:r>
      <w:bookmarkStart w:id="81" w:name="_Ref164963456"/>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f,s</m:t>
                      </m:r>
                    </m:sub>
                  </m:sSub>
                </m:num>
                <m:den>
                  <m:r>
                    <w:rPr>
                      <w:rFonts w:ascii="Cambria Math" w:eastAsiaTheme="minorEastAsia" w:hAnsi="Cambria Math" w:cstheme="minorHAnsi"/>
                    </w:rPr>
                    <m:t>e</m:t>
                  </m:r>
                </m:den>
              </m:f>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f,m</m:t>
                      </m:r>
                    </m:sub>
                  </m:sSub>
                </m:num>
                <m:den>
                  <m:r>
                    <w:rPr>
                      <w:rFonts w:ascii="Cambria Math" w:eastAsiaTheme="minorEastAsia" w:hAnsi="Cambria Math" w:cstheme="minorHAnsi"/>
                    </w:rPr>
                    <m:t>e</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g</m:t>
                          </m:r>
                        </m:sub>
                      </m:sSub>
                    </m:num>
                    <m:den>
                      <m:r>
                        <w:rPr>
                          <w:rFonts w:ascii="Cambria Math" w:eastAsiaTheme="minorEastAsia" w:hAnsi="Cambria Math" w:cstheme="minorHAnsi"/>
                        </w:rPr>
                        <m:t>2e</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fp</m:t>
                      </m:r>
                    </m:sub>
                  </m:sSub>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cstheme="minorHAnsi"/>
                        </w:rPr>
                        <m:t>χ</m:t>
                      </m:r>
                    </m:e>
                    <m:sub>
                      <m:r>
                        <w:rPr>
                          <w:rFonts w:ascii="Cambria Math" w:hAnsi="Cambria Math" w:cstheme="minorHAnsi"/>
                        </w:rPr>
                        <m:t>s</m:t>
                      </m:r>
                    </m:sub>
                  </m:sSub>
                </m:e>
              </m:d>
              <m:r>
                <w:rPr>
                  <w:rFonts w:ascii="Cambria Math" w:eastAsiaTheme="minorEastAsia" w:hAnsi="Cambria Math" w:cstheme="minorHAnsi"/>
                </w:rPr>
                <m:t>.</m:t>
              </m:r>
              <m:r>
                <w:rPr>
                  <w:rFonts w:ascii="Cambria Math" w:eastAsiaTheme="minorEastAsia"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w:rPr>
                      <w:rFonts w:ascii="Cambria Math" w:eastAsiaTheme="minorEastAsia" w:hAnsi="Cambria Math" w:cstheme="minorHAnsi"/>
                    </w:rPr>
                    <m:t xml:space="preserve"> SEQ Equation \* ARABIC </m:t>
                  </m:r>
                  <m:r>
                    <w:rPr>
                      <w:rFonts w:ascii="Cambria Math" w:eastAsiaTheme="minorEastAsia" w:hAnsi="Cambria Math" w:cstheme="minorHAnsi"/>
                      <w:i/>
                    </w:rPr>
                    <w:fldChar w:fldCharType="separate"/>
                  </m:r>
                  <m:r>
                    <w:rPr>
                      <w:rFonts w:ascii="Cambria Math" w:eastAsiaTheme="minorEastAsia" w:hAnsi="Cambria Math" w:cstheme="minorHAnsi"/>
                      <w:noProof/>
                    </w:rPr>
                    <m:t>55</m:t>
                  </m:r>
                  <m:r>
                    <w:rPr>
                      <w:rFonts w:ascii="Cambria Math" w:eastAsiaTheme="minorEastAsia" w:hAnsi="Cambria Math" w:cstheme="minorHAnsi"/>
                      <w:i/>
                    </w:rPr>
                    <w:fldChar w:fldCharType="end"/>
                  </m:r>
                </m:e>
              </m:d>
            </m:e>
          </m:eqArr>
        </m:oMath>
      </m:oMathPara>
      <w:bookmarkEnd w:id="81"/>
    </w:p>
    <w:p w14:paraId="3B38171D" w14:textId="77777777" w:rsidR="00CA7658" w:rsidRPr="00CD287B" w:rsidRDefault="00CA7658" w:rsidP="00055E0B">
      <w:pPr>
        <w:rPr>
          <w:rFonts w:eastAsiaTheme="minorEastAsia" w:cstheme="minorHAnsi"/>
        </w:rPr>
      </w:pPr>
      <w:r w:rsidRPr="00CD287B">
        <w:rPr>
          <w:rFonts w:eastAsiaTheme="minorEastAsia" w:cstheme="minorHAnsi"/>
        </w:rPr>
        <w:t>After contact, the fermi level on the semiconductor-oxide interface and metal-oxide interface should be equal in equilibrium:</w:t>
      </w:r>
    </w:p>
    <w:bookmarkStart w:id="82" w:name="_Ref164963257"/>
    <w:p w14:paraId="71DB7997" w14:textId="4A27DCB9" w:rsidR="00CA7658" w:rsidRPr="00D566B7" w:rsidRDefault="00000000" w:rsidP="00D566B7">
      <w:pPr>
        <w:pStyle w:val="Caption"/>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b w:val="0"/>
                      <w:bCs w:val="0"/>
                      <w:i/>
                    </w:rPr>
                  </m:ctrlPr>
                </m:sSubPr>
                <m:e>
                  <m:r>
                    <w:rPr>
                      <w:rFonts w:ascii="Cambria Math" w:eastAsiaTheme="minorEastAsia" w:hAnsi="Cambria Math" w:cstheme="minorHAnsi"/>
                    </w:rPr>
                    <m:t>E</m:t>
                  </m:r>
                </m:e>
                <m:sub>
                  <m:r>
                    <w:rPr>
                      <w:rFonts w:ascii="Cambria Math" w:eastAsiaTheme="minorEastAsia" w:hAnsi="Cambria Math" w:cstheme="minorHAnsi"/>
                    </w:rPr>
                    <m:t>f, s</m:t>
                  </m:r>
                </m:sub>
              </m:sSub>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E</m:t>
                  </m:r>
                </m:e>
                <m:sub>
                  <m:r>
                    <w:rPr>
                      <w:rFonts w:ascii="Cambria Math" w:eastAsiaTheme="minorEastAsia" w:hAnsi="Cambria Math" w:cstheme="minorHAnsi"/>
                    </w:rPr>
                    <m:t>f,m</m:t>
                  </m:r>
                </m:sub>
              </m:sSub>
              <m:r>
                <w:rPr>
                  <w:rFonts w:ascii="Cambria Math" w:eastAsiaTheme="minorEastAsia" w:hAnsi="Cambria Math" w:cstheme="minorHAnsi"/>
                </w:rPr>
                <m:t>=e</m:t>
              </m:r>
              <m:sSub>
                <m:sSubPr>
                  <m:ctrlPr>
                    <w:rPr>
                      <w:rFonts w:ascii="Cambria Math" w:hAnsi="Cambria Math" w:cstheme="minorHAnsi"/>
                      <w:b w:val="0"/>
                      <w:bCs w:val="0"/>
                      <w:i/>
                    </w:rPr>
                  </m:ctrlPr>
                </m:sSubPr>
                <m:e>
                  <m:r>
                    <w:rPr>
                      <w:rFonts w:ascii="Cambria Math" w:hAnsi="Cambria Math" w:cstheme="minorHAnsi"/>
                    </w:rPr>
                    <m:t>χ</m:t>
                  </m:r>
                </m:e>
                <m:sub>
                  <m:r>
                    <w:rPr>
                      <w:rFonts w:ascii="Cambria Math" w:hAnsi="Cambria Math" w:cstheme="minorHAnsi"/>
                    </w:rPr>
                    <m:t>s</m:t>
                  </m:r>
                </m:sub>
              </m:sSub>
              <m:r>
                <w:rPr>
                  <w:rFonts w:ascii="Cambria Math" w:hAnsi="Cambria Math" w:cstheme="minorHAnsi"/>
                </w:rPr>
                <m:t>-e</m:t>
              </m:r>
              <m:sSub>
                <m:sSubPr>
                  <m:ctrlPr>
                    <w:rPr>
                      <w:rFonts w:ascii="Cambria Math" w:hAnsi="Cambria Math" w:cstheme="minorHAnsi"/>
                      <w:b w:val="0"/>
                      <w:bCs w:val="0"/>
                      <w:i/>
                    </w:rPr>
                  </m:ctrlPr>
                </m:sSubPr>
                <m:e>
                  <m:r>
                    <w:rPr>
                      <w:rFonts w:ascii="Cambria Math" w:hAnsi="Cambria Math" w:cstheme="minorHAnsi"/>
                    </w:rPr>
                    <m:t>ϕ</m:t>
                  </m:r>
                </m:e>
                <m:sub>
                  <m:r>
                    <w:rPr>
                      <w:rFonts w:ascii="Cambria Math" w:hAnsi="Cambria Math" w:cstheme="minorHAnsi"/>
                    </w:rPr>
                    <m:t>s,0</m:t>
                  </m:r>
                </m:sub>
              </m:sSub>
              <m:r>
                <w:rPr>
                  <w:rFonts w:ascii="Cambria Math" w:hAnsi="Cambria Math" w:cstheme="minorHAnsi"/>
                </w:rPr>
                <m:t>+</m:t>
              </m:r>
              <m:f>
                <m:fPr>
                  <m:ctrlPr>
                    <w:rPr>
                      <w:rFonts w:ascii="Cambria Math" w:hAnsi="Cambria Math" w:cstheme="minorHAnsi"/>
                      <w:b w:val="0"/>
                      <w:bCs w:val="0"/>
                      <w:i/>
                    </w:rPr>
                  </m:ctrlPr>
                </m:fPr>
                <m:num>
                  <m:sSub>
                    <m:sSubPr>
                      <m:ctrlPr>
                        <w:rPr>
                          <w:rFonts w:ascii="Cambria Math" w:hAnsi="Cambria Math" w:cstheme="minorHAnsi"/>
                          <w:b w:val="0"/>
                          <w:bCs w:val="0"/>
                          <w:i/>
                        </w:rPr>
                      </m:ctrlPr>
                    </m:sSubPr>
                    <m:e>
                      <m:r>
                        <w:rPr>
                          <w:rFonts w:ascii="Cambria Math" w:hAnsi="Cambria Math" w:cstheme="minorHAnsi"/>
                        </w:rPr>
                        <m:t>E</m:t>
                      </m:r>
                    </m:e>
                    <m:sub>
                      <m:r>
                        <w:rPr>
                          <w:rFonts w:ascii="Cambria Math" w:hAnsi="Cambria Math" w:cstheme="minorHAnsi"/>
                        </w:rPr>
                        <m:t>g</m:t>
                      </m:r>
                    </m:sub>
                  </m:sSub>
                </m:num>
                <m:den>
                  <m:r>
                    <w:rPr>
                      <w:rFonts w:ascii="Cambria Math" w:hAnsi="Cambria Math" w:cstheme="minorHAnsi"/>
                    </w:rPr>
                    <m:t>2</m:t>
                  </m:r>
                </m:den>
              </m:f>
              <m:r>
                <w:rPr>
                  <w:rFonts w:ascii="Cambria Math" w:eastAsiaTheme="minorEastAsia" w:hAnsi="Cambria Math" w:cstheme="minorHAnsi"/>
                </w:rPr>
                <m:t>+e</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fp</m:t>
                  </m:r>
                </m:sub>
              </m:sSub>
              <m:r>
                <w:rPr>
                  <w:rFonts w:ascii="Cambria Math" w:eastAsiaTheme="minorEastAsia" w:hAnsi="Cambria Math" w:cstheme="minorHAnsi"/>
                </w:rPr>
                <m:t>=e</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+e</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ox,0</m:t>
                  </m:r>
                </m:sub>
              </m:sSub>
              <m:r>
                <m:rPr>
                  <m:sty m:val="bi"/>
                </m:rPr>
                <w:rPr>
                  <w:rFonts w:ascii="Cambria Math" w:eastAsiaTheme="minorEastAsia" w:hAnsi="Cambria Math" w:cstheme="minorHAnsi"/>
                </w:rPr>
                <m:t>.</m:t>
              </m:r>
              <m:r>
                <m:rPr>
                  <m:sty m:val="bi"/>
                </m:rPr>
                <w:rPr>
                  <w:rFonts w:ascii="Cambria Math" w:eastAsiaTheme="minorEastAsia" w:hAnsi="Cambria Math" w:cstheme="minorHAnsi"/>
                </w:rPr>
                <m:t>#</m:t>
              </m:r>
              <m:d>
                <m:dPr>
                  <m:ctrlPr>
                    <w:rPr>
                      <w:rFonts w:ascii="Cambria Math" w:eastAsiaTheme="minorEastAsia" w:hAnsi="Cambria Math" w:cstheme="minorHAnsi"/>
                      <w:i/>
                    </w:rPr>
                  </m:ctrlPr>
                </m:dPr>
                <m:e>
                  <m:r>
                    <m:rPr>
                      <m:sty m:val="bi"/>
                    </m:rPr>
                    <w:rPr>
                      <w:rFonts w:ascii="Cambria Math" w:eastAsiaTheme="minorEastAsia" w:hAnsi="Cambria Math" w:cstheme="minorHAnsi"/>
                      <w:i/>
                    </w:rPr>
                    <w:fldChar w:fldCharType="begin"/>
                  </m:r>
                  <m:r>
                    <m:rPr>
                      <m:sty m:val="b"/>
                    </m:rPr>
                    <w:rPr>
                      <w:rFonts w:ascii="Cambria Math" w:eastAsiaTheme="minorEastAsia" w:hAnsi="Cambria Math" w:cstheme="minorHAnsi"/>
                    </w:rPr>
                    <m:t xml:space="preserve"> SEQ Equation \* ARABIC </m:t>
                  </m:r>
                  <m:r>
                    <m:rPr>
                      <m:sty m:val="bi"/>
                    </m:rPr>
                    <w:rPr>
                      <w:rFonts w:ascii="Cambria Math" w:eastAsiaTheme="minorEastAsia" w:hAnsi="Cambria Math" w:cstheme="minorHAnsi"/>
                      <w:i/>
                    </w:rPr>
                    <w:fldChar w:fldCharType="separate"/>
                  </m:r>
                  <m:r>
                    <m:rPr>
                      <m:sty m:val="b"/>
                    </m:rPr>
                    <w:rPr>
                      <w:rFonts w:ascii="Cambria Math" w:eastAsiaTheme="minorEastAsia" w:hAnsi="Cambria Math" w:cstheme="minorHAnsi"/>
                      <w:noProof/>
                    </w:rPr>
                    <m:t>56</m:t>
                  </m:r>
                  <m:r>
                    <m:rPr>
                      <m:sty m:val="bi"/>
                    </m:rPr>
                    <w:rPr>
                      <w:rFonts w:ascii="Cambria Math" w:eastAsiaTheme="minorEastAsia" w:hAnsi="Cambria Math" w:cstheme="minorHAnsi"/>
                      <w:i/>
                    </w:rPr>
                    <w:fldChar w:fldCharType="end"/>
                  </m:r>
                </m:e>
              </m:d>
            </m:e>
          </m:eqArr>
        </m:oMath>
      </m:oMathPara>
      <w:bookmarkEnd w:id="82"/>
    </w:p>
    <w:p w14:paraId="0BD48FB1" w14:textId="7C0D70FD" w:rsidR="00CA7658" w:rsidRPr="00CD287B" w:rsidRDefault="0054112F" w:rsidP="00055E0B">
      <w:pPr>
        <w:rPr>
          <w:rFonts w:eastAsiaTheme="minorEastAsia" w:cstheme="minorHAnsi"/>
        </w:rPr>
      </w:pPr>
      <w:r>
        <w:rPr>
          <w:rFonts w:eastAsiaTheme="minorEastAsia" w:cstheme="minorHAnsi"/>
        </w:rPr>
        <w:t xml:space="preserve">Equation </w:t>
      </w:r>
      <m:oMath>
        <m:r>
          <m:rPr>
            <m:sty m:val="p"/>
          </m:rPr>
          <w:rPr>
            <w:rFonts w:ascii="Cambria Math" w:eastAsiaTheme="minorEastAsia" w:hAnsi="Cambria Math" w:cstheme="minorHAnsi"/>
            <w:noProof/>
          </w:rPr>
          <m:t>56</m:t>
        </m:r>
      </m:oMath>
      <w:r>
        <w:rPr>
          <w:rFonts w:eastAsiaTheme="minorEastAsia" w:cstheme="minorHAnsi"/>
        </w:rPr>
        <w:t xml:space="preserve"> </w:t>
      </w:r>
      <w:r w:rsidR="00CA7658" w:rsidRPr="00CD287B">
        <w:rPr>
          <w:rFonts w:eastAsiaTheme="minorEastAsia" w:cstheme="minorHAnsi"/>
        </w:rPr>
        <w:t xml:space="preserve">can be simplified and rearranged using </w:t>
      </w:r>
      <w:r>
        <w:rPr>
          <w:rFonts w:eastAsiaTheme="minorEastAsia" w:cstheme="minorHAnsi"/>
        </w:rPr>
        <w:t>Equation</w:t>
      </w:r>
      <w:r w:rsidR="009B6E99">
        <w:rPr>
          <w:rFonts w:eastAsiaTheme="minorEastAsia" w:cstheme="minorHAnsi"/>
        </w:rPr>
        <w:t xml:space="preserve"> (55)</w:t>
      </w:r>
      <w:r w:rsidR="00CA7658" w:rsidRPr="00CD287B">
        <w:rPr>
          <w:rFonts w:eastAsiaTheme="minorEastAsia" w:cstheme="minorHAnsi"/>
        </w:rPr>
        <w:t>:</w:t>
      </w:r>
    </w:p>
    <w:bookmarkStart w:id="83" w:name="_Ref164963546"/>
    <w:p w14:paraId="4DB7D9B4" w14:textId="48DFB510" w:rsidR="00D566B7" w:rsidRPr="00D566B7" w:rsidRDefault="00000000" w:rsidP="00D566B7">
      <w:pPr>
        <w:pStyle w:val="Caption"/>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ϕ</m:t>
                  </m:r>
                </m:e>
                <m:sub>
                  <m:r>
                    <w:rPr>
                      <w:rFonts w:ascii="Cambria Math" w:hAnsi="Cambria Math" w:cstheme="minorHAnsi"/>
                    </w:rPr>
                    <m:t>s,0</m:t>
                  </m:r>
                </m:sub>
              </m:sSub>
              <m:r>
                <w:rPr>
                  <w:rFonts w:ascii="Cambria Math"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ox,0</m:t>
                  </m:r>
                </m:sub>
              </m:sSub>
              <m:r>
                <w:rPr>
                  <w:rFonts w:ascii="Cambria Math" w:eastAsiaTheme="minorEastAsia" w:hAnsi="Cambria Math" w:cstheme="minorHAnsi"/>
                </w:rPr>
                <m:t>=0</m:t>
              </m:r>
              <m:r>
                <w:rPr>
                  <w:rFonts w:ascii="Cambria Math" w:eastAsiaTheme="minorEastAsia" w:hAnsi="Cambria Math" w:cstheme="minorHAnsi"/>
                </w:rPr>
                <m:t>.</m:t>
              </m:r>
              <m:r>
                <m:rPr>
                  <m:sty m:val="bi"/>
                </m:rPr>
                <w:rPr>
                  <w:rFonts w:ascii="Cambria Math" w:eastAsiaTheme="minorEastAsia" w:hAnsi="Cambria Math" w:cstheme="minorHAnsi"/>
                </w:rPr>
                <m:t>#</m:t>
              </m:r>
              <m:d>
                <m:dPr>
                  <m:ctrlPr>
                    <w:rPr>
                      <w:rFonts w:ascii="Cambria Math" w:eastAsiaTheme="minorEastAsia" w:hAnsi="Cambria Math" w:cstheme="minorHAnsi"/>
                      <w:i/>
                    </w:rPr>
                  </m:ctrlPr>
                </m:dPr>
                <m:e>
                  <m:r>
                    <m:rPr>
                      <m:sty m:val="bi"/>
                    </m:rPr>
                    <w:rPr>
                      <w:rFonts w:ascii="Cambria Math" w:eastAsiaTheme="minorEastAsia" w:hAnsi="Cambria Math" w:cstheme="minorHAnsi"/>
                      <w:i/>
                    </w:rPr>
                    <w:fldChar w:fldCharType="begin"/>
                  </m:r>
                  <m:r>
                    <m:rPr>
                      <m:sty m:val="b"/>
                    </m:rPr>
                    <w:rPr>
                      <w:rFonts w:ascii="Cambria Math" w:eastAsiaTheme="minorEastAsia" w:hAnsi="Cambria Math" w:cstheme="minorHAnsi"/>
                    </w:rPr>
                    <m:t xml:space="preserve"> SEQ Equation \* ARABIC </m:t>
                  </m:r>
                  <m:r>
                    <m:rPr>
                      <m:sty m:val="bi"/>
                    </m:rPr>
                    <w:rPr>
                      <w:rFonts w:ascii="Cambria Math" w:eastAsiaTheme="minorEastAsia" w:hAnsi="Cambria Math" w:cstheme="minorHAnsi"/>
                      <w:i/>
                    </w:rPr>
                    <w:fldChar w:fldCharType="separate"/>
                  </m:r>
                  <m:r>
                    <m:rPr>
                      <m:sty m:val="b"/>
                    </m:rPr>
                    <w:rPr>
                      <w:rFonts w:ascii="Cambria Math" w:eastAsiaTheme="minorEastAsia" w:hAnsi="Cambria Math" w:cstheme="minorHAnsi"/>
                      <w:noProof/>
                    </w:rPr>
                    <m:t>57</m:t>
                  </m:r>
                  <m:r>
                    <m:rPr>
                      <m:sty m:val="bi"/>
                    </m:rPr>
                    <w:rPr>
                      <w:rFonts w:ascii="Cambria Math" w:eastAsiaTheme="minorEastAsia" w:hAnsi="Cambria Math" w:cstheme="minorHAnsi"/>
                      <w:i/>
                    </w:rPr>
                    <w:fldChar w:fldCharType="end"/>
                  </m:r>
                </m:e>
              </m:d>
            </m:e>
          </m:eqArr>
        </m:oMath>
      </m:oMathPara>
      <w:bookmarkEnd w:id="83"/>
    </w:p>
    <w:p w14:paraId="355D08B0" w14:textId="2269ECAA" w:rsidR="00CA7658" w:rsidRPr="00CD287B" w:rsidRDefault="00CA7658" w:rsidP="00055E0B">
      <w:pPr>
        <w:rPr>
          <w:rFonts w:eastAsiaTheme="minorEastAsia" w:cstheme="minorHAnsi"/>
        </w:rPr>
      </w:pPr>
      <w:r w:rsidRPr="00CD287B">
        <w:rPr>
          <w:rFonts w:eastAsiaTheme="minorEastAsia" w:cstheme="minorHAnsi"/>
        </w:rPr>
        <w:t xml:space="preserve">So far, the analysis assumed no potential bias. If there exists an external potential, </w:t>
      </w:r>
      <w:r w:rsidR="00B8340F">
        <w:rPr>
          <w:rFonts w:eastAsiaTheme="minorEastAsia" w:cstheme="minorHAnsi"/>
        </w:rPr>
        <w:t>which is applied by the</w:t>
      </w:r>
      <w:r w:rsidRPr="00CD287B">
        <w:rPr>
          <w:rFonts w:eastAsiaTheme="minorEastAsia" w:cstheme="minorHAnsi"/>
        </w:rPr>
        <w:t xml:space="preserve"> gate voltage,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g</m:t>
            </m:r>
          </m:sub>
        </m:sSub>
      </m:oMath>
      <w:r w:rsidRPr="00CD287B">
        <w:rPr>
          <w:rFonts w:eastAsiaTheme="minorEastAsia" w:cstheme="minorHAnsi"/>
        </w:rPr>
        <w:t xml:space="preserve">, surface potential and the potential across the oxide will change, thus </w:t>
      </w:r>
      <w:r w:rsidR="00B8340F">
        <w:rPr>
          <w:rFonts w:eastAsiaTheme="minorEastAsia" w:cstheme="minorHAnsi"/>
        </w:rPr>
        <w:t xml:space="preserve">Equation </w:t>
      </w:r>
      <w:r w:rsidR="009B6E99">
        <w:rPr>
          <w:rFonts w:eastAsiaTheme="minorEastAsia" w:cstheme="minorHAnsi"/>
        </w:rPr>
        <w:t>(57)</w:t>
      </w:r>
      <w:r w:rsidR="00B8340F">
        <w:rPr>
          <w:rFonts w:eastAsiaTheme="minorEastAsia" w:cstheme="minorHAnsi"/>
        </w:rPr>
        <w:t xml:space="preserve"> </w:t>
      </w:r>
      <w:r w:rsidRPr="00CD287B">
        <w:rPr>
          <w:rFonts w:eastAsiaTheme="minorEastAsia" w:cstheme="minorHAnsi"/>
        </w:rPr>
        <w:t>will no longer be equal to zero:</w:t>
      </w:r>
    </w:p>
    <w:bookmarkStart w:id="84" w:name="_Ref164965017"/>
    <w:p w14:paraId="6157A6D4" w14:textId="19016C65" w:rsidR="00D566B7" w:rsidRPr="00D566B7" w:rsidRDefault="00000000" w:rsidP="00D566B7">
      <w:pPr>
        <w:pStyle w:val="Caption"/>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g</m:t>
                  </m:r>
                </m:sub>
              </m:sSub>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hAnsi="Cambria Math" w:cstheme="minorHAnsi"/>
                </w:rPr>
                <m:t>+</m:t>
              </m:r>
              <m:sSub>
                <m:sSubPr>
                  <m:ctrlPr>
                    <w:rPr>
                      <w:rFonts w:ascii="Cambria Math" w:hAnsi="Cambria Math" w:cstheme="minorHAnsi"/>
                      <w:b w:val="0"/>
                      <w:bCs w:val="0"/>
                      <w:i/>
                    </w:rPr>
                  </m:ctrlPr>
                </m:sSubPr>
                <m:e>
                  <m:r>
                    <w:rPr>
                      <w:rFonts w:ascii="Cambria Math" w:hAnsi="Cambria Math" w:cstheme="minorHAnsi"/>
                    </w:rPr>
                    <m:t>ϕ</m:t>
                  </m:r>
                </m:e>
                <m:sub>
                  <m:r>
                    <w:rPr>
                      <w:rFonts w:ascii="Cambria Math" w:hAnsi="Cambria Math" w:cstheme="minorHAnsi"/>
                    </w:rPr>
                    <m:t>s</m:t>
                  </m:r>
                </m:sub>
              </m:sSub>
              <m:r>
                <w:rPr>
                  <w:rFonts w:ascii="Cambria Math"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ox</m:t>
                  </m:r>
                </m:sub>
              </m:sSub>
              <m:r>
                <m:rPr>
                  <m:sty m:val="bi"/>
                </m:rPr>
                <w:rPr>
                  <w:rFonts w:ascii="Cambria Math" w:eastAsiaTheme="minorEastAsia" w:hAnsi="Cambria Math" w:cstheme="minorHAnsi"/>
                </w:rPr>
                <m:t>.</m:t>
              </m:r>
              <m:r>
                <m:rPr>
                  <m:sty m:val="bi"/>
                </m:rPr>
                <w:rPr>
                  <w:rFonts w:ascii="Cambria Math" w:eastAsiaTheme="minorEastAsia" w:hAnsi="Cambria Math" w:cstheme="minorHAnsi"/>
                </w:rPr>
                <m:t>#</m:t>
              </m:r>
              <m:d>
                <m:dPr>
                  <m:ctrlPr>
                    <w:rPr>
                      <w:rFonts w:ascii="Cambria Math" w:eastAsiaTheme="minorEastAsia" w:hAnsi="Cambria Math" w:cstheme="minorHAnsi"/>
                      <w:i/>
                    </w:rPr>
                  </m:ctrlPr>
                </m:dPr>
                <m:e>
                  <m:r>
                    <m:rPr>
                      <m:sty m:val="bi"/>
                    </m:rPr>
                    <w:rPr>
                      <w:rFonts w:ascii="Cambria Math" w:eastAsiaTheme="minorEastAsia" w:hAnsi="Cambria Math" w:cstheme="minorHAnsi"/>
                      <w:i/>
                    </w:rPr>
                    <w:fldChar w:fldCharType="begin"/>
                  </m:r>
                  <m:r>
                    <m:rPr>
                      <m:sty m:val="b"/>
                    </m:rPr>
                    <w:rPr>
                      <w:rFonts w:ascii="Cambria Math" w:eastAsiaTheme="minorEastAsia" w:hAnsi="Cambria Math" w:cstheme="minorHAnsi"/>
                    </w:rPr>
                    <m:t xml:space="preserve"> SEQ Equation \* ARABIC </m:t>
                  </m:r>
                  <m:r>
                    <m:rPr>
                      <m:sty m:val="bi"/>
                    </m:rPr>
                    <w:rPr>
                      <w:rFonts w:ascii="Cambria Math" w:eastAsiaTheme="minorEastAsia" w:hAnsi="Cambria Math" w:cstheme="minorHAnsi"/>
                      <w:i/>
                    </w:rPr>
                    <w:fldChar w:fldCharType="separate"/>
                  </m:r>
                  <m:r>
                    <m:rPr>
                      <m:sty m:val="b"/>
                    </m:rPr>
                    <w:rPr>
                      <w:rFonts w:ascii="Cambria Math" w:eastAsiaTheme="minorEastAsia" w:hAnsi="Cambria Math" w:cstheme="minorHAnsi"/>
                      <w:noProof/>
                    </w:rPr>
                    <m:t>58</m:t>
                  </m:r>
                  <m:r>
                    <m:rPr>
                      <m:sty m:val="bi"/>
                    </m:rPr>
                    <w:rPr>
                      <w:rFonts w:ascii="Cambria Math" w:eastAsiaTheme="minorEastAsia" w:hAnsi="Cambria Math" w:cstheme="minorHAnsi"/>
                      <w:i/>
                    </w:rPr>
                    <w:fldChar w:fldCharType="end"/>
                  </m:r>
                </m:e>
              </m:d>
            </m:e>
          </m:eqArr>
        </m:oMath>
      </m:oMathPara>
      <w:bookmarkEnd w:id="84"/>
    </w:p>
    <w:p w14:paraId="55D9B7BA" w14:textId="62C45AFE" w:rsidR="00CA7658" w:rsidRPr="00CD287B" w:rsidRDefault="00CA7658" w:rsidP="00055E0B">
      <w:pPr>
        <w:rPr>
          <w:rFonts w:cstheme="minorHAnsi"/>
        </w:rPr>
      </w:pPr>
      <w:r w:rsidRPr="00CD287B">
        <w:rPr>
          <w:rFonts w:cstheme="minorHAnsi"/>
        </w:rPr>
        <w:t xml:space="preserve">Since the oxide is a dielectric, voltage across it can be derived using Gauss’s law </w:t>
      </w:r>
      <w:sdt>
        <w:sdtPr>
          <w:rPr>
            <w:rFonts w:cstheme="minorHAnsi"/>
            <w:color w:val="000000"/>
          </w:rPr>
          <w:tag w:val="MENDELEY_CITATION_v3_eyJjaXRhdGlvbklEIjoiTUVOREVMRVlfQ0lUQVRJT05fNTM1MjFiMzItMWM4MS00NWU4LWFmYTctYWVmZWNmZjU4YmEzIiwicHJvcGVydGllcyI6eyJub3RlSW5kZXgiOjB9LCJpc0VkaXRlZCI6ZmFsc2UsIm1hbnVhbE92ZXJyaWRlIjp7ImlzTWFudWFsbHlPdmVycmlkZGVuIjpmYWxzZSwiY2l0ZXByb2NUZXh0IjoiWzE5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
          <w:id w:val="-1987229953"/>
          <w:placeholder>
            <w:docPart w:val="E634FA66E42C4069A203D4811E084AE1"/>
          </w:placeholder>
        </w:sdtPr>
        <w:sdtContent>
          <w:r w:rsidR="00CF6D30" w:rsidRPr="00CF6D30">
            <w:rPr>
              <w:rFonts w:cstheme="minorHAnsi"/>
              <w:color w:val="000000"/>
            </w:rPr>
            <w:t>[19]</w:t>
          </w:r>
        </w:sdtContent>
      </w:sdt>
      <w:r w:rsidRPr="00CD287B">
        <w:rPr>
          <w:rFonts w:cstheme="minorHAnsi"/>
          <w:color w:val="000000"/>
        </w:rPr>
        <w:t xml:space="preserve"> and depletion region thickness formula derived in </w:t>
      </w:r>
      <w:r w:rsidR="00B8340F">
        <w:rPr>
          <w:rFonts w:cstheme="minorHAnsi"/>
          <w:color w:val="000000"/>
        </w:rPr>
        <w:t xml:space="preserve">Equations </w:t>
      </w:r>
      <w:r w:rsidR="009B6E99">
        <w:rPr>
          <w:rFonts w:cstheme="minorHAnsi"/>
          <w:color w:val="000000"/>
        </w:rPr>
        <w:t>(51)</w:t>
      </w:r>
      <w:r w:rsidR="00B8340F">
        <w:rPr>
          <w:rFonts w:eastAsiaTheme="minorEastAsia" w:cstheme="minorHAnsi"/>
          <w:color w:val="000000" w:themeColor="text1"/>
        </w:rPr>
        <w:t xml:space="preserve"> and</w:t>
      </w:r>
      <w:r w:rsidR="009B6E99">
        <w:rPr>
          <w:rFonts w:eastAsiaTheme="minorEastAsia" w:cstheme="minorHAnsi"/>
          <w:color w:val="000000" w:themeColor="text1"/>
        </w:rPr>
        <w:t xml:space="preserve"> (52)</w:t>
      </w:r>
      <w:r w:rsidR="00B8340F">
        <w:rPr>
          <w:rFonts w:cstheme="minorHAnsi"/>
          <w:color w:val="000000"/>
        </w:rPr>
        <w:t xml:space="preserve">. </w:t>
      </w:r>
      <w:r w:rsidRPr="00CD287B">
        <w:rPr>
          <w:rFonts w:cstheme="minorHAnsi"/>
          <w:color w:val="000000"/>
        </w:rPr>
        <w:t>The voltage across the oxide during inversion</w:t>
      </w:r>
      <w:r w:rsidR="000C078A">
        <w:rPr>
          <w:rFonts w:cstheme="minorHAnsi"/>
          <w:color w:val="000000"/>
        </w:rPr>
        <w:t xml:space="preserve"> can be evaluated</w:t>
      </w:r>
      <w:r w:rsidRPr="00CD287B">
        <w:rPr>
          <w:rFonts w:cstheme="minorHAnsi"/>
        </w:rPr>
        <w:t xml:space="preserve">: </w:t>
      </w:r>
    </w:p>
    <w:p w14:paraId="66F2D369" w14:textId="43E817CE" w:rsidR="00D566B7" w:rsidRPr="00055E0B" w:rsidRDefault="00000000" w:rsidP="00D566B7">
      <w:pPr>
        <w:pStyle w:val="Caption"/>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ox</m:t>
                  </m:r>
                </m:sub>
              </m:sSub>
              <m:r>
                <w:rPr>
                  <w:rFonts w:ascii="Cambria Math" w:eastAsiaTheme="minorEastAsia" w:hAnsi="Cambria Math" w:cstheme="minorHAnsi"/>
                </w:rPr>
                <m:t>=</m:t>
              </m:r>
              <m:f>
                <m:fPr>
                  <m:ctrlPr>
                    <w:rPr>
                      <w:rFonts w:ascii="Cambria Math" w:eastAsiaTheme="minorEastAsia" w:hAnsi="Cambria Math" w:cstheme="minorHAnsi"/>
                      <w:b w:val="0"/>
                      <w:bCs w:val="0"/>
                      <w:i/>
                    </w:rPr>
                  </m:ctrlPr>
                </m:fPr>
                <m:num>
                  <m:sSub>
                    <m:sSubPr>
                      <m:ctrlPr>
                        <w:rPr>
                          <w:rFonts w:ascii="Cambria Math" w:eastAsiaTheme="minorEastAsia" w:hAnsi="Cambria Math" w:cstheme="minorHAnsi"/>
                          <w:b w:val="0"/>
                          <w:bCs w:val="0"/>
                          <w:i/>
                        </w:rPr>
                      </m:ctrlPr>
                    </m:sSubPr>
                    <m:e>
                      <m:r>
                        <w:rPr>
                          <w:rFonts w:ascii="Cambria Math" w:eastAsiaTheme="minorEastAsia" w:hAnsi="Cambria Math" w:cstheme="minorHAnsi"/>
                        </w:rPr>
                        <m:t>Q</m:t>
                      </m:r>
                    </m:e>
                    <m:sub>
                      <m:r>
                        <w:rPr>
                          <w:rFonts w:ascii="Cambria Math" w:eastAsiaTheme="minorEastAsia" w:hAnsi="Cambria Math" w:cstheme="minorHAnsi"/>
                        </w:rPr>
                        <m:t>m</m:t>
                      </m:r>
                    </m:sub>
                  </m:sSub>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C</m:t>
                      </m:r>
                    </m:e>
                    <m:sub>
                      <m:r>
                        <w:rPr>
                          <w:rFonts w:ascii="Cambria Math" w:eastAsiaTheme="minorEastAsia" w:hAnsi="Cambria Math" w:cstheme="minorHAnsi"/>
                        </w:rPr>
                        <m:t>ox</m:t>
                      </m:r>
                    </m:sub>
                  </m:sSub>
                </m:den>
              </m:f>
              <m:r>
                <w:rPr>
                  <w:rFonts w:ascii="Cambria Math" w:eastAsiaTheme="minorEastAsia" w:hAnsi="Cambria Math" w:cstheme="minorHAnsi"/>
                </w:rPr>
                <m:t>=</m:t>
              </m:r>
              <m:f>
                <m:fPr>
                  <m:ctrlPr>
                    <w:rPr>
                      <w:rFonts w:ascii="Cambria Math" w:eastAsiaTheme="minorEastAsia" w:hAnsi="Cambria Math" w:cstheme="minorHAnsi"/>
                      <w:b w:val="0"/>
                      <w:bCs w:val="0"/>
                      <w:i/>
                    </w:rPr>
                  </m:ctrlPr>
                </m:fPr>
                <m:num>
                  <m:sSub>
                    <m:sSubPr>
                      <m:ctrlPr>
                        <w:rPr>
                          <w:rFonts w:ascii="Cambria Math" w:eastAsiaTheme="minorEastAsia" w:hAnsi="Cambria Math" w:cstheme="minorHAnsi"/>
                          <w:b w:val="0"/>
                          <w:bCs w:val="0"/>
                          <w:i/>
                        </w:rPr>
                      </m:ctrlPr>
                    </m:sSubPr>
                    <m:e>
                      <m:r>
                        <w:rPr>
                          <w:rFonts w:ascii="Cambria Math" w:eastAsiaTheme="minorEastAsia" w:hAnsi="Cambria Math" w:cstheme="minorHAnsi"/>
                        </w:rPr>
                        <m:t>Q</m:t>
                      </m:r>
                    </m:e>
                    <m:sub>
                      <m:r>
                        <w:rPr>
                          <w:rFonts w:ascii="Cambria Math" w:eastAsiaTheme="minorEastAsia" w:hAnsi="Cambria Math" w:cstheme="minorHAnsi"/>
                        </w:rPr>
                        <m:t>s,dep</m:t>
                      </m:r>
                    </m:sub>
                  </m:sSub>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Q</m:t>
                      </m:r>
                    </m:e>
                    <m:sub>
                      <m:r>
                        <w:rPr>
                          <w:rFonts w:ascii="Cambria Math" w:eastAsiaTheme="minorEastAsia" w:hAnsi="Cambria Math" w:cstheme="minorHAnsi"/>
                        </w:rPr>
                        <m:t>ox</m:t>
                      </m:r>
                    </m:sub>
                  </m:sSub>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C</m:t>
                      </m:r>
                    </m:e>
                    <m:sub>
                      <m:r>
                        <w:rPr>
                          <w:rFonts w:ascii="Cambria Math" w:eastAsiaTheme="minorEastAsia" w:hAnsi="Cambria Math" w:cstheme="minorHAnsi"/>
                        </w:rPr>
                        <m:t>ox</m:t>
                      </m:r>
                    </m:sub>
                  </m:sSub>
                </m:den>
              </m:f>
              <m:r>
                <w:rPr>
                  <w:rFonts w:ascii="Cambria Math" w:eastAsiaTheme="minorEastAsia" w:hAnsi="Cambria Math" w:cstheme="minorHAnsi"/>
                </w:rPr>
                <m:t>=</m:t>
              </m:r>
              <m:f>
                <m:fPr>
                  <m:ctrlPr>
                    <w:rPr>
                      <w:rFonts w:ascii="Cambria Math" w:eastAsiaTheme="minorEastAsia" w:hAnsi="Cambria Math" w:cstheme="minorHAnsi"/>
                      <w:b w:val="0"/>
                      <w:bCs w:val="0"/>
                      <w:i/>
                    </w:rPr>
                  </m:ctrlPr>
                </m:fPr>
                <m:num>
                  <m:r>
                    <w:rPr>
                      <w:rFonts w:ascii="Cambria Math" w:eastAsiaTheme="minorEastAsia" w:hAnsi="Cambria Math" w:cstheme="minorHAnsi"/>
                    </w:rPr>
                    <m:t>e</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N</m:t>
                      </m:r>
                    </m:e>
                    <m:sub>
                      <m:r>
                        <w:rPr>
                          <w:rFonts w:ascii="Cambria Math" w:eastAsiaTheme="minorEastAsia" w:hAnsi="Cambria Math" w:cstheme="minorHAnsi"/>
                        </w:rPr>
                        <m:t>a</m:t>
                      </m:r>
                    </m:sub>
                  </m:sSub>
                  <m:sSub>
                    <m:sSubPr>
                      <m:ctrlPr>
                        <w:rPr>
                          <w:rFonts w:ascii="Cambria Math" w:eastAsiaTheme="minorEastAsia" w:hAnsi="Cambria Math" w:cstheme="minorHAnsi"/>
                          <w:b w:val="0"/>
                          <w:bCs w:val="0"/>
                          <w:i/>
                        </w:rPr>
                      </m:ctrlPr>
                    </m:sSubPr>
                    <m:e>
                      <m:r>
                        <w:rPr>
                          <w:rFonts w:ascii="Cambria Math" w:eastAsiaTheme="minorEastAsia" w:hAnsi="Cambria Math" w:cstheme="minorHAnsi"/>
                        </w:rPr>
                        <m:t>x</m:t>
                      </m:r>
                    </m:e>
                    <m:sub>
                      <m:r>
                        <w:rPr>
                          <w:rFonts w:ascii="Cambria Math" w:eastAsiaTheme="minorEastAsia" w:hAnsi="Cambria Math" w:cstheme="minorHAnsi"/>
                        </w:rPr>
                        <m:t>d,p</m:t>
                      </m:r>
                    </m:sub>
                  </m:sSub>
                </m:num>
                <m:den>
                  <m:f>
                    <m:fPr>
                      <m:ctrlPr>
                        <w:rPr>
                          <w:rFonts w:ascii="Cambria Math" w:eastAsiaTheme="minorEastAsia" w:hAnsi="Cambria Math" w:cstheme="minorHAnsi"/>
                          <w:b w:val="0"/>
                          <w:bCs w:val="0"/>
                          <w:i/>
                          <w:color w:val="000000" w:themeColor="text1"/>
                        </w:rPr>
                      </m:ctrlPr>
                    </m:fPr>
                    <m:num>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t</m:t>
                          </m:r>
                        </m:e>
                        <m:sub>
                          <m:r>
                            <w:rPr>
                              <w:rFonts w:ascii="Cambria Math" w:eastAsiaTheme="minorEastAsia" w:hAnsi="Cambria Math" w:cstheme="minorHAnsi"/>
                            </w:rPr>
                            <m:t>ox</m:t>
                          </m:r>
                        </m:sub>
                      </m:sSub>
                    </m:den>
                  </m:f>
                </m:den>
              </m:f>
              <m:r>
                <w:rPr>
                  <w:rFonts w:ascii="Cambria Math" w:eastAsiaTheme="minorEastAsia" w:hAnsi="Cambria Math" w:cstheme="minorHAnsi"/>
                </w:rPr>
                <m:t>-</m:t>
              </m:r>
              <m:f>
                <m:fPr>
                  <m:ctrlPr>
                    <w:rPr>
                      <w:rFonts w:ascii="Cambria Math" w:eastAsiaTheme="minorEastAsia" w:hAnsi="Cambria Math" w:cstheme="minorHAnsi"/>
                      <w:b w:val="0"/>
                      <w:bCs w:val="0"/>
                      <w:i/>
                    </w:rPr>
                  </m:ctrlPr>
                </m:fPr>
                <m:num>
                  <m:sSub>
                    <m:sSubPr>
                      <m:ctrlPr>
                        <w:rPr>
                          <w:rFonts w:ascii="Cambria Math" w:eastAsiaTheme="minorEastAsia" w:hAnsi="Cambria Math" w:cstheme="minorHAnsi"/>
                          <w:b w:val="0"/>
                          <w:bCs w:val="0"/>
                          <w:i/>
                        </w:rPr>
                      </m:ctrlPr>
                    </m:sSubPr>
                    <m:e>
                      <m:r>
                        <w:rPr>
                          <w:rFonts w:ascii="Cambria Math" w:eastAsiaTheme="minorEastAsia" w:hAnsi="Cambria Math" w:cstheme="minorHAnsi"/>
                        </w:rPr>
                        <m:t>Q</m:t>
                      </m:r>
                    </m:e>
                    <m:sub>
                      <m:r>
                        <w:rPr>
                          <w:rFonts w:ascii="Cambria Math" w:eastAsiaTheme="minorEastAsia" w:hAnsi="Cambria Math" w:cstheme="minorHAnsi"/>
                        </w:rPr>
                        <m:t>ox</m:t>
                      </m:r>
                    </m:sub>
                  </m:sSub>
                </m:num>
                <m:den>
                  <m:f>
                    <m:fPr>
                      <m:ctrlPr>
                        <w:rPr>
                          <w:rFonts w:ascii="Cambria Math" w:eastAsiaTheme="minorEastAsia" w:hAnsi="Cambria Math" w:cstheme="minorHAnsi"/>
                          <w:b w:val="0"/>
                          <w:bCs w:val="0"/>
                          <w:i/>
                          <w:color w:val="000000" w:themeColor="text1"/>
                        </w:rPr>
                      </m:ctrlPr>
                    </m:fPr>
                    <m:num>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t</m:t>
                          </m:r>
                        </m:e>
                        <m:sub>
                          <m:r>
                            <w:rPr>
                              <w:rFonts w:ascii="Cambria Math" w:eastAsiaTheme="minorEastAsia" w:hAnsi="Cambria Math" w:cstheme="minorHAnsi"/>
                            </w:rPr>
                            <m:t>ox</m:t>
                          </m:r>
                        </m:sub>
                      </m:sSub>
                    </m:den>
                  </m:f>
                </m:den>
              </m:f>
              <m:r>
                <w:rPr>
                  <w:rFonts w:ascii="Cambria Math" w:eastAsiaTheme="minorEastAsia" w:hAnsi="Cambria Math" w:cstheme="minorHAnsi"/>
                  <w:color w:val="000000" w:themeColor="text1"/>
                </w:rPr>
                <m:t>=</m:t>
              </m:r>
              <m:f>
                <m:fPr>
                  <m:ctrlPr>
                    <w:rPr>
                      <w:rFonts w:ascii="Cambria Math" w:eastAsiaTheme="minorEastAsia" w:hAnsi="Cambria Math" w:cstheme="minorHAnsi"/>
                      <w:b w:val="0"/>
                      <w:bCs w:val="0"/>
                      <w:i/>
                    </w:rPr>
                  </m:ctrlPr>
                </m:fPr>
                <m:num>
                  <m:sSub>
                    <m:sSubPr>
                      <m:ctrlPr>
                        <w:rPr>
                          <w:rFonts w:ascii="Cambria Math" w:eastAsiaTheme="minorEastAsia" w:hAnsi="Cambria Math" w:cstheme="minorHAnsi"/>
                          <w:b w:val="0"/>
                          <w:bCs w:val="0"/>
                          <w:i/>
                        </w:rPr>
                      </m:ctrlPr>
                    </m:sSubPr>
                    <m:e>
                      <m:r>
                        <w:rPr>
                          <w:rFonts w:ascii="Cambria Math" w:eastAsiaTheme="minorEastAsia" w:hAnsi="Cambria Math" w:cstheme="minorHAnsi"/>
                        </w:rPr>
                        <m:t>t</m:t>
                      </m:r>
                    </m:e>
                    <m:sub>
                      <m:r>
                        <w:rPr>
                          <w:rFonts w:ascii="Cambria Math" w:eastAsiaTheme="minorEastAsia" w:hAnsi="Cambria Math" w:cstheme="minorHAnsi"/>
                        </w:rPr>
                        <m:t>ox</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den>
              </m:f>
              <m:d>
                <m:dPr>
                  <m:begChr m:val="["/>
                  <m:endChr m:val="]"/>
                  <m:ctrlPr>
                    <w:rPr>
                      <w:rFonts w:ascii="Cambria Math" w:eastAsiaTheme="minorEastAsia" w:hAnsi="Cambria Math" w:cstheme="minorHAnsi"/>
                      <w:b w:val="0"/>
                      <w:bCs w:val="0"/>
                      <w:i/>
                    </w:rPr>
                  </m:ctrlPr>
                </m:dPr>
                <m:e>
                  <m:rad>
                    <m:radPr>
                      <m:degHide m:val="1"/>
                      <m:ctrlPr>
                        <w:rPr>
                          <w:rFonts w:ascii="Cambria Math" w:eastAsiaTheme="minorEastAsia" w:hAnsi="Cambria Math" w:cstheme="minorHAnsi"/>
                          <w:b w:val="0"/>
                          <w:bCs w:val="0"/>
                          <w:i/>
                          <w:color w:val="000000" w:themeColor="text1"/>
                        </w:rPr>
                      </m:ctrlPr>
                    </m:radPr>
                    <m:deg/>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eN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e>
                  </m:rad>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Q</m:t>
                      </m:r>
                    </m:e>
                    <m:sub>
                      <m:r>
                        <w:rPr>
                          <w:rFonts w:ascii="Cambria Math" w:eastAsiaTheme="minorEastAsia" w:hAnsi="Cambria Math" w:cstheme="minorHAnsi"/>
                        </w:rPr>
                        <m:t>ox</m:t>
                      </m:r>
                    </m:sub>
                  </m:sSub>
                </m:e>
              </m:d>
              <m:r>
                <m:rPr>
                  <m:sty m:val="bi"/>
                </m:rPr>
                <w:rPr>
                  <w:rFonts w:ascii="Cambria Math" w:eastAsiaTheme="minorEastAsia" w:hAnsi="Cambria Math" w:cstheme="minorHAnsi"/>
                </w:rPr>
                <m:t>.</m:t>
              </m:r>
              <m:r>
                <m:rPr>
                  <m:sty m:val="bi"/>
                </m:rPr>
                <w:rPr>
                  <w:rFonts w:ascii="Cambria Math" w:eastAsiaTheme="minorEastAsia" w:hAnsi="Cambria Math" w:cstheme="minorHAnsi"/>
                </w:rPr>
                <m:t>#</m:t>
              </m:r>
              <m:d>
                <m:dPr>
                  <m:ctrlPr>
                    <w:rPr>
                      <w:rFonts w:ascii="Cambria Math" w:eastAsiaTheme="minorEastAsia" w:hAnsi="Cambria Math" w:cstheme="minorHAnsi"/>
                      <w:i/>
                    </w:rPr>
                  </m:ctrlPr>
                </m:dPr>
                <m:e>
                  <m:r>
                    <m:rPr>
                      <m:sty m:val="bi"/>
                    </m:rPr>
                    <w:rPr>
                      <w:rFonts w:ascii="Cambria Math" w:eastAsiaTheme="minorEastAsia" w:hAnsi="Cambria Math" w:cstheme="minorHAnsi"/>
                      <w:i/>
                    </w:rPr>
                    <w:fldChar w:fldCharType="begin"/>
                  </m:r>
                  <m:r>
                    <m:rPr>
                      <m:sty m:val="b"/>
                    </m:rPr>
                    <w:rPr>
                      <w:rFonts w:ascii="Cambria Math" w:eastAsiaTheme="minorEastAsia" w:hAnsi="Cambria Math" w:cstheme="minorHAnsi"/>
                    </w:rPr>
                    <m:t xml:space="preserve"> SEQ Equation \* ARABIC </m:t>
                  </m:r>
                  <m:r>
                    <m:rPr>
                      <m:sty m:val="bi"/>
                    </m:rPr>
                    <w:rPr>
                      <w:rFonts w:ascii="Cambria Math" w:eastAsiaTheme="minorEastAsia" w:hAnsi="Cambria Math" w:cstheme="minorHAnsi"/>
                      <w:i/>
                    </w:rPr>
                    <w:fldChar w:fldCharType="separate"/>
                  </m:r>
                  <m:r>
                    <m:rPr>
                      <m:sty m:val="b"/>
                    </m:rPr>
                    <w:rPr>
                      <w:rFonts w:ascii="Cambria Math" w:eastAsiaTheme="minorEastAsia" w:hAnsi="Cambria Math" w:cstheme="minorHAnsi"/>
                      <w:noProof/>
                    </w:rPr>
                    <m:t>59</m:t>
                  </m:r>
                  <m:r>
                    <m:rPr>
                      <m:sty m:val="bi"/>
                    </m:rPr>
                    <w:rPr>
                      <w:rFonts w:ascii="Cambria Math" w:eastAsiaTheme="minorEastAsia" w:hAnsi="Cambria Math" w:cstheme="minorHAnsi"/>
                      <w:i/>
                    </w:rPr>
                    <w:fldChar w:fldCharType="end"/>
                  </m:r>
                </m:e>
              </m:d>
            </m:e>
          </m:eqArr>
        </m:oMath>
      </m:oMathPara>
    </w:p>
    <w:p w14:paraId="30DC67B3" w14:textId="77777777" w:rsidR="00055E0B" w:rsidRPr="00055E0B" w:rsidRDefault="00055E0B" w:rsidP="00055E0B"/>
    <w:p w14:paraId="30CE38CD" w14:textId="77777777" w:rsidR="00CA7658" w:rsidRPr="00CD287B" w:rsidRDefault="00CA7658" w:rsidP="00055E0B">
      <w:pPr>
        <w:rPr>
          <w:rFonts w:eastAsiaTheme="minorEastAsia" w:cstheme="minorHAnsi"/>
        </w:rPr>
      </w:pPr>
      <w:r w:rsidRPr="00CD287B">
        <w:rPr>
          <w:rFonts w:eastAsiaTheme="minorEastAsia" w:cstheme="minorHAnsi"/>
          <w:color w:val="000000" w:themeColor="text1"/>
        </w:rPr>
        <w:t xml:space="preserve">Where </w:t>
      </w:r>
      <m:oMath>
        <m:r>
          <w:rPr>
            <w:rFonts w:ascii="Cambria Math" w:eastAsiaTheme="minorEastAsia" w:hAnsi="Cambria Math" w:cstheme="minorHAnsi"/>
          </w:rPr>
          <m:t>Q</m:t>
        </m:r>
      </m:oMath>
      <w:r w:rsidRPr="00CD287B">
        <w:rPr>
          <w:rFonts w:eastAsiaTheme="minorEastAsia" w:cstheme="minorHAnsi"/>
        </w:rPr>
        <w:t>, is the charge density (</w:t>
      </w:r>
      <m:oMath>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m</m:t>
            </m:r>
          </m:sub>
        </m:sSub>
      </m:oMath>
      <w:r w:rsidRPr="00CD287B">
        <w:rPr>
          <w:rFonts w:eastAsiaTheme="minorEastAsia" w:cstheme="minorHAnsi"/>
        </w:rPr>
        <w:t xml:space="preserve"> is in metal side of metal-semiconductor interface, </w:t>
      </w:r>
      <m:oMath>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s,dep</m:t>
            </m:r>
          </m:sub>
        </m:sSub>
      </m:oMath>
      <w:r w:rsidRPr="00CD287B">
        <w:rPr>
          <w:rFonts w:eastAsiaTheme="minorEastAsia" w:cstheme="minorHAnsi"/>
        </w:rPr>
        <w:t xml:space="preserve"> is in semiconductor side of oxide-semiconductor interface, </w:t>
      </w:r>
      <m:oMath>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oMath>
      <w:r w:rsidRPr="00CD287B">
        <w:rPr>
          <w:rFonts w:eastAsiaTheme="minorEastAsia" w:cstheme="minorHAnsi"/>
        </w:rPr>
        <w:t xml:space="preserve"> is the trapped charge in the semiconductor side of the oxide semiconductor interface),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ox</m:t>
            </m:r>
          </m:sub>
        </m:sSub>
      </m:oMath>
      <w:r w:rsidRPr="00CD287B">
        <w:rPr>
          <w:rFonts w:eastAsiaTheme="minorEastAsia" w:cstheme="minorHAnsi"/>
        </w:rPr>
        <w:t xml:space="preserve">, is the oxide capacitance per unit area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ox</m:t>
            </m:r>
          </m:sub>
        </m:sSub>
      </m:oMath>
      <w:r w:rsidRPr="00CD287B">
        <w:rPr>
          <w:rFonts w:eastAsiaTheme="minorEastAsia" w:cstheme="minorHAnsi"/>
          <w:color w:val="000000" w:themeColor="text1"/>
        </w:rPr>
        <w:t xml:space="preserve"> is the thickness of the oxide</w:t>
      </w:r>
      <w:r w:rsidRPr="00CD287B">
        <w:rPr>
          <w:rFonts w:eastAsiaTheme="minorEastAsia" w:cstheme="minorHAnsi"/>
        </w:rPr>
        <w:t>. It is important to note that charge in the channel created due to inversion is ignored in this derivation.</w:t>
      </w:r>
    </w:p>
    <w:p w14:paraId="7265E237" w14:textId="77777777" w:rsidR="00CA7658" w:rsidRPr="00CD287B" w:rsidRDefault="00CA7658" w:rsidP="00CA7658">
      <w:pPr>
        <w:jc w:val="both"/>
        <w:rPr>
          <w:rFonts w:cstheme="minorHAnsi"/>
        </w:rPr>
      </w:pPr>
      <w:r w:rsidRPr="00CD287B">
        <w:rPr>
          <w:rFonts w:cstheme="minorHAnsi"/>
        </w:rPr>
        <w:t xml:space="preserve">Finally, a formula for threshold voltage can be derived assuming the condition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oMath>
      <w:r w:rsidRPr="00CD287B">
        <w:rPr>
          <w:rFonts w:eastAsiaTheme="minorEastAsia" w:cstheme="minorHAnsi"/>
          <w:color w:val="000000" w:themeColor="text1"/>
        </w:rPr>
        <w:t>:</w:t>
      </w:r>
    </w:p>
    <w:bookmarkStart w:id="85" w:name="_Ref164966295"/>
    <w:p w14:paraId="592409CA" w14:textId="6C52BC3E" w:rsidR="00D566B7" w:rsidRPr="00D566B7" w:rsidRDefault="00000000" w:rsidP="00D566B7">
      <w:pPr>
        <w:pStyle w:val="Caption"/>
        <w:rPr>
          <w:rFonts w:eastAsiaTheme="minorEastAsia" w:cstheme="minorHAnsi"/>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t,p</m:t>
                  </m:r>
                </m:sub>
              </m:sSub>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ox</m:t>
                  </m:r>
                </m:sub>
              </m:sSub>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m:t>
              </m:r>
              <m:d>
                <m:dPr>
                  <m:ctrlPr>
                    <w:rPr>
                      <w:rFonts w:ascii="Cambria Math" w:eastAsiaTheme="minorEastAsia" w:hAnsi="Cambria Math" w:cstheme="minorHAnsi"/>
                      <w:b w:val="0"/>
                      <w:bCs w:val="0"/>
                      <w:i/>
                    </w:rPr>
                  </m:ctrlPr>
                </m:dPr>
                <m:e>
                  <m:f>
                    <m:fPr>
                      <m:ctrlPr>
                        <w:rPr>
                          <w:rFonts w:ascii="Cambria Math" w:eastAsiaTheme="minorEastAsia" w:hAnsi="Cambria Math" w:cstheme="minorHAnsi"/>
                          <w:b w:val="0"/>
                          <w:bCs w:val="0"/>
                          <w:i/>
                        </w:rPr>
                      </m:ctrlPr>
                    </m:fPr>
                    <m:num>
                      <m:sSub>
                        <m:sSubPr>
                          <m:ctrlPr>
                            <w:rPr>
                              <w:rFonts w:ascii="Cambria Math" w:eastAsiaTheme="minorEastAsia" w:hAnsi="Cambria Math" w:cstheme="minorHAnsi"/>
                              <w:b w:val="0"/>
                              <w:bCs w:val="0"/>
                              <w:i/>
                            </w:rPr>
                          </m:ctrlPr>
                        </m:sSubPr>
                        <m:e>
                          <m:r>
                            <w:rPr>
                              <w:rFonts w:ascii="Cambria Math" w:eastAsiaTheme="minorEastAsia" w:hAnsi="Cambria Math" w:cstheme="minorHAnsi"/>
                            </w:rPr>
                            <m:t>E</m:t>
                          </m:r>
                        </m:e>
                        <m:sub>
                          <m:r>
                            <w:rPr>
                              <w:rFonts w:ascii="Cambria Math" w:eastAsiaTheme="minorEastAsia" w:hAnsi="Cambria Math" w:cstheme="minorHAnsi"/>
                            </w:rPr>
                            <m:t>g</m:t>
                          </m:r>
                        </m:sub>
                      </m:sSub>
                    </m:num>
                    <m:den>
                      <m:r>
                        <w:rPr>
                          <w:rFonts w:ascii="Cambria Math" w:eastAsiaTheme="minorEastAsia" w:hAnsi="Cambria Math" w:cstheme="minorHAnsi"/>
                        </w:rPr>
                        <m:t>2e</m:t>
                      </m:r>
                    </m:den>
                  </m:f>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fp</m:t>
                      </m:r>
                    </m:sub>
                  </m:sSub>
                  <m:r>
                    <w:rPr>
                      <w:rFonts w:ascii="Cambria Math" w:eastAsiaTheme="minorEastAsia" w:hAnsi="Cambria Math" w:cstheme="minorHAnsi"/>
                    </w:rPr>
                    <m:t>+</m:t>
                  </m:r>
                  <m:sSub>
                    <m:sSubPr>
                      <m:ctrlPr>
                        <w:rPr>
                          <w:rFonts w:ascii="Cambria Math" w:hAnsi="Cambria Math" w:cstheme="minorHAnsi"/>
                          <w:b w:val="0"/>
                          <w:bCs w:val="0"/>
                          <w:i/>
                        </w:rPr>
                      </m:ctrlPr>
                    </m:sSubPr>
                    <m:e>
                      <m:r>
                        <w:rPr>
                          <w:rFonts w:ascii="Cambria Math" w:hAnsi="Cambria Math" w:cstheme="minorHAnsi"/>
                        </w:rPr>
                        <m:t>χ</m:t>
                      </m:r>
                    </m:e>
                    <m:sub>
                      <m:r>
                        <w:rPr>
                          <w:rFonts w:ascii="Cambria Math" w:hAnsi="Cambria Math" w:cstheme="minorHAnsi"/>
                        </w:rPr>
                        <m:t>s</m:t>
                      </m:r>
                    </m:sub>
                  </m:sSub>
                </m:e>
              </m:d>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r>
                <w:rPr>
                  <w:rFonts w:ascii="Cambria Math" w:hAnsi="Cambria Math" w:cstheme="minorHAnsi"/>
                  <w:color w:val="000000" w:themeColor="text1"/>
                </w:rPr>
                <m:t>+</m:t>
              </m:r>
              <m:f>
                <m:fPr>
                  <m:ctrlPr>
                    <w:rPr>
                      <w:rFonts w:ascii="Cambria Math" w:eastAsiaTheme="minorEastAsia" w:hAnsi="Cambria Math" w:cstheme="minorHAnsi"/>
                      <w:b w:val="0"/>
                      <w:bCs w:val="0"/>
                      <w:i/>
                    </w:rPr>
                  </m:ctrlPr>
                </m:fPr>
                <m:num>
                  <m:sSub>
                    <m:sSubPr>
                      <m:ctrlPr>
                        <w:rPr>
                          <w:rFonts w:ascii="Cambria Math" w:eastAsiaTheme="minorEastAsia" w:hAnsi="Cambria Math" w:cstheme="minorHAnsi"/>
                          <w:b w:val="0"/>
                          <w:bCs w:val="0"/>
                          <w:i/>
                        </w:rPr>
                      </m:ctrlPr>
                    </m:sSubPr>
                    <m:e>
                      <m:r>
                        <w:rPr>
                          <w:rFonts w:ascii="Cambria Math" w:eastAsiaTheme="minorEastAsia" w:hAnsi="Cambria Math" w:cstheme="minorHAnsi"/>
                        </w:rPr>
                        <m:t>t</m:t>
                      </m:r>
                    </m:e>
                    <m:sub>
                      <m:r>
                        <w:rPr>
                          <w:rFonts w:ascii="Cambria Math" w:eastAsiaTheme="minorEastAsia" w:hAnsi="Cambria Math" w:cstheme="minorHAnsi"/>
                        </w:rPr>
                        <m:t>ox</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den>
              </m:f>
              <m:d>
                <m:dPr>
                  <m:begChr m:val="["/>
                  <m:endChr m:val="]"/>
                  <m:ctrlPr>
                    <w:rPr>
                      <w:rFonts w:ascii="Cambria Math" w:eastAsiaTheme="minorEastAsia" w:hAnsi="Cambria Math" w:cstheme="minorHAnsi"/>
                      <w:b w:val="0"/>
                      <w:bCs w:val="0"/>
                      <w:i/>
                    </w:rPr>
                  </m:ctrlPr>
                </m:dPr>
                <m:e>
                  <m:rad>
                    <m:radPr>
                      <m:degHide m:val="1"/>
                      <m:ctrlPr>
                        <w:rPr>
                          <w:rFonts w:ascii="Cambria Math" w:eastAsiaTheme="minorEastAsia" w:hAnsi="Cambria Math" w:cstheme="minorHAnsi"/>
                          <w:b w:val="0"/>
                          <w:bCs w:val="0"/>
                          <w:i/>
                          <w:color w:val="000000" w:themeColor="text1"/>
                        </w:rPr>
                      </m:ctrlPr>
                    </m:radPr>
                    <m:deg/>
                    <m:e>
                      <m:d>
                        <m:dPr>
                          <m:begChr m:val="|"/>
                          <m:endChr m:val="|"/>
                          <m:ctrlPr>
                            <w:rPr>
                              <w:rFonts w:ascii="Cambria Math" w:eastAsiaTheme="minorEastAsia" w:hAnsi="Cambria Math" w:cstheme="minorHAnsi"/>
                              <w:b w:val="0"/>
                              <w:bCs w:val="0"/>
                              <w:i/>
                              <w:color w:val="000000" w:themeColor="text1"/>
                            </w:rPr>
                          </m:ctrlPr>
                        </m:d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eN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4</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e>
                      </m:d>
                    </m:e>
                  </m:rad>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Q</m:t>
                      </m:r>
                    </m:e>
                    <m:sub>
                      <m:r>
                        <w:rPr>
                          <w:rFonts w:ascii="Cambria Math" w:eastAsiaTheme="minorEastAsia" w:hAnsi="Cambria Math" w:cstheme="minorHAnsi"/>
                        </w:rPr>
                        <m:t>ox</m:t>
                      </m:r>
                    </m:sub>
                  </m:sSub>
                </m:e>
              </m:d>
              <m:r>
                <m:rPr>
                  <m:sty m:val="bi"/>
                </m:rPr>
                <w:rPr>
                  <w:rFonts w:ascii="Cambria Math" w:eastAsiaTheme="minorEastAsia" w:hAnsi="Cambria Math" w:cstheme="minorHAnsi"/>
                </w:rPr>
                <m:t>,</m:t>
              </m:r>
              <m:r>
                <m:rPr>
                  <m:sty m:val="bi"/>
                </m:rPr>
                <w:rPr>
                  <w:rFonts w:ascii="Cambria Math" w:eastAsiaTheme="minorEastAsia" w:hAnsi="Cambria Math" w:cstheme="minorHAnsi"/>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60</m:t>
                  </m:r>
                  <m:r>
                    <m:rPr>
                      <m:sty m:val="bi"/>
                    </m:rPr>
                    <w:rPr>
                      <w:rFonts w:ascii="Cambria Math" w:eastAsiaTheme="minorEastAsia" w:hAnsi="Cambria Math" w:cstheme="minorHAnsi"/>
                      <w:i/>
                      <w:color w:val="000000" w:themeColor="text1"/>
                    </w:rPr>
                    <w:fldChar w:fldCharType="end"/>
                  </m:r>
                </m:e>
              </m:d>
              <m:ctrlPr>
                <w:rPr>
                  <w:rFonts w:ascii="Cambria Math" w:eastAsiaTheme="minorEastAsia" w:hAnsi="Cambria Math" w:cstheme="minorHAnsi"/>
                  <w:i/>
                </w:rPr>
              </m:ctrlPr>
            </m:e>
          </m:eqArr>
        </m:oMath>
      </m:oMathPara>
      <w:bookmarkEnd w:id="85"/>
    </w:p>
    <w:bookmarkStart w:id="86" w:name="_Ref164966296"/>
    <w:p w14:paraId="6B6DA71C" w14:textId="00B82B2F" w:rsidR="00D566B7" w:rsidRPr="00B8340F" w:rsidRDefault="00000000" w:rsidP="00D566B7">
      <w:pPr>
        <w:pStyle w:val="Caption"/>
        <w:rPr>
          <w:rFonts w:eastAsiaTheme="minorEastAsia" w:cstheme="minorHAnsi"/>
          <w:b w:val="0"/>
          <w:bCs w:val="0"/>
        </w:rPr>
      </w:pPr>
      <m:oMathPara>
        <m:oMath>
          <m:eqArr>
            <m:eqArrPr>
              <m:maxDist m:val="1"/>
              <m:ctrlPr>
                <w:rPr>
                  <w:rFonts w:ascii="Cambria Math" w:eastAsiaTheme="minorEastAsia" w:hAnsi="Cambria Math" w:cstheme="minorHAnsi"/>
                  <w:b w:val="0"/>
                  <w:bCs w:val="0"/>
                  <w:i/>
                  <w:color w:val="000000" w:themeColor="text1"/>
                </w:rPr>
              </m:ctrlPr>
            </m:eqArrPr>
            <m:e>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t,n</m:t>
                  </m:r>
                </m:sub>
              </m:sSub>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fn</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ox</m:t>
                  </m:r>
                </m:sub>
              </m:sSub>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m:t>
              </m:r>
              <m:d>
                <m:dPr>
                  <m:ctrlPr>
                    <w:rPr>
                      <w:rFonts w:ascii="Cambria Math" w:eastAsiaTheme="minorEastAsia" w:hAnsi="Cambria Math" w:cstheme="minorHAnsi"/>
                      <w:b w:val="0"/>
                      <w:bCs w:val="0"/>
                      <w:i/>
                    </w:rPr>
                  </m:ctrlPr>
                </m:dPr>
                <m:e>
                  <m:f>
                    <m:fPr>
                      <m:ctrlPr>
                        <w:rPr>
                          <w:rFonts w:ascii="Cambria Math" w:eastAsiaTheme="minorEastAsia" w:hAnsi="Cambria Math" w:cstheme="minorHAnsi"/>
                          <w:b w:val="0"/>
                          <w:bCs w:val="0"/>
                          <w:i/>
                        </w:rPr>
                      </m:ctrlPr>
                    </m:fPr>
                    <m:num>
                      <m:sSub>
                        <m:sSubPr>
                          <m:ctrlPr>
                            <w:rPr>
                              <w:rFonts w:ascii="Cambria Math" w:eastAsiaTheme="minorEastAsia" w:hAnsi="Cambria Math" w:cstheme="minorHAnsi"/>
                              <w:b w:val="0"/>
                              <w:bCs w:val="0"/>
                              <w:i/>
                            </w:rPr>
                          </m:ctrlPr>
                        </m:sSubPr>
                        <m:e>
                          <m:r>
                            <w:rPr>
                              <w:rFonts w:ascii="Cambria Math" w:eastAsiaTheme="minorEastAsia" w:hAnsi="Cambria Math" w:cstheme="minorHAnsi"/>
                            </w:rPr>
                            <m:t>E</m:t>
                          </m:r>
                        </m:e>
                        <m:sub>
                          <m:r>
                            <w:rPr>
                              <w:rFonts w:ascii="Cambria Math" w:eastAsiaTheme="minorEastAsia" w:hAnsi="Cambria Math" w:cstheme="minorHAnsi"/>
                            </w:rPr>
                            <m:t>g</m:t>
                          </m:r>
                        </m:sub>
                      </m:sSub>
                    </m:num>
                    <m:den>
                      <m:r>
                        <w:rPr>
                          <w:rFonts w:ascii="Cambria Math" w:eastAsiaTheme="minorEastAsia" w:hAnsi="Cambria Math" w:cstheme="minorHAnsi"/>
                        </w:rPr>
                        <m:t>2e</m:t>
                      </m:r>
                    </m:den>
                  </m:f>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fn</m:t>
                      </m:r>
                    </m:sub>
                  </m:sSub>
                  <m:r>
                    <w:rPr>
                      <w:rFonts w:ascii="Cambria Math" w:eastAsiaTheme="minorEastAsia" w:hAnsi="Cambria Math" w:cstheme="minorHAnsi"/>
                    </w:rPr>
                    <m:t>+</m:t>
                  </m:r>
                  <m:sSub>
                    <m:sSubPr>
                      <m:ctrlPr>
                        <w:rPr>
                          <w:rFonts w:ascii="Cambria Math" w:hAnsi="Cambria Math" w:cstheme="minorHAnsi"/>
                          <w:b w:val="0"/>
                          <w:bCs w:val="0"/>
                          <w:i/>
                        </w:rPr>
                      </m:ctrlPr>
                    </m:sSubPr>
                    <m:e>
                      <m:r>
                        <w:rPr>
                          <w:rFonts w:ascii="Cambria Math" w:hAnsi="Cambria Math" w:cstheme="minorHAnsi"/>
                        </w:rPr>
                        <m:t>χ</m:t>
                      </m:r>
                    </m:e>
                    <m:sub>
                      <m:r>
                        <w:rPr>
                          <w:rFonts w:ascii="Cambria Math" w:hAnsi="Cambria Math" w:cstheme="minorHAnsi"/>
                        </w:rPr>
                        <m:t>s</m:t>
                      </m:r>
                    </m:sub>
                  </m:sSub>
                </m:e>
              </m:d>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fn</m:t>
                  </m:r>
                </m:sub>
              </m:sSub>
              <m:r>
                <w:rPr>
                  <w:rFonts w:ascii="Cambria Math" w:hAnsi="Cambria Math" w:cstheme="minorHAnsi"/>
                  <w:color w:val="000000" w:themeColor="text1"/>
                </w:rPr>
                <m:t>+</m:t>
              </m:r>
              <m:f>
                <m:fPr>
                  <m:ctrlPr>
                    <w:rPr>
                      <w:rFonts w:ascii="Cambria Math" w:eastAsiaTheme="minorEastAsia" w:hAnsi="Cambria Math" w:cstheme="minorHAnsi"/>
                      <w:b w:val="0"/>
                      <w:bCs w:val="0"/>
                      <w:i/>
                    </w:rPr>
                  </m:ctrlPr>
                </m:fPr>
                <m:num>
                  <m:sSub>
                    <m:sSubPr>
                      <m:ctrlPr>
                        <w:rPr>
                          <w:rFonts w:ascii="Cambria Math" w:eastAsiaTheme="minorEastAsia" w:hAnsi="Cambria Math" w:cstheme="minorHAnsi"/>
                          <w:b w:val="0"/>
                          <w:bCs w:val="0"/>
                          <w:i/>
                        </w:rPr>
                      </m:ctrlPr>
                    </m:sSubPr>
                    <m:e>
                      <m:r>
                        <w:rPr>
                          <w:rFonts w:ascii="Cambria Math" w:eastAsiaTheme="minorEastAsia" w:hAnsi="Cambria Math" w:cstheme="minorHAnsi"/>
                        </w:rPr>
                        <m:t>t</m:t>
                      </m:r>
                    </m:e>
                    <m:sub>
                      <m:r>
                        <w:rPr>
                          <w:rFonts w:ascii="Cambria Math" w:eastAsiaTheme="minorEastAsia" w:hAnsi="Cambria Math" w:cstheme="minorHAnsi"/>
                        </w:rPr>
                        <m:t>ox</m:t>
                      </m:r>
                    </m:sub>
                  </m:sSub>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den>
              </m:f>
              <m:d>
                <m:dPr>
                  <m:begChr m:val="["/>
                  <m:endChr m:val="]"/>
                  <m:ctrlPr>
                    <w:rPr>
                      <w:rFonts w:ascii="Cambria Math" w:eastAsiaTheme="minorEastAsia" w:hAnsi="Cambria Math" w:cstheme="minorHAnsi"/>
                      <w:b w:val="0"/>
                      <w:bCs w:val="0"/>
                      <w:i/>
                    </w:rPr>
                  </m:ctrlPr>
                </m:dPr>
                <m:e>
                  <m:rad>
                    <m:radPr>
                      <m:degHide m:val="1"/>
                      <m:ctrlPr>
                        <w:rPr>
                          <w:rFonts w:ascii="Cambria Math" w:eastAsiaTheme="minorEastAsia" w:hAnsi="Cambria Math" w:cstheme="minorHAnsi"/>
                          <w:b w:val="0"/>
                          <w:bCs w:val="0"/>
                          <w:i/>
                          <w:color w:val="000000" w:themeColor="text1"/>
                        </w:rPr>
                      </m:ctrlPr>
                    </m:radPr>
                    <m:deg/>
                    <m:e>
                      <m:d>
                        <m:dPr>
                          <m:begChr m:val="|"/>
                          <m:endChr m:val="|"/>
                          <m:ctrlPr>
                            <w:rPr>
                              <w:rFonts w:ascii="Cambria Math" w:eastAsiaTheme="minorEastAsia" w:hAnsi="Cambria Math" w:cstheme="minorHAnsi"/>
                              <w:b w:val="0"/>
                              <w:bCs w:val="0"/>
                              <w:i/>
                              <w:color w:val="000000" w:themeColor="text1"/>
                            </w:rPr>
                          </m:ctrlPr>
                        </m:dPr>
                        <m:e>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eN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4</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fn</m:t>
                              </m:r>
                            </m:sub>
                          </m:sSub>
                        </m:e>
                      </m:d>
                    </m:e>
                  </m:rad>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Q</m:t>
                      </m:r>
                    </m:e>
                    <m:sub>
                      <m:r>
                        <w:rPr>
                          <w:rFonts w:ascii="Cambria Math" w:eastAsiaTheme="minorEastAsia" w:hAnsi="Cambria Math" w:cstheme="minorHAnsi"/>
                        </w:rPr>
                        <m:t>ox</m:t>
                      </m:r>
                    </m:sub>
                  </m:sSub>
                </m:e>
              </m:d>
              <m:r>
                <w:rPr>
                  <w:rFonts w:ascii="Cambria Math" w:eastAsiaTheme="minorEastAsia" w:hAnsi="Cambria Math" w:cstheme="minorHAnsi"/>
                </w:rPr>
                <m:t>.</m:t>
              </m:r>
              <m:r>
                <w:rPr>
                  <w:rFonts w:ascii="Cambria Math" w:eastAsiaTheme="minorEastAsia" w:hAnsi="Cambria Math" w:cstheme="minorHAnsi"/>
                </w:rPr>
                <m:t>#</m:t>
              </m:r>
              <m:d>
                <m:dPr>
                  <m:ctrlPr>
                    <w:rPr>
                      <w:rFonts w:ascii="Cambria Math" w:eastAsiaTheme="minorEastAsia" w:hAnsi="Cambria Math" w:cstheme="minorHAnsi"/>
                      <w:b w:val="0"/>
                      <w:bCs w:val="0"/>
                      <w:i/>
                      <w:color w:val="000000" w:themeColor="text1"/>
                    </w:rPr>
                  </m:ctrlPr>
                </m:dPr>
                <m:e>
                  <m:r>
                    <w:rPr>
                      <w:rFonts w:ascii="Cambria Math" w:eastAsiaTheme="minorEastAsia" w:hAnsi="Cambria Math" w:cstheme="minorHAnsi"/>
                      <w:b w:val="0"/>
                      <w:bCs w:val="0"/>
                      <w:i/>
                      <w:color w:val="000000" w:themeColor="text1"/>
                    </w:rPr>
                    <w:fldChar w:fldCharType="begin"/>
                  </m:r>
                  <m:r>
                    <m:rPr>
                      <m:sty m:val="p"/>
                    </m:rPr>
                    <w:rPr>
                      <w:rFonts w:ascii="Cambria Math" w:eastAsiaTheme="minorEastAsia" w:hAnsi="Cambria Math" w:cstheme="minorHAnsi"/>
                      <w:color w:val="000000" w:themeColor="text1"/>
                    </w:rPr>
                    <m:t xml:space="preserve"> SEQ Equation \* ARABIC </m:t>
                  </m:r>
                  <m:r>
                    <w:rPr>
                      <w:rFonts w:ascii="Cambria Math" w:eastAsiaTheme="minorEastAsia" w:hAnsi="Cambria Math" w:cstheme="minorHAnsi"/>
                      <w:b w:val="0"/>
                      <w:bCs w:val="0"/>
                      <w:i/>
                      <w:color w:val="000000" w:themeColor="text1"/>
                    </w:rPr>
                    <w:fldChar w:fldCharType="separate"/>
                  </m:r>
                  <m:r>
                    <m:rPr>
                      <m:sty m:val="p"/>
                    </m:rPr>
                    <w:rPr>
                      <w:rFonts w:ascii="Cambria Math" w:eastAsiaTheme="minorEastAsia" w:hAnsi="Cambria Math" w:cstheme="minorHAnsi"/>
                      <w:noProof/>
                      <w:color w:val="000000" w:themeColor="text1"/>
                    </w:rPr>
                    <m:t>61</m:t>
                  </m:r>
                  <m:r>
                    <w:rPr>
                      <w:rFonts w:ascii="Cambria Math" w:eastAsiaTheme="minorEastAsia" w:hAnsi="Cambria Math" w:cstheme="minorHAnsi"/>
                      <w:b w:val="0"/>
                      <w:bCs w:val="0"/>
                      <w:i/>
                      <w:color w:val="000000" w:themeColor="text1"/>
                    </w:rPr>
                    <w:fldChar w:fldCharType="end"/>
                  </m:r>
                </m:e>
              </m:d>
              <m:ctrlPr>
                <w:rPr>
                  <w:rFonts w:ascii="Cambria Math" w:eastAsiaTheme="minorEastAsia" w:hAnsi="Cambria Math" w:cstheme="minorHAnsi"/>
                  <w:b w:val="0"/>
                  <w:bCs w:val="0"/>
                  <w:i/>
                </w:rPr>
              </m:ctrlPr>
            </m:e>
          </m:eqArr>
        </m:oMath>
      </m:oMathPara>
      <w:bookmarkEnd w:id="86"/>
    </w:p>
    <w:p w14:paraId="0980C1F2" w14:textId="77777777" w:rsidR="00CA7658" w:rsidRPr="00CD287B" w:rsidRDefault="00CA7658" w:rsidP="00EF1481">
      <w:pPr>
        <w:pStyle w:val="Heading2"/>
      </w:pPr>
      <w:bookmarkStart w:id="87" w:name="_Ref165005575"/>
      <w:bookmarkStart w:id="88" w:name="_Ref165005580"/>
      <w:bookmarkStart w:id="89" w:name="_Ref165020718"/>
      <w:bookmarkStart w:id="90" w:name="_Toc165024696"/>
      <w:r w:rsidRPr="00CD287B">
        <w:t>MOSFET I-V Characteristics – Long Channel Model</w:t>
      </w:r>
      <w:bookmarkEnd w:id="87"/>
      <w:bookmarkEnd w:id="88"/>
      <w:bookmarkEnd w:id="89"/>
      <w:bookmarkEnd w:id="90"/>
    </w:p>
    <w:p w14:paraId="2B9D0794" w14:textId="7FF0AE68" w:rsidR="00CA7658" w:rsidRPr="00CD287B" w:rsidRDefault="00CA7658" w:rsidP="00055E0B">
      <w:pPr>
        <w:rPr>
          <w:rFonts w:cstheme="minorHAnsi"/>
        </w:rPr>
      </w:pPr>
      <w:r w:rsidRPr="00CD287B">
        <w:rPr>
          <w:rFonts w:cstheme="minorHAnsi"/>
        </w:rPr>
        <w:t xml:space="preserve">In this section, a basic and well known MOSFET model, long channel model, will be derived </w:t>
      </w:r>
      <w:sdt>
        <w:sdtPr>
          <w:rPr>
            <w:rFonts w:cstheme="minorHAnsi"/>
            <w:color w:val="000000"/>
          </w:rPr>
          <w:tag w:val="MENDELEY_CITATION_v3_eyJjaXRhdGlvbklEIjoiTUVOREVMRVlfQ0lUQVRJT05fNGU3M2Y1NTEtNmNjZS00ODEzLWExY2ItMGEwZDYzOWQzMmY5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1537775958"/>
          <w:placeholder>
            <w:docPart w:val="E634FA66E42C4069A203D4811E084AE1"/>
          </w:placeholder>
        </w:sdtPr>
        <w:sdtContent>
          <w:r w:rsidR="00CF6D30" w:rsidRPr="00CF6D30">
            <w:rPr>
              <w:rFonts w:cstheme="minorHAnsi"/>
              <w:color w:val="000000"/>
            </w:rPr>
            <w:t>[18]</w:t>
          </w:r>
        </w:sdtContent>
      </w:sdt>
      <w:r w:rsidRPr="00CD287B">
        <w:rPr>
          <w:rFonts w:cstheme="minorHAnsi"/>
          <w:color w:val="000000"/>
        </w:rPr>
        <w:t xml:space="preserve"> </w:t>
      </w:r>
      <w:sdt>
        <w:sdtPr>
          <w:rPr>
            <w:rFonts w:cstheme="minorHAnsi"/>
            <w:color w:val="000000"/>
          </w:rPr>
          <w:tag w:val="MENDELEY_CITATION_v3_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"/>
          <w:id w:val="-1152136237"/>
          <w:placeholder>
            <w:docPart w:val="E634FA66E42C4069A203D4811E084AE1"/>
          </w:placeholder>
        </w:sdtPr>
        <w:sdtContent>
          <w:r w:rsidR="002B2978" w:rsidRPr="002B2978">
            <w:rPr>
              <w:rFonts w:cstheme="minorHAnsi"/>
              <w:color w:val="000000"/>
            </w:rPr>
            <w:t>[22]</w:t>
          </w:r>
        </w:sdtContent>
      </w:sdt>
      <w:r w:rsidRPr="00CD287B">
        <w:rPr>
          <w:rFonts w:cstheme="minorHAnsi"/>
          <w:color w:val="000000"/>
        </w:rPr>
        <w:t xml:space="preserve"> </w:t>
      </w:r>
      <w:sdt>
        <w:sdtPr>
          <w:rPr>
            <w:rFonts w:cstheme="minorHAnsi"/>
            <w:color w:val="000000"/>
          </w:rPr>
          <w:tag w:val="MENDELEY_CITATION_v3_eyJjaXRhdGlvbklEIjoiTUVOREVMRVlfQ0lUQVRJT05fZmE2NmFiZWEtMTkyYS00NWUwLTgwNjctYTE1Yjg0MTI5MWJlIiwicHJvcGVydGllcyI6eyJub3RlSW5kZXgiOjB9LCJpc0VkaXRlZCI6ZmFsc2UsIm1hbnVhbE92ZXJyaWRlIjp7ImlzTWFudWFsbHlPdmVycmlkZGVuIjpmYWxzZSwiY2l0ZXByb2NUZXh0IjoiWzIzXSIsIm1hbnVhbE92ZXJyaWRlVGV4dCI6IiJ9LCJjaXRhdGlvbkl0ZW1zIjpbeyJpZCI6IjQ3N2YxMWRkLTA1MjYtMzJlNi05YWJmLTAwZWYxMTMyMWYyMCIsIml0ZW1EYXRhIjp7InR5cGUiOiJjaGFwdGVyIiwiaWQiOiI0NzdmMTFkZC0wNTI2LTMyZTYtOWFiZi0wMGVmMTEzMjFmMjAiLCJ0aXRsZSI6Ik1PU0ZFVH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"/>
          <w:id w:val="-1318419034"/>
          <w:placeholder>
            <w:docPart w:val="E634FA66E42C4069A203D4811E084AE1"/>
          </w:placeholder>
        </w:sdtPr>
        <w:sdtContent>
          <w:r w:rsidR="002B2978" w:rsidRPr="002B2978">
            <w:rPr>
              <w:rFonts w:cstheme="minorHAnsi"/>
              <w:color w:val="000000"/>
            </w:rPr>
            <w:t>[23]</w:t>
          </w:r>
        </w:sdtContent>
      </w:sdt>
      <w:r w:rsidRPr="00CD287B">
        <w:rPr>
          <w:rFonts w:cstheme="minorHAnsi"/>
        </w:rPr>
        <w:t xml:space="preserve">. The model will not consider many quantum-mechanical effects which will ultimately </w:t>
      </w:r>
      <w:r w:rsidRPr="00CD287B">
        <w:rPr>
          <w:rFonts w:cstheme="minorHAnsi"/>
        </w:rPr>
        <w:lastRenderedPageBreak/>
        <w:t xml:space="preserve">result in low accuracy prediction of device behaviour. However, the model is beneficial to understand the MOSFET device. </w:t>
      </w:r>
    </w:p>
    <w:p w14:paraId="4238881D" w14:textId="6480373B" w:rsidR="00CA7658" w:rsidRPr="00CD287B" w:rsidRDefault="00CA7658" w:rsidP="00055E0B">
      <w:pPr>
        <w:rPr>
          <w:rFonts w:cstheme="minorHAnsi"/>
        </w:rPr>
      </w:pPr>
      <w:r w:rsidRPr="00CD287B">
        <w:rPr>
          <w:rFonts w:cstheme="minorHAnsi"/>
        </w:rPr>
        <w:t xml:space="preserve">To create a MOSFET, in addition to the previously analysed MOS capacitor, two heavily doped semiconductors are added to the substrate. These semiconductors are connected to electrodes which are called source and </w:t>
      </w:r>
      <w:proofErr w:type="gramStart"/>
      <w:r w:rsidRPr="00CD287B">
        <w:rPr>
          <w:rFonts w:cstheme="minorHAnsi"/>
        </w:rPr>
        <w:t>drain</w:t>
      </w:r>
      <w:proofErr w:type="gramEnd"/>
      <w:r w:rsidRPr="00CD287B">
        <w:rPr>
          <w:rFonts w:cstheme="minorHAnsi"/>
        </w:rPr>
        <w:t xml:space="preserve"> and the metal of the MOS capacitor is called the gate. These are the three terminals of a MOSFET. The device is called NMOS if the source and drain are n-type and PMOS if they are p-type. The source and drain are always the same type while the substrate is the opposite type. </w:t>
      </w:r>
      <w:r w:rsidR="00EA7453">
        <w:rPr>
          <w:rFonts w:cstheme="minorHAnsi"/>
        </w:rPr>
        <w:t>An NMOS</w:t>
      </w:r>
      <w:r w:rsidRPr="00CD287B">
        <w:rPr>
          <w:rFonts w:cstheme="minorHAnsi"/>
        </w:rPr>
        <w:t xml:space="preserve"> device</w:t>
      </w:r>
      <w:r w:rsidR="00EA7453">
        <w:rPr>
          <w:rFonts w:cstheme="minorHAnsi"/>
        </w:rPr>
        <w:t>’s cross section</w:t>
      </w:r>
      <w:r w:rsidRPr="00CD287B">
        <w:rPr>
          <w:rFonts w:cstheme="minorHAnsi"/>
        </w:rPr>
        <w:t xml:space="preserve"> is illustrated in </w:t>
      </w:r>
      <w:r w:rsidR="00EA7453">
        <w:rPr>
          <w:rFonts w:cstheme="minorHAnsi"/>
          <w:highlight w:val="yellow"/>
        </w:rPr>
        <w:fldChar w:fldCharType="begin"/>
      </w:r>
      <w:r w:rsidR="00EA7453">
        <w:rPr>
          <w:rFonts w:cstheme="minorHAnsi"/>
        </w:rPr>
        <w:instrText xml:space="preserve"> REF _Ref165019954 </w:instrText>
      </w:r>
      <w:r w:rsidR="00EA7453">
        <w:rPr>
          <w:rFonts w:cstheme="minorHAnsi"/>
          <w:highlight w:val="yellow"/>
        </w:rPr>
        <w:fldChar w:fldCharType="separate"/>
      </w:r>
      <w:r w:rsidR="007164D8">
        <w:t xml:space="preserve">Figure </w:t>
      </w:r>
      <w:r w:rsidR="007164D8">
        <w:rPr>
          <w:noProof/>
        </w:rPr>
        <w:t>10</w:t>
      </w:r>
      <w:r w:rsidR="00EA7453">
        <w:rPr>
          <w:rFonts w:cstheme="minorHAnsi"/>
          <w:highlight w:val="yellow"/>
        </w:rPr>
        <w:fldChar w:fldCharType="end"/>
      </w:r>
      <w:r w:rsidRPr="00CD287B">
        <w:rPr>
          <w:rFonts w:cstheme="minorHAnsi"/>
        </w:rPr>
        <w:t xml:space="preserve">. </w:t>
      </w:r>
    </w:p>
    <w:p w14:paraId="714A42B3" w14:textId="77777777" w:rsidR="00EA7453" w:rsidRDefault="00EA7453" w:rsidP="00EA7453">
      <w:pPr>
        <w:keepNext/>
        <w:spacing w:line="240" w:lineRule="auto"/>
        <w:jc w:val="center"/>
      </w:pPr>
      <w:r w:rsidRPr="00EA7453">
        <w:rPr>
          <w:rFonts w:cstheme="minorHAnsi"/>
        </w:rPr>
        <w:drawing>
          <wp:inline distT="0" distB="0" distL="0" distR="0" wp14:anchorId="03C10BCF" wp14:editId="18A835F9">
            <wp:extent cx="2066050" cy="2322971"/>
            <wp:effectExtent l="0" t="0" r="0" b="0"/>
            <wp:docPr id="2019984980" name="Picture 1" descr="Diagram of a diagram of a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84980" name="Picture 1" descr="Diagram of a diagram of a body&#10;&#10;Description automatically generated"/>
                    <pic:cNvPicPr/>
                  </pic:nvPicPr>
                  <pic:blipFill rotWithShape="1">
                    <a:blip r:embed="rId21"/>
                    <a:srcRect l="6635" t="1697" r="3102"/>
                    <a:stretch/>
                  </pic:blipFill>
                  <pic:spPr bwMode="auto">
                    <a:xfrm>
                      <a:off x="0" y="0"/>
                      <a:ext cx="2081269" cy="2340082"/>
                    </a:xfrm>
                    <a:prstGeom prst="rect">
                      <a:avLst/>
                    </a:prstGeom>
                    <a:ln>
                      <a:noFill/>
                    </a:ln>
                    <a:extLst>
                      <a:ext uri="{53640926-AAD7-44D8-BBD7-CCE9431645EC}">
                        <a14:shadowObscured xmlns:a14="http://schemas.microsoft.com/office/drawing/2010/main"/>
                      </a:ext>
                    </a:extLst>
                  </pic:spPr>
                </pic:pic>
              </a:graphicData>
            </a:graphic>
          </wp:inline>
        </w:drawing>
      </w:r>
    </w:p>
    <w:p w14:paraId="0DCAA817" w14:textId="3F836F77" w:rsidR="00CA7658" w:rsidRPr="00CD287B" w:rsidRDefault="00EA7453" w:rsidP="00EA7453">
      <w:pPr>
        <w:pStyle w:val="Caption"/>
        <w:rPr>
          <w:rFonts w:cstheme="minorHAnsi"/>
        </w:rPr>
      </w:pPr>
      <w:bookmarkStart w:id="91" w:name="_Ref165019954"/>
      <w:bookmarkStart w:id="92" w:name="_Toc165024725"/>
      <w:r>
        <w:t xml:space="preserve">Figure </w:t>
      </w:r>
      <w:r>
        <w:fldChar w:fldCharType="begin"/>
      </w:r>
      <w:r>
        <w:instrText xml:space="preserve"> SEQ Figure \* ARABIC </w:instrText>
      </w:r>
      <w:r>
        <w:fldChar w:fldCharType="separate"/>
      </w:r>
      <w:r w:rsidR="007164D8">
        <w:rPr>
          <w:noProof/>
        </w:rPr>
        <w:t>10</w:t>
      </w:r>
      <w:r>
        <w:fldChar w:fldCharType="end"/>
      </w:r>
      <w:bookmarkEnd w:id="91"/>
      <w:r w:rsidRPr="00EA7453">
        <w:rPr>
          <w:b w:val="0"/>
          <w:bCs w:val="0"/>
        </w:rPr>
        <w:t xml:space="preserve">: Cross section of an NMOS device </w:t>
      </w:r>
      <w:sdt>
        <w:sdtPr>
          <w:rPr>
            <w:b w:val="0"/>
            <w:bCs w:val="0"/>
            <w:color w:val="000000"/>
          </w:rPr>
          <w:tag w:val="MENDELEY_CITATION_v3_eyJjaXRhdGlvbklEIjoiTUVOREVMRVlfQ0lUQVRJT05fY2Y2ZGE2MmQtZjI1OC00N2QyLWIwN2ItY2NmNWM0MTM2Nzhj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654139919"/>
          <w:placeholder>
            <w:docPart w:val="DefaultPlaceholder_-1854013440"/>
          </w:placeholder>
        </w:sdtPr>
        <w:sdtContent>
          <w:r w:rsidRPr="00EA7453">
            <w:rPr>
              <w:b w:val="0"/>
              <w:bCs w:val="0"/>
              <w:color w:val="000000"/>
            </w:rPr>
            <w:t>[18]</w:t>
          </w:r>
        </w:sdtContent>
      </w:sdt>
      <w:r w:rsidRPr="00EA7453">
        <w:rPr>
          <w:b w:val="0"/>
          <w:bCs w:val="0"/>
          <w:color w:val="000000"/>
        </w:rPr>
        <w:t>.</w:t>
      </w:r>
      <w:bookmarkEnd w:id="92"/>
    </w:p>
    <w:p w14:paraId="1FD6543E" w14:textId="15EC1327" w:rsidR="00CA7658" w:rsidRPr="00CD287B" w:rsidRDefault="00CA7658" w:rsidP="00055E0B">
      <w:pPr>
        <w:rPr>
          <w:rFonts w:eastAsiaTheme="minorEastAsia" w:cstheme="minorHAnsi"/>
        </w:rPr>
      </w:pPr>
      <w:r w:rsidRPr="00CD287B">
        <w:rPr>
          <w:rFonts w:cstheme="minorHAnsi"/>
        </w:rPr>
        <w:t xml:space="preserve">Under zero potential, the structure has two PN junctions that would not allow current flow from source to drain. A potential applied to the gate (defined as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g</m:t>
            </m:r>
          </m:sub>
        </m:sSub>
      </m:oMath>
      <w:r w:rsidRPr="00CD287B">
        <w:rPr>
          <w:rFonts w:eastAsiaTheme="minorEastAsia" w:cstheme="minorHAnsi"/>
        </w:rPr>
        <w:t xml:space="preserve"> in the previous section and is applied from gate to bulk, here will be labelled as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gs</m:t>
            </m:r>
          </m:sub>
        </m:sSub>
      </m:oMath>
      <w:r w:rsidRPr="00CD287B">
        <w:rPr>
          <w:rFonts w:eastAsiaTheme="minorEastAsia" w:cstheme="minorHAnsi"/>
        </w:rPr>
        <w:t xml:space="preserve"> for convention and will assume the bulk is connected to the source) will control the conductivity of these PN junctions. In the accumulation region, the conductivity will be decreased, ideally will be zero; in depletion region the conductivity will still be ideally zero; in inversion region the conductivity will be nonzero, and a conductive channel will be formed. In the most ideal MOSFET model, the switch model, this behaviour is modelled such that once the threshold inversion point is reached, a channel with infinite conductivity will be present. Unlike this, in the long channel model, conductivity of the channel is defined using the previously discussed </w:t>
      </w:r>
      <w:r w:rsidR="00B20403">
        <w:rPr>
          <w:rFonts w:eastAsiaTheme="minorEastAsia" w:cstheme="minorHAnsi"/>
        </w:rPr>
        <w:t>semiconductor dynamics</w:t>
      </w:r>
      <w:r w:rsidRPr="00CD287B">
        <w:rPr>
          <w:rFonts w:eastAsiaTheme="minorEastAsia" w:cstheme="minorHAnsi"/>
        </w:rPr>
        <w:t xml:space="preserve"> and the effect of the potential across source and drain,</w:t>
      </w:r>
      <w:r w:rsidRPr="00CD287B">
        <w:rPr>
          <w:rFonts w:cstheme="minorHAnsi"/>
          <w:i/>
        </w:rPr>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ds</m:t>
            </m:r>
          </m:sub>
        </m:sSub>
      </m:oMath>
      <w:r w:rsidRPr="00CD287B">
        <w:rPr>
          <w:rFonts w:eastAsiaTheme="minorEastAsia" w:cstheme="minorHAnsi"/>
        </w:rPr>
        <w:t xml:space="preserve">, on the channel conductivity is considered. The model assumes following </w:t>
      </w:r>
      <w:sdt>
        <w:sdtPr>
          <w:rPr>
            <w:rFonts w:eastAsiaTheme="minorEastAsia" w:cstheme="minorHAnsi"/>
            <w:color w:val="000000"/>
          </w:rPr>
          <w:tag w:val="MENDELEY_CITATION_v3_eyJjaXRhdGlvbklEIjoiTUVOREVMRVlfQ0lUQVRJT05fODRkNDg0OGYtNGFhYy00YjUxLTllZTEtNzNiMmM1YTI5NzAw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320271099"/>
          <w:placeholder>
            <w:docPart w:val="E634FA66E42C4069A203D4811E084AE1"/>
          </w:placeholder>
        </w:sdtPr>
        <w:sdtContent>
          <w:r w:rsidR="00CF6D30" w:rsidRPr="00CF6D30">
            <w:rPr>
              <w:rFonts w:eastAsiaTheme="minorEastAsia" w:cstheme="minorHAnsi"/>
              <w:color w:val="000000"/>
            </w:rPr>
            <w:t>[18]</w:t>
          </w:r>
        </w:sdtContent>
      </w:sdt>
      <w:r w:rsidRPr="00CD287B">
        <w:rPr>
          <w:rFonts w:eastAsiaTheme="minorEastAsia" w:cstheme="minorHAnsi"/>
        </w:rPr>
        <w:t>:</w:t>
      </w:r>
    </w:p>
    <w:p w14:paraId="7C6A9494" w14:textId="1C791D7A" w:rsidR="00CA7658" w:rsidRPr="00CD287B" w:rsidRDefault="00CA7658" w:rsidP="00055E0B">
      <w:pPr>
        <w:pStyle w:val="ListParagraph"/>
        <w:numPr>
          <w:ilvl w:val="0"/>
          <w:numId w:val="24"/>
        </w:numPr>
        <w:rPr>
          <w:rFonts w:cstheme="minorHAnsi"/>
        </w:rPr>
      </w:pPr>
      <w:r w:rsidRPr="00CD287B">
        <w:rPr>
          <w:rFonts w:cstheme="minorHAnsi"/>
        </w:rPr>
        <w:t>Only drift current occurs in the channel.</w:t>
      </w:r>
      <w:r w:rsidR="00B20403">
        <w:rPr>
          <w:rFonts w:cstheme="minorHAnsi"/>
        </w:rPr>
        <w:t xml:space="preserve"> i.e. there is no diffusion.</w:t>
      </w:r>
    </w:p>
    <w:p w14:paraId="1FD2EB9A" w14:textId="77777777" w:rsidR="00CA7658" w:rsidRPr="00CD287B" w:rsidRDefault="00CA7658" w:rsidP="00055E0B">
      <w:pPr>
        <w:pStyle w:val="ListParagraph"/>
        <w:numPr>
          <w:ilvl w:val="0"/>
          <w:numId w:val="24"/>
        </w:numPr>
        <w:rPr>
          <w:rFonts w:cstheme="minorHAnsi"/>
        </w:rPr>
      </w:pPr>
      <w:r w:rsidRPr="00CD287B">
        <w:rPr>
          <w:rFonts w:cstheme="minorHAnsi"/>
        </w:rPr>
        <w:t>There is no leakage current due to MOS capacitor.</w:t>
      </w:r>
    </w:p>
    <w:p w14:paraId="79A533E8" w14:textId="77777777" w:rsidR="00CA7658" w:rsidRPr="00CD287B" w:rsidRDefault="00CA7658" w:rsidP="00055E0B">
      <w:pPr>
        <w:pStyle w:val="ListParagraph"/>
        <w:numPr>
          <w:ilvl w:val="0"/>
          <w:numId w:val="24"/>
        </w:numPr>
        <w:rPr>
          <w:rFonts w:cstheme="minorHAnsi"/>
        </w:rPr>
      </w:pPr>
      <w:r w:rsidRPr="00CD287B">
        <w:rPr>
          <w:rFonts w:cstheme="minorHAnsi"/>
        </w:rPr>
        <w:lastRenderedPageBreak/>
        <w:t>The potential in x-direction gradually decreases from source to drain and the potential in y-direction quickly decreases from gate to the bulk semiconductor. This assumption is called the gradual channel approximation.</w:t>
      </w:r>
    </w:p>
    <w:p w14:paraId="51C537A0" w14:textId="77777777" w:rsidR="00CA7658" w:rsidRPr="00CD287B" w:rsidRDefault="00CA7658" w:rsidP="00055E0B">
      <w:pPr>
        <w:pStyle w:val="ListParagraph"/>
        <w:numPr>
          <w:ilvl w:val="0"/>
          <w:numId w:val="24"/>
        </w:numPr>
        <w:rPr>
          <w:rFonts w:cstheme="minorHAnsi"/>
        </w:rPr>
      </w:pPr>
      <w:r w:rsidRPr="00CD287B">
        <w:rPr>
          <w:rFonts w:cstheme="minorHAnsi"/>
        </w:rPr>
        <w:t>All trapped charges in the oxide are at the semiconductor interface.</w:t>
      </w:r>
    </w:p>
    <w:p w14:paraId="15F3E825" w14:textId="34996AB2" w:rsidR="00CA7658" w:rsidRPr="00CD287B" w:rsidRDefault="00CA7658" w:rsidP="00055E0B">
      <w:pPr>
        <w:pStyle w:val="ListParagraph"/>
        <w:numPr>
          <w:ilvl w:val="0"/>
          <w:numId w:val="24"/>
        </w:numPr>
        <w:rPr>
          <w:rFonts w:cstheme="minorHAnsi"/>
        </w:rPr>
      </w:pPr>
      <w:r w:rsidRPr="00CD287B">
        <w:rPr>
          <w:rFonts w:cstheme="minorHAnsi"/>
        </w:rPr>
        <w:t>Carrier mobility is constant throughout the channel</w:t>
      </w:r>
      <w:r w:rsidR="00B20403">
        <w:rPr>
          <w:rFonts w:cstheme="minorHAnsi"/>
        </w:rPr>
        <w:t xml:space="preserve"> and does not saturate.</w:t>
      </w:r>
    </w:p>
    <w:p w14:paraId="491D7FF3" w14:textId="77777777" w:rsidR="00CA7658" w:rsidRPr="00CD287B" w:rsidRDefault="00CA7658" w:rsidP="00055E0B">
      <w:pPr>
        <w:pStyle w:val="ListParagraph"/>
        <w:numPr>
          <w:ilvl w:val="0"/>
          <w:numId w:val="24"/>
        </w:numPr>
        <w:rPr>
          <w:rFonts w:cstheme="minorHAnsi"/>
        </w:rPr>
      </w:pPr>
      <w:r w:rsidRPr="00CD287B">
        <w:rPr>
          <w:rFonts w:cstheme="minorHAnsi"/>
        </w:rPr>
        <w:t xml:space="preserve">Generation, </w:t>
      </w:r>
      <w:proofErr w:type="gramStart"/>
      <w:r w:rsidRPr="00CD287B">
        <w:rPr>
          <w:rFonts w:cstheme="minorHAnsi"/>
        </w:rPr>
        <w:t>recombination</w:t>
      </w:r>
      <w:proofErr w:type="gramEnd"/>
      <w:r w:rsidRPr="00CD287B">
        <w:rPr>
          <w:rFonts w:cstheme="minorHAnsi"/>
        </w:rPr>
        <w:t xml:space="preserve"> and hole current are negligible.</w:t>
      </w:r>
    </w:p>
    <w:p w14:paraId="0BC26313" w14:textId="40E04155" w:rsidR="00CA7658" w:rsidRPr="00CD287B" w:rsidRDefault="00CA7658" w:rsidP="00055E0B">
      <w:pPr>
        <w:rPr>
          <w:rFonts w:cstheme="minorHAnsi"/>
        </w:rPr>
      </w:pPr>
      <w:r w:rsidRPr="00CD287B">
        <w:rPr>
          <w:rFonts w:cstheme="minorHAnsi"/>
        </w:rPr>
        <w:t xml:space="preserve">Assuming an NMOS device, illustrated in </w:t>
      </w:r>
      <w:r w:rsidR="00EA7453">
        <w:rPr>
          <w:rFonts w:cstheme="minorHAnsi"/>
          <w:highlight w:val="yellow"/>
        </w:rPr>
        <w:fldChar w:fldCharType="begin"/>
      </w:r>
      <w:r w:rsidR="00EA7453">
        <w:rPr>
          <w:rFonts w:cstheme="minorHAnsi"/>
        </w:rPr>
        <w:instrText xml:space="preserve"> REF _Ref165020256 </w:instrText>
      </w:r>
      <w:r w:rsidR="00EA7453">
        <w:rPr>
          <w:rFonts w:cstheme="minorHAnsi"/>
          <w:highlight w:val="yellow"/>
        </w:rPr>
        <w:fldChar w:fldCharType="separate"/>
      </w:r>
      <w:r w:rsidR="007164D8">
        <w:t xml:space="preserve">Figure </w:t>
      </w:r>
      <w:r w:rsidR="007164D8">
        <w:rPr>
          <w:noProof/>
        </w:rPr>
        <w:t>11</w:t>
      </w:r>
      <w:r w:rsidR="00EA7453">
        <w:rPr>
          <w:rFonts w:cstheme="minorHAnsi"/>
          <w:highlight w:val="yellow"/>
        </w:rPr>
        <w:fldChar w:fldCharType="end"/>
      </w:r>
      <w:r w:rsidRPr="00CD287B">
        <w:rPr>
          <w:rFonts w:cstheme="minorHAnsi"/>
        </w:rPr>
        <w:t>, the derivation is as follows:</w:t>
      </w:r>
    </w:p>
    <w:p w14:paraId="10A57520" w14:textId="77777777" w:rsidR="00EA7453" w:rsidRDefault="00CA7658" w:rsidP="00EA7453">
      <w:pPr>
        <w:keepNext/>
        <w:spacing w:line="240" w:lineRule="auto"/>
        <w:jc w:val="center"/>
      </w:pPr>
      <w:r w:rsidRPr="00CD287B">
        <w:rPr>
          <w:rFonts w:cstheme="minorHAnsi"/>
          <w:noProof/>
        </w:rPr>
        <w:drawing>
          <wp:inline distT="0" distB="0" distL="0" distR="0" wp14:anchorId="6390ABA6" wp14:editId="2FF7D98D">
            <wp:extent cx="3158387" cy="2741880"/>
            <wp:effectExtent l="0" t="0" r="0" b="0"/>
            <wp:docPr id="1636606660" name="Picture 1" descr="Diagram of a diagram of a rectangula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06660" name="Picture 1" descr="Diagram of a diagram of a rectangular structure&#10;&#10;Description automatically generated"/>
                    <pic:cNvPicPr/>
                  </pic:nvPicPr>
                  <pic:blipFill rotWithShape="1">
                    <a:blip r:embed="rId22"/>
                    <a:srcRect l="2469" t="2797" r="4688" b="15493"/>
                    <a:stretch/>
                  </pic:blipFill>
                  <pic:spPr bwMode="auto">
                    <a:xfrm>
                      <a:off x="0" y="0"/>
                      <a:ext cx="3166119" cy="2748592"/>
                    </a:xfrm>
                    <a:prstGeom prst="rect">
                      <a:avLst/>
                    </a:prstGeom>
                    <a:ln>
                      <a:noFill/>
                    </a:ln>
                    <a:extLst>
                      <a:ext uri="{53640926-AAD7-44D8-BBD7-CCE9431645EC}">
                        <a14:shadowObscured xmlns:a14="http://schemas.microsoft.com/office/drawing/2010/main"/>
                      </a:ext>
                    </a:extLst>
                  </pic:spPr>
                </pic:pic>
              </a:graphicData>
            </a:graphic>
          </wp:inline>
        </w:drawing>
      </w:r>
    </w:p>
    <w:p w14:paraId="3B5F828E" w14:textId="4D42D1E8" w:rsidR="00CA7658" w:rsidRPr="00CD287B" w:rsidRDefault="00EA7453" w:rsidP="00EA7453">
      <w:pPr>
        <w:pStyle w:val="Caption"/>
        <w:rPr>
          <w:rFonts w:cstheme="minorHAnsi"/>
        </w:rPr>
      </w:pPr>
      <w:bookmarkStart w:id="93" w:name="_Ref165020256"/>
      <w:bookmarkStart w:id="94" w:name="_Toc165024726"/>
      <w:r>
        <w:t xml:space="preserve">Figure </w:t>
      </w:r>
      <w:r>
        <w:fldChar w:fldCharType="begin"/>
      </w:r>
      <w:r>
        <w:instrText xml:space="preserve"> SEQ Figure \* ARABIC </w:instrText>
      </w:r>
      <w:r>
        <w:fldChar w:fldCharType="separate"/>
      </w:r>
      <w:r w:rsidR="007164D8">
        <w:rPr>
          <w:noProof/>
        </w:rPr>
        <w:t>11</w:t>
      </w:r>
      <w:r>
        <w:fldChar w:fldCharType="end"/>
      </w:r>
      <w:bookmarkEnd w:id="93"/>
      <w:r w:rsidRPr="00EA7453">
        <w:rPr>
          <w:b w:val="0"/>
          <w:bCs w:val="0"/>
        </w:rPr>
        <w:t>: Cross section of an NMOS device where inversion layer is present</w:t>
      </w:r>
      <w:r>
        <w:rPr>
          <w:b w:val="0"/>
          <w:bCs w:val="0"/>
        </w:rPr>
        <w:t xml:space="preserve">, labelled </w:t>
      </w:r>
      <w:r w:rsidRPr="00EA7453">
        <w:rPr>
          <w:b w:val="0"/>
          <w:bCs w:val="0"/>
        </w:rPr>
        <w:t xml:space="preserve"> </w:t>
      </w:r>
      <w:sdt>
        <w:sdtPr>
          <w:rPr>
            <w:b w:val="0"/>
            <w:bCs w:val="0"/>
            <w:color w:val="000000"/>
          </w:rPr>
          <w:tag w:val="MENDELEY_CITATION_v3_eyJjaXRhdGlvbklEIjoiTUVOREVMRVlfQ0lUQVRJT05fMWU5MDkzNTAtMTE2ZC00MDM4LWIxODQtNWQ4MTA2Mzk5MGJk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951512128"/>
          <w:placeholder>
            <w:docPart w:val="DefaultPlaceholder_-1854013440"/>
          </w:placeholder>
        </w:sdtPr>
        <w:sdtContent>
          <w:r w:rsidRPr="00EA7453">
            <w:rPr>
              <w:b w:val="0"/>
              <w:bCs w:val="0"/>
              <w:color w:val="000000"/>
            </w:rPr>
            <w:t>[18]</w:t>
          </w:r>
        </w:sdtContent>
      </w:sdt>
      <w:r w:rsidRPr="00EA7453">
        <w:rPr>
          <w:b w:val="0"/>
          <w:bCs w:val="0"/>
          <w:color w:val="000000"/>
        </w:rPr>
        <w:t>.</w:t>
      </w:r>
      <w:bookmarkEnd w:id="94"/>
    </w:p>
    <w:p w14:paraId="2529C43D" w14:textId="37BD55C2" w:rsidR="00CA7658" w:rsidRPr="00CD287B" w:rsidRDefault="00CA7658" w:rsidP="00055E0B">
      <w:pPr>
        <w:rPr>
          <w:rFonts w:cstheme="minorHAnsi"/>
        </w:rPr>
      </w:pPr>
      <w:r w:rsidRPr="00CD287B">
        <w:rPr>
          <w:rFonts w:cstheme="minorHAnsi"/>
        </w:rPr>
        <w:t xml:space="preserve">Due to assumption 1, the </w:t>
      </w:r>
      <w:r w:rsidR="00B20403">
        <w:rPr>
          <w:rFonts w:cstheme="minorHAnsi"/>
        </w:rPr>
        <w:t xml:space="preserve">total </w:t>
      </w:r>
      <w:r w:rsidRPr="00CD287B">
        <w:rPr>
          <w:rFonts w:cstheme="minorHAnsi"/>
        </w:rPr>
        <w:t xml:space="preserve">current density </w:t>
      </w:r>
      <w:r w:rsidR="00B20403">
        <w:rPr>
          <w:rFonts w:cstheme="minorHAnsi"/>
        </w:rPr>
        <w:t xml:space="preserve">given </w:t>
      </w:r>
      <w:r w:rsidR="00B20403" w:rsidRPr="00CD287B">
        <w:rPr>
          <w:rFonts w:cstheme="minorHAnsi"/>
        </w:rPr>
        <w:t xml:space="preserve">in </w:t>
      </w:r>
      <w:r w:rsidR="00B20403">
        <w:rPr>
          <w:rFonts w:cstheme="minorHAnsi"/>
        </w:rPr>
        <w:t xml:space="preserve">Equation </w:t>
      </w:r>
      <w:r w:rsidR="009B6E99">
        <w:rPr>
          <w:rFonts w:cstheme="minorHAnsi"/>
        </w:rPr>
        <w:t>(31)</w:t>
      </w:r>
      <w:r w:rsidR="00B20403">
        <w:rPr>
          <w:rFonts w:eastAsiaTheme="minorEastAsia" w:cstheme="minorHAnsi"/>
          <w:color w:val="000000" w:themeColor="text1"/>
        </w:rPr>
        <w:t xml:space="preserve"> </w:t>
      </w:r>
      <w:r w:rsidR="00B20403">
        <w:rPr>
          <w:rFonts w:cstheme="minorHAnsi"/>
        </w:rPr>
        <w:t>has only one term:</w:t>
      </w:r>
    </w:p>
    <w:p w14:paraId="4E5A2244" w14:textId="3BE451E1" w:rsidR="00CA7658" w:rsidRPr="00D566B7" w:rsidRDefault="00000000" w:rsidP="00D566B7">
      <w:pPr>
        <w:pStyle w:val="Caption"/>
        <w:rPr>
          <w:rFonts w:eastAsiaTheme="minorEastAsia" w:cstheme="minorHAnsi"/>
          <w:color w:val="000000" w:themeColor="text1"/>
          <w:lang w:val="en-US"/>
        </w:rPr>
      </w:pPr>
      <m:oMathPara>
        <m:oMath>
          <m:eqArr>
            <m:eqArrPr>
              <m:maxDist m:val="1"/>
              <m:ctrlPr>
                <w:rPr>
                  <w:rFonts w:ascii="Cambria Math" w:hAnsi="Cambria Math" w:cstheme="minorHAnsi"/>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total</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drf,n</m:t>
                  </m:r>
                </m:sub>
              </m:sSub>
              <m:r>
                <w:rPr>
                  <w:rFonts w:ascii="Cambria Math" w:hAnsi="Cambria Math" w:cstheme="minorHAnsi"/>
                  <w:color w:val="000000" w:themeColor="text1"/>
                  <w:lang w:val="en-US"/>
                </w:rPr>
                <m:t>=</m:t>
              </m:r>
              <m:r>
                <w:rPr>
                  <w:rFonts w:ascii="Cambria Math" w:eastAsiaTheme="minorEastAsia" w:hAnsi="Cambria Math" w:cstheme="minorHAnsi"/>
                  <w:color w:val="000000" w:themeColor="text1"/>
                  <w:lang w:val="en-US"/>
                </w:rPr>
                <m:t>en</m:t>
              </m:r>
              <m:d>
                <m:dPr>
                  <m:ctrlPr>
                    <w:rPr>
                      <w:rFonts w:ascii="Cambria Math" w:eastAsiaTheme="minorEastAsia" w:hAnsi="Cambria Math" w:cstheme="minorHAnsi"/>
                      <w:b w:val="0"/>
                      <w:bCs w:val="0"/>
                      <w:i/>
                      <w:color w:val="000000" w:themeColor="text1"/>
                      <w:lang w:val="en-US"/>
                    </w:rPr>
                  </m:ctrlPr>
                </m:dPr>
                <m:e>
                  <m:r>
                    <w:rPr>
                      <w:rFonts w:ascii="Cambria Math" w:eastAsiaTheme="minorEastAsia" w:hAnsi="Cambria Math" w:cstheme="minorHAnsi"/>
                      <w:color w:val="000000" w:themeColor="text1"/>
                      <w:lang w:val="en-US"/>
                    </w:rPr>
                    <m:t>y</m:t>
                  </m:r>
                </m:e>
              </m:d>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Cs/>
                      <w:color w:val="000000" w:themeColor="text1"/>
                      <w:lang w:val="en-US"/>
                    </w:rPr>
                  </m:ctrlPr>
                </m:sSubPr>
                <m:e>
                  <m:r>
                    <m:rPr>
                      <m:sty m:val="b"/>
                    </m:rPr>
                    <w:rPr>
                      <w:rFonts w:ascii="Cambria Math" w:hAnsi="Cambria Math" w:cstheme="minorHAnsi"/>
                      <w:color w:val="000000" w:themeColor="text1"/>
                      <w:lang w:val="en-US"/>
                    </w:rPr>
                    <m:t>E</m:t>
                  </m:r>
                </m:e>
                <m:sub>
                  <m:r>
                    <m:rPr>
                      <m:sty m:val="b"/>
                    </m:rPr>
                    <w:rPr>
                      <w:rFonts w:ascii="Cambria Math" w:hAnsi="Cambria Math" w:cstheme="minorHAnsi"/>
                      <w:color w:val="000000" w:themeColor="text1"/>
                      <w:lang w:val="en-US"/>
                    </w:rPr>
                    <m:t>x</m:t>
                  </m:r>
                </m:sub>
              </m:sSub>
              <m:r>
                <m:rPr>
                  <m:sty m:val="bi"/>
                </m:rPr>
                <w:rPr>
                  <w:rFonts w:ascii="Cambria Math" w:hAnsi="Cambria Math" w:cstheme="minorHAnsi"/>
                  <w:color w:val="000000" w:themeColor="text1"/>
                  <w:lang w:val="en-US"/>
                </w:rPr>
                <m:t>.</m:t>
              </m:r>
              <m:r>
                <m:rPr>
                  <m:sty m:val="bi"/>
                </m:rPr>
                <w:rPr>
                  <w:rFonts w:ascii="Cambria Math" w:hAnsi="Cambria Math" w:cstheme="minorHAnsi"/>
                  <w:color w:val="000000" w:themeColor="text1"/>
                  <w:lang w:val="en-US"/>
                </w:rPr>
                <m:t>#</m:t>
              </m:r>
              <m:d>
                <m:dPr>
                  <m:ctrlPr>
                    <w:rPr>
                      <w:rFonts w:ascii="Cambria Math" w:hAnsi="Cambria Math" w:cstheme="minorHAnsi"/>
                      <w:i/>
                      <w:color w:val="000000" w:themeColor="text1"/>
                      <w:lang w:val="en-US"/>
                    </w:rPr>
                  </m:ctrlPr>
                </m:dPr>
                <m:e>
                  <m:r>
                    <m:rPr>
                      <m:sty m:val="bi"/>
                    </m:rPr>
                    <w:rPr>
                      <w:rFonts w:ascii="Cambria Math" w:hAnsi="Cambria Math" w:cstheme="minorHAnsi"/>
                      <w:i/>
                      <w:color w:val="000000" w:themeColor="text1"/>
                      <w:lang w:val="en-US"/>
                    </w:rPr>
                    <w:fldChar w:fldCharType="begin"/>
                  </m:r>
                  <m:r>
                    <m:rPr>
                      <m:sty m:val="b"/>
                    </m:rPr>
                    <w:rPr>
                      <w:rFonts w:ascii="Cambria Math" w:hAnsi="Cambria Math" w:cstheme="minorHAnsi"/>
                      <w:color w:val="000000" w:themeColor="text1"/>
                      <w:lang w:val="en-US"/>
                    </w:rPr>
                    <m:t xml:space="preserve"> SEQ Equation \* ARABIC </m:t>
                  </m:r>
                  <m:r>
                    <m:rPr>
                      <m:sty m:val="bi"/>
                    </m:rPr>
                    <w:rPr>
                      <w:rFonts w:ascii="Cambria Math" w:hAnsi="Cambria Math" w:cstheme="minorHAnsi"/>
                      <w:i/>
                      <w:color w:val="000000" w:themeColor="text1"/>
                      <w:lang w:val="en-US"/>
                    </w:rPr>
                    <w:fldChar w:fldCharType="separate"/>
                  </m:r>
                  <m:r>
                    <m:rPr>
                      <m:sty m:val="b"/>
                    </m:rPr>
                    <w:rPr>
                      <w:rFonts w:ascii="Cambria Math" w:hAnsi="Cambria Math" w:cstheme="minorHAnsi"/>
                      <w:noProof/>
                      <w:color w:val="000000" w:themeColor="text1"/>
                      <w:lang w:val="en-US"/>
                    </w:rPr>
                    <m:t>62</m:t>
                  </m:r>
                  <m:r>
                    <m:rPr>
                      <m:sty m:val="bi"/>
                    </m:rPr>
                    <w:rPr>
                      <w:rFonts w:ascii="Cambria Math" w:hAnsi="Cambria Math" w:cstheme="minorHAnsi"/>
                      <w:i/>
                      <w:color w:val="000000" w:themeColor="text1"/>
                      <w:lang w:val="en-US"/>
                    </w:rPr>
                    <w:fldChar w:fldCharType="end"/>
                  </m:r>
                </m:e>
              </m:d>
            </m:e>
          </m:eqArr>
        </m:oMath>
      </m:oMathPara>
    </w:p>
    <w:p w14:paraId="72E156D4" w14:textId="1AB5F55C" w:rsidR="00CA7658" w:rsidRPr="00CD287B" w:rsidRDefault="00CA7658" w:rsidP="00055E0B">
      <w:pPr>
        <w:rPr>
          <w:rFonts w:cstheme="minorHAnsi"/>
        </w:rPr>
      </w:pPr>
      <w:r w:rsidRPr="00CD287B">
        <w:rPr>
          <w:rFonts w:cstheme="minorHAnsi"/>
        </w:rPr>
        <w:t>Since the electron concentration is not constant</w:t>
      </w:r>
      <w:r w:rsidR="000C078A">
        <w:rPr>
          <w:rFonts w:cstheme="minorHAnsi"/>
        </w:rPr>
        <w:t>,</w:t>
      </w:r>
      <w:r w:rsidRPr="00CD287B">
        <w:rPr>
          <w:rFonts w:cstheme="minorHAnsi"/>
        </w:rPr>
        <w:t xml:space="preserve"> it is given in as a function of position y. The total current in x-direction </w:t>
      </w:r>
      <w:r w:rsidR="009E2108">
        <w:rPr>
          <w:rFonts w:cstheme="minorHAnsi"/>
        </w:rPr>
        <w:t>can be evaluated as</w:t>
      </w:r>
    </w:p>
    <w:bookmarkStart w:id="95" w:name="_Ref164966353"/>
    <w:p w14:paraId="3D4A2CC7" w14:textId="7050922B" w:rsidR="00D566B7" w:rsidRPr="00B20403" w:rsidRDefault="00000000" w:rsidP="00D566B7">
      <w:pPr>
        <w:pStyle w:val="Caption"/>
        <w:rPr>
          <w:rFonts w:eastAsiaTheme="minorEastAsia" w:cstheme="minorHAnsi"/>
          <w:b w:val="0"/>
          <w:bCs w:val="0"/>
          <w:color w:val="000000" w:themeColor="text1"/>
          <w:lang w:val="en-US"/>
        </w:rPr>
      </w:pPr>
      <m:oMathPara>
        <m:oMath>
          <m:eqArr>
            <m:eqArrPr>
              <m:maxDist m:val="1"/>
              <m:ctrlPr>
                <w:rPr>
                  <w:rFonts w:ascii="Cambria Math" w:hAnsi="Cambria Math" w:cstheme="minorHAnsi"/>
                  <w:b w:val="0"/>
                  <w:bCs w:val="0"/>
                  <w:i/>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x</m:t>
                  </m:r>
                </m:sub>
              </m:sSub>
              <m:r>
                <w:rPr>
                  <w:rFonts w:ascii="Cambria Math" w:hAnsi="Cambria Math" w:cstheme="minorHAnsi"/>
                  <w:color w:val="000000" w:themeColor="text1"/>
                  <w:lang w:val="en-US"/>
                </w:rPr>
                <m:t>=</m:t>
              </m:r>
              <m:nary>
                <m:naryPr>
                  <m:limLoc m:val="subSup"/>
                  <m:supHide m:val="1"/>
                  <m:ctrlPr>
                    <w:rPr>
                      <w:rFonts w:ascii="Cambria Math" w:hAnsi="Cambria Math" w:cstheme="minorHAnsi"/>
                      <w:b w:val="0"/>
                      <w:bCs w:val="0"/>
                      <w:i/>
                      <w:color w:val="000000" w:themeColor="text1"/>
                      <w:lang w:val="en-US"/>
                    </w:rPr>
                  </m:ctrlPr>
                </m:naryPr>
                <m:sub>
                  <m:r>
                    <w:rPr>
                      <w:rFonts w:ascii="Cambria Math" w:hAnsi="Cambria Math" w:cstheme="minorHAnsi"/>
                      <w:color w:val="000000" w:themeColor="text1"/>
                      <w:lang w:val="en-US"/>
                    </w:rPr>
                    <m:t>y</m:t>
                  </m:r>
                </m:sub>
                <m:sup/>
                <m:e>
                  <m:nary>
                    <m:naryPr>
                      <m:limLoc m:val="subSup"/>
                      <m:supHide m:val="1"/>
                      <m:ctrlPr>
                        <w:rPr>
                          <w:rFonts w:ascii="Cambria Math" w:hAnsi="Cambria Math" w:cstheme="minorHAnsi"/>
                          <w:b w:val="0"/>
                          <w:bCs w:val="0"/>
                          <w:i/>
                          <w:color w:val="000000" w:themeColor="text1"/>
                          <w:lang w:val="en-US"/>
                        </w:rPr>
                      </m:ctrlPr>
                    </m:naryPr>
                    <m:sub>
                      <m:r>
                        <w:rPr>
                          <w:rFonts w:ascii="Cambria Math" w:hAnsi="Cambria Math" w:cstheme="minorHAnsi"/>
                          <w:color w:val="000000" w:themeColor="text1"/>
                          <w:lang w:val="en-US"/>
                        </w:rPr>
                        <m:t>z</m:t>
                      </m:r>
                    </m:sub>
                    <m:sup/>
                    <m:e>
                      <m:r>
                        <w:rPr>
                          <w:rFonts w:ascii="Cambria Math" w:eastAsiaTheme="minorEastAsia" w:hAnsi="Cambria Math" w:cstheme="minorHAnsi"/>
                          <w:color w:val="000000" w:themeColor="text1"/>
                          <w:lang w:val="en-US"/>
                        </w:rPr>
                        <m:t>en</m:t>
                      </m:r>
                      <m:d>
                        <m:dPr>
                          <m:ctrlPr>
                            <w:rPr>
                              <w:rFonts w:ascii="Cambria Math" w:eastAsiaTheme="minorEastAsia" w:hAnsi="Cambria Math" w:cstheme="minorHAnsi"/>
                              <w:b w:val="0"/>
                              <w:bCs w:val="0"/>
                              <w:i/>
                              <w:color w:val="000000" w:themeColor="text1"/>
                              <w:lang w:val="en-US"/>
                            </w:rPr>
                          </m:ctrlPr>
                        </m:dPr>
                        <m:e>
                          <m:r>
                            <w:rPr>
                              <w:rFonts w:ascii="Cambria Math" w:eastAsiaTheme="minorEastAsia" w:hAnsi="Cambria Math" w:cstheme="minorHAnsi"/>
                              <w:color w:val="000000" w:themeColor="text1"/>
                              <w:lang w:val="en-US"/>
                            </w:rPr>
                            <m:t>y</m:t>
                          </m:r>
                        </m:e>
                      </m:d>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Cs/>
                              <w:color w:val="000000" w:themeColor="text1"/>
                              <w:lang w:val="en-US"/>
                            </w:rPr>
                          </m:ctrlPr>
                        </m:sSubPr>
                        <m:e>
                          <m:r>
                            <m:rPr>
                              <m:sty m:val="b"/>
                            </m:rPr>
                            <w:rPr>
                              <w:rFonts w:ascii="Cambria Math" w:hAnsi="Cambria Math" w:cstheme="minorHAnsi"/>
                              <w:color w:val="000000" w:themeColor="text1"/>
                              <w:lang w:val="en-US"/>
                            </w:rPr>
                            <m:t>E</m:t>
                          </m:r>
                        </m:e>
                        <m:sub>
                          <m:r>
                            <m:rPr>
                              <m:sty m:val="b"/>
                            </m:rPr>
                            <w:rPr>
                              <w:rFonts w:ascii="Cambria Math" w:hAnsi="Cambria Math" w:cstheme="minorHAnsi"/>
                              <w:color w:val="000000" w:themeColor="text1"/>
                              <w:lang w:val="en-US"/>
                            </w:rPr>
                            <m:t>x</m:t>
                          </m:r>
                        </m:sub>
                      </m:sSub>
                    </m:e>
                  </m:nary>
                  <m:r>
                    <w:rPr>
                      <w:rFonts w:ascii="Cambria Math" w:hAnsi="Cambria Math" w:cstheme="minorHAnsi"/>
                      <w:color w:val="000000" w:themeColor="text1"/>
                      <w:lang w:val="en-US"/>
                    </w:rPr>
                    <m:t>dydz</m:t>
                  </m:r>
                </m:e>
              </m:nary>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Cs/>
                      <w:color w:val="000000" w:themeColor="text1"/>
                      <w:lang w:val="en-US"/>
                    </w:rPr>
                  </m:ctrlPr>
                </m:sSubPr>
                <m:e>
                  <m:r>
                    <m:rPr>
                      <m:sty m:val="b"/>
                    </m:rPr>
                    <w:rPr>
                      <w:rFonts w:ascii="Cambria Math" w:hAnsi="Cambria Math" w:cstheme="minorHAnsi"/>
                      <w:color w:val="000000" w:themeColor="text1"/>
                      <w:lang w:val="en-US"/>
                    </w:rPr>
                    <m:t>E</m:t>
                  </m:r>
                </m:e>
                <m:sub>
                  <m:r>
                    <m:rPr>
                      <m:sty m:val="b"/>
                    </m:rPr>
                    <w:rPr>
                      <w:rFonts w:ascii="Cambria Math" w:hAnsi="Cambria Math" w:cstheme="minorHAnsi"/>
                      <w:color w:val="000000" w:themeColor="text1"/>
                      <w:lang w:val="en-US"/>
                    </w:rPr>
                    <m:t>x</m:t>
                  </m:r>
                </m:sub>
              </m:sSub>
              <m:nary>
                <m:naryPr>
                  <m:limLoc m:val="subSup"/>
                  <m:supHide m:val="1"/>
                  <m:ctrlPr>
                    <w:rPr>
                      <w:rFonts w:ascii="Cambria Math" w:hAnsi="Cambria Math" w:cstheme="minorHAnsi"/>
                      <w:b w:val="0"/>
                      <w:bCs w:val="0"/>
                      <w:i/>
                      <w:color w:val="000000" w:themeColor="text1"/>
                      <w:lang w:val="en-US"/>
                    </w:rPr>
                  </m:ctrlPr>
                </m:naryPr>
                <m:sub>
                  <m:r>
                    <w:rPr>
                      <w:rFonts w:ascii="Cambria Math" w:hAnsi="Cambria Math" w:cstheme="minorHAnsi"/>
                      <w:color w:val="000000" w:themeColor="text1"/>
                      <w:lang w:val="en-US"/>
                    </w:rPr>
                    <m:t>y</m:t>
                  </m:r>
                </m:sub>
                <m:sup/>
                <m:e>
                  <m:nary>
                    <m:naryPr>
                      <m:limLoc m:val="subSup"/>
                      <m:supHide m:val="1"/>
                      <m:ctrlPr>
                        <w:rPr>
                          <w:rFonts w:ascii="Cambria Math" w:hAnsi="Cambria Math" w:cstheme="minorHAnsi"/>
                          <w:b w:val="0"/>
                          <w:bCs w:val="0"/>
                          <w:i/>
                          <w:color w:val="000000" w:themeColor="text1"/>
                          <w:lang w:val="en-US"/>
                        </w:rPr>
                      </m:ctrlPr>
                    </m:naryPr>
                    <m:sub>
                      <m:r>
                        <w:rPr>
                          <w:rFonts w:ascii="Cambria Math" w:hAnsi="Cambria Math" w:cstheme="minorHAnsi"/>
                          <w:color w:val="000000" w:themeColor="text1"/>
                          <w:lang w:val="en-US"/>
                        </w:rPr>
                        <m:t>z</m:t>
                      </m:r>
                    </m:sub>
                    <m:sup/>
                    <m:e>
                      <m:r>
                        <w:rPr>
                          <w:rFonts w:ascii="Cambria Math" w:eastAsiaTheme="minorEastAsia" w:hAnsi="Cambria Math" w:cstheme="minorHAnsi"/>
                          <w:color w:val="000000" w:themeColor="text1"/>
                          <w:lang w:val="en-US"/>
                        </w:rPr>
                        <m:t>en</m:t>
                      </m:r>
                      <m:d>
                        <m:dPr>
                          <m:ctrlPr>
                            <w:rPr>
                              <w:rFonts w:ascii="Cambria Math" w:eastAsiaTheme="minorEastAsia" w:hAnsi="Cambria Math" w:cstheme="minorHAnsi"/>
                              <w:b w:val="0"/>
                              <w:bCs w:val="0"/>
                              <w:i/>
                              <w:color w:val="000000" w:themeColor="text1"/>
                              <w:lang w:val="en-US"/>
                            </w:rPr>
                          </m:ctrlPr>
                        </m:dPr>
                        <m:e>
                          <m:r>
                            <w:rPr>
                              <w:rFonts w:ascii="Cambria Math" w:eastAsiaTheme="minorEastAsia" w:hAnsi="Cambria Math" w:cstheme="minorHAnsi"/>
                              <w:color w:val="000000" w:themeColor="text1"/>
                              <w:lang w:val="en-US"/>
                            </w:rPr>
                            <m:t>y</m:t>
                          </m:r>
                        </m:e>
                      </m:d>
                    </m:e>
                  </m:nary>
                  <m:r>
                    <w:rPr>
                      <w:rFonts w:ascii="Cambria Math" w:hAnsi="Cambria Math" w:cstheme="minorHAnsi"/>
                      <w:color w:val="000000" w:themeColor="text1"/>
                      <w:lang w:val="en-US"/>
                    </w:rPr>
                    <m:t>dydz</m:t>
                  </m:r>
                </m:e>
              </m:nary>
              <m:r>
                <w:rPr>
                  <w:rFonts w:ascii="Cambria Math" w:eastAsiaTheme="minorEastAsia"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Cs/>
                      <w:color w:val="000000" w:themeColor="text1"/>
                      <w:lang w:val="en-US"/>
                    </w:rPr>
                  </m:ctrlPr>
                </m:sSubPr>
                <m:e>
                  <m:r>
                    <m:rPr>
                      <m:sty m:val="b"/>
                    </m:rPr>
                    <w:rPr>
                      <w:rFonts w:ascii="Cambria Math" w:hAnsi="Cambria Math" w:cstheme="minorHAnsi"/>
                      <w:color w:val="000000" w:themeColor="text1"/>
                      <w:lang w:val="en-US"/>
                    </w:rPr>
                    <m:t>E</m:t>
                  </m:r>
                </m:e>
                <m:sub>
                  <m:r>
                    <m:rPr>
                      <m:sty m:val="b"/>
                    </m:rPr>
                    <w:rPr>
                      <w:rFonts w:ascii="Cambria Math" w:hAnsi="Cambria Math" w:cstheme="minorHAnsi"/>
                      <w:color w:val="000000" w:themeColor="text1"/>
                      <w:lang w:val="en-US"/>
                    </w:rPr>
                    <m:t>x</m:t>
                  </m:r>
                </m:sub>
              </m:sSub>
              <m:nary>
                <m:naryPr>
                  <m:limLoc m:val="subSup"/>
                  <m:supHide m:val="1"/>
                  <m:ctrlPr>
                    <w:rPr>
                      <w:rFonts w:ascii="Cambria Math" w:hAnsi="Cambria Math" w:cstheme="minorHAnsi"/>
                      <w:b w:val="0"/>
                      <w:bCs w:val="0"/>
                      <w:i/>
                      <w:color w:val="000000" w:themeColor="text1"/>
                      <w:lang w:val="en-US"/>
                    </w:rPr>
                  </m:ctrlPr>
                </m:naryPr>
                <m:sub>
                  <m:r>
                    <w:rPr>
                      <w:rFonts w:ascii="Cambria Math" w:hAnsi="Cambria Math" w:cstheme="minorHAnsi"/>
                      <w:color w:val="000000" w:themeColor="text1"/>
                      <w:lang w:val="en-US"/>
                    </w:rPr>
                    <m:t>z</m:t>
                  </m:r>
                </m:sub>
                <m:sup/>
                <m:e>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ch</m:t>
                      </m:r>
                    </m:sub>
                  </m:sSub>
                  <m:r>
                    <w:rPr>
                      <w:rFonts w:ascii="Cambria Math" w:hAnsi="Cambria Math" w:cstheme="minorHAnsi"/>
                      <w:color w:val="000000" w:themeColor="text1"/>
                      <w:lang w:val="en-US"/>
                    </w:rPr>
                    <m:t>dz</m:t>
                  </m:r>
                </m:e>
              </m:nary>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Cs/>
                      <w:color w:val="000000" w:themeColor="text1"/>
                      <w:lang w:val="en-US"/>
                    </w:rPr>
                  </m:ctrlPr>
                </m:sSubPr>
                <m:e>
                  <m:r>
                    <m:rPr>
                      <m:sty m:val="b"/>
                    </m:rPr>
                    <w:rPr>
                      <w:rFonts w:ascii="Cambria Math" w:hAnsi="Cambria Math" w:cstheme="minorHAnsi"/>
                      <w:color w:val="000000" w:themeColor="text1"/>
                      <w:lang w:val="en-US"/>
                    </w:rPr>
                    <m:t>E</m:t>
                  </m:r>
                </m:e>
                <m:sub>
                  <m:r>
                    <m:rPr>
                      <m:sty m:val="b"/>
                    </m:rPr>
                    <w:rPr>
                      <w:rFonts w:ascii="Cambria Math" w:hAnsi="Cambria Math" w:cstheme="minorHAnsi"/>
                      <w:color w:val="000000" w:themeColor="text1"/>
                      <w:lang w:val="en-US"/>
                    </w:rPr>
                    <m:t>x</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ch</m:t>
                  </m:r>
                </m:sub>
              </m:sSub>
              <m:r>
                <w:rPr>
                  <w:rFonts w:ascii="Cambria Math" w:hAnsi="Cambria Math" w:cstheme="minorHAnsi"/>
                  <w:color w:val="000000" w:themeColor="text1"/>
                  <w:lang w:val="en-US"/>
                </w:rPr>
                <m:t>.</m:t>
              </m:r>
              <m:r>
                <w:rPr>
                  <w:rFonts w:ascii="Cambria Math" w:hAnsi="Cambria Math" w:cstheme="minorHAnsi"/>
                  <w:color w:val="000000" w:themeColor="text1"/>
                  <w:lang w:val="en-US"/>
                </w:rPr>
                <m:t>#</m:t>
              </m:r>
              <m:d>
                <m:dPr>
                  <m:ctrlPr>
                    <w:rPr>
                      <w:rFonts w:ascii="Cambria Math" w:hAnsi="Cambria Math" w:cstheme="minorHAnsi"/>
                      <w:b w:val="0"/>
                      <w:bCs w:val="0"/>
                      <w:i/>
                    </w:rPr>
                  </m:ctrlPr>
                </m:dPr>
                <m:e>
                  <m:r>
                    <w:rPr>
                      <w:rFonts w:ascii="Cambria Math" w:hAnsi="Cambria Math" w:cstheme="minorHAnsi"/>
                      <w:b w:val="0"/>
                      <w:bCs w:val="0"/>
                      <w:i/>
                    </w:rPr>
                    <w:fldChar w:fldCharType="begin"/>
                  </m:r>
                  <m:r>
                    <m:rPr>
                      <m:sty m:val="p"/>
                    </m:rPr>
                    <w:rPr>
                      <w:rFonts w:ascii="Cambria Math" w:hAnsi="Cambria Math" w:cstheme="minorHAnsi"/>
                    </w:rPr>
                    <m:t xml:space="preserve"> SEQ Equation \* ARABIC </m:t>
                  </m:r>
                  <m:r>
                    <w:rPr>
                      <w:rFonts w:ascii="Cambria Math" w:hAnsi="Cambria Math" w:cstheme="minorHAnsi"/>
                      <w:b w:val="0"/>
                      <w:bCs w:val="0"/>
                      <w:i/>
                    </w:rPr>
                    <w:fldChar w:fldCharType="separate"/>
                  </m:r>
                  <m:r>
                    <m:rPr>
                      <m:sty m:val="p"/>
                    </m:rPr>
                    <w:rPr>
                      <w:rFonts w:ascii="Cambria Math" w:hAnsi="Cambria Math" w:cstheme="minorHAnsi"/>
                      <w:noProof/>
                    </w:rPr>
                    <m:t>63</m:t>
                  </m:r>
                  <m:r>
                    <w:rPr>
                      <w:rFonts w:ascii="Cambria Math" w:hAnsi="Cambria Math" w:cstheme="minorHAnsi"/>
                      <w:b w:val="0"/>
                      <w:bCs w:val="0"/>
                      <w:i/>
                    </w:rPr>
                    <w:fldChar w:fldCharType="end"/>
                  </m:r>
                </m:e>
              </m:d>
              <m:ctrlPr>
                <w:rPr>
                  <w:rFonts w:ascii="Cambria Math" w:hAnsi="Cambria Math" w:cstheme="minorHAnsi"/>
                  <w:b w:val="0"/>
                  <w:bCs w:val="0"/>
                  <w:i/>
                  <w:color w:val="000000" w:themeColor="text1"/>
                  <w:lang w:val="en-US"/>
                </w:rPr>
              </m:ctrlPr>
            </m:e>
          </m:eqArr>
        </m:oMath>
      </m:oMathPara>
      <w:bookmarkEnd w:id="95"/>
    </w:p>
    <w:p w14:paraId="56666B18" w14:textId="726F7333" w:rsidR="00CA7658" w:rsidRDefault="00CA7658" w:rsidP="00055E0B">
      <w:pPr>
        <w:rPr>
          <w:rFonts w:eastAsiaTheme="minorEastAsia" w:cstheme="minorHAnsi"/>
          <w:color w:val="000000" w:themeColor="text1"/>
          <w:lang w:val="en-US"/>
        </w:rPr>
      </w:pPr>
      <w:r w:rsidRPr="00CD287B">
        <w:rPr>
          <w:rFonts w:cstheme="minorHAnsi"/>
        </w:rPr>
        <w:t xml:space="preserve">Where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ch</m:t>
            </m:r>
          </m:sub>
        </m:sSub>
      </m:oMath>
      <w:r w:rsidRPr="00CD287B">
        <w:rPr>
          <w:rFonts w:eastAsiaTheme="minorEastAsia" w:cstheme="minorHAnsi"/>
          <w:color w:val="000000" w:themeColor="text1"/>
          <w:lang w:val="en-US"/>
        </w:rPr>
        <w:t xml:space="preserve"> is the charge per unit area in the channel and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oMath>
      <w:r w:rsidRPr="00CD287B">
        <w:rPr>
          <w:rFonts w:eastAsiaTheme="minorEastAsia" w:cstheme="minorHAnsi"/>
          <w:color w:val="000000" w:themeColor="text1"/>
          <w:lang w:val="en-US"/>
        </w:rPr>
        <w:t xml:space="preserve"> is the width of the channel. To find the charge in the channel, Gauss’s law</w:t>
      </w:r>
      <w:r w:rsidR="001D6200">
        <w:rPr>
          <w:rFonts w:eastAsiaTheme="minorEastAsia" w:cstheme="minorHAnsi"/>
          <w:color w:val="000000" w:themeColor="text1"/>
          <w:lang w:val="en-US"/>
        </w:rPr>
        <w:t xml:space="preserve"> given below</w:t>
      </w:r>
      <w:r w:rsidRPr="00CD287B">
        <w:rPr>
          <w:rFonts w:eastAsiaTheme="minorEastAsia" w:cstheme="minorHAnsi"/>
          <w:color w:val="000000" w:themeColor="text1"/>
          <w:lang w:val="en-US"/>
        </w:rPr>
        <w:t xml:space="preserve"> is applied to the surface illustrated in </w:t>
      </w:r>
      <w:r w:rsidR="007F466A">
        <w:rPr>
          <w:rFonts w:eastAsiaTheme="minorEastAsia" w:cstheme="minorHAnsi"/>
          <w:color w:val="000000" w:themeColor="text1"/>
          <w:highlight w:val="yellow"/>
          <w:lang w:val="en-US"/>
        </w:rPr>
        <w:fldChar w:fldCharType="begin"/>
      </w:r>
      <w:r w:rsidR="007F466A">
        <w:rPr>
          <w:rFonts w:eastAsiaTheme="minorEastAsia" w:cstheme="minorHAnsi"/>
          <w:color w:val="000000" w:themeColor="text1"/>
          <w:lang w:val="en-US"/>
        </w:rPr>
        <w:instrText xml:space="preserve"> REF _Ref165020471 </w:instrText>
      </w:r>
      <w:r w:rsidR="007F466A">
        <w:rPr>
          <w:rFonts w:eastAsiaTheme="minorEastAsia" w:cstheme="minorHAnsi"/>
          <w:color w:val="000000" w:themeColor="text1"/>
          <w:highlight w:val="yellow"/>
          <w:lang w:val="en-US"/>
        </w:rPr>
        <w:fldChar w:fldCharType="separate"/>
      </w:r>
      <w:r w:rsidR="007164D8">
        <w:t xml:space="preserve">Figure </w:t>
      </w:r>
      <w:r w:rsidR="007164D8">
        <w:rPr>
          <w:noProof/>
        </w:rPr>
        <w:t>12</w:t>
      </w:r>
      <w:r w:rsidR="007F466A">
        <w:rPr>
          <w:rFonts w:eastAsiaTheme="minorEastAsia" w:cstheme="minorHAnsi"/>
          <w:color w:val="000000" w:themeColor="text1"/>
          <w:highlight w:val="yellow"/>
          <w:lang w:val="en-US"/>
        </w:rPr>
        <w:fldChar w:fldCharType="end"/>
      </w:r>
      <w:r w:rsidR="000C078A">
        <w:rPr>
          <w:rFonts w:eastAsiaTheme="minorEastAsia" w:cstheme="minorHAnsi"/>
          <w:color w:val="000000" w:themeColor="text1"/>
          <w:lang w:val="en-US"/>
        </w:rPr>
        <w:t>:</w:t>
      </w:r>
    </w:p>
    <w:p w14:paraId="0E99420B" w14:textId="2DD425BE" w:rsidR="000C078A" w:rsidRPr="000C078A" w:rsidRDefault="000C078A" w:rsidP="000C078A">
      <w:pPr>
        <w:pStyle w:val="Caption"/>
        <w:rPr>
          <w:rFonts w:eastAsiaTheme="minorEastAsia" w:cstheme="minorHAnsi"/>
          <w:color w:val="000000" w:themeColor="text1"/>
          <w:lang w:val="en-US"/>
        </w:rPr>
      </w:pPr>
      <m:oMathPara>
        <m:oMath>
          <m:eqArr>
            <m:eqArrPr>
              <m:maxDist m:val="1"/>
              <m:ctrlPr>
                <w:rPr>
                  <w:rFonts w:ascii="Cambria Math" w:eastAsiaTheme="minorEastAsia" w:hAnsi="Cambria Math" w:cstheme="minorHAnsi"/>
                  <w:i/>
                  <w:color w:val="000000" w:themeColor="text1"/>
                  <w:lang w:val="en-US"/>
                </w:rPr>
              </m:ctrlPr>
            </m:eqArrPr>
            <m:e>
              <m:r>
                <w:rPr>
                  <w:rFonts w:ascii="Cambria Math" w:hAnsi="Cambria Math" w:cstheme="minorHAnsi"/>
                  <w:color w:val="000000" w:themeColor="text1"/>
                  <w:lang w:val="en-US"/>
                </w:rPr>
                <m:t>ε</m:t>
              </m:r>
              <m:nary>
                <m:naryPr>
                  <m:chr m:val="∮"/>
                  <m:limLoc m:val="subSup"/>
                  <m:supHide m:val="1"/>
                  <m:ctrlPr>
                    <w:rPr>
                      <w:rFonts w:ascii="Cambria Math" w:hAnsi="Cambria Math" w:cstheme="minorHAnsi"/>
                      <w:b w:val="0"/>
                      <w:bCs w:val="0"/>
                      <w:i/>
                      <w:color w:val="000000" w:themeColor="text1"/>
                      <w:lang w:val="en-US"/>
                    </w:rPr>
                  </m:ctrlPr>
                </m:naryPr>
                <m:sub>
                  <m:r>
                    <w:rPr>
                      <w:rFonts w:ascii="Cambria Math" w:hAnsi="Cambria Math" w:cstheme="minorHAnsi"/>
                      <w:color w:val="000000" w:themeColor="text1"/>
                      <w:lang w:val="en-US"/>
                    </w:rPr>
                    <m:t>S</m:t>
                  </m:r>
                </m:sub>
                <m:sup/>
                <m:e>
                  <m:r>
                    <m:rPr>
                      <m:sty m:val="b"/>
                    </m:rPr>
                    <w:rPr>
                      <w:rFonts w:ascii="Cambria Math" w:hAnsi="Cambria Math" w:cstheme="minorHAnsi"/>
                      <w:color w:val="000000" w:themeColor="text1"/>
                      <w:lang w:val="en-US"/>
                    </w:rPr>
                    <m:t>E</m:t>
                  </m:r>
                </m:e>
              </m:nary>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enc</m:t>
                  </m:r>
                </m:sub>
              </m:sSub>
              <m:r>
                <m:rPr>
                  <m:sty m:val="bi"/>
                </m:rPr>
                <w:rPr>
                  <w:rFonts w:ascii="Cambria Math" w:hAnsi="Cambria Math" w:cstheme="minorHAnsi"/>
                  <w:color w:val="000000" w:themeColor="text1"/>
                  <w:lang w:val="en-US"/>
                </w:rPr>
                <m:t>.</m:t>
              </m:r>
              <m:r>
                <m:rPr>
                  <m:sty m:val="bi"/>
                </m:rPr>
                <w:rPr>
                  <w:rFonts w:ascii="Cambria Math" w:hAnsi="Cambria Math" w:cstheme="minorHAnsi"/>
                  <w:color w:val="000000" w:themeColor="text1"/>
                  <w:lang w:val="en-US"/>
                </w:rPr>
                <m:t>#</m:t>
              </m:r>
              <m:d>
                <m:dPr>
                  <m:ctrlPr>
                    <w:rPr>
                      <w:rFonts w:ascii="Cambria Math" w:eastAsiaTheme="minorEastAsia" w:hAnsi="Cambria Math" w:cstheme="minorHAnsi"/>
                      <w:i/>
                      <w:color w:val="000000" w:themeColor="text1"/>
                      <w:lang w:val="en-US"/>
                    </w:rPr>
                  </m:ctrlPr>
                </m:dPr>
                <m:e>
                  <m:r>
                    <m:rPr>
                      <m:sty m:val="bi"/>
                    </m:rPr>
                    <w:rPr>
                      <w:rFonts w:ascii="Cambria Math" w:eastAsiaTheme="minorEastAsia" w:hAnsi="Cambria Math" w:cstheme="minorHAnsi"/>
                      <w:i/>
                      <w:color w:val="000000" w:themeColor="text1"/>
                      <w:lang w:val="en-US"/>
                    </w:rPr>
                    <w:fldChar w:fldCharType="begin"/>
                  </m:r>
                  <m:r>
                    <m:rPr>
                      <m:sty m:val="b"/>
                    </m:rPr>
                    <w:rPr>
                      <w:rFonts w:ascii="Cambria Math" w:eastAsiaTheme="minorEastAsia" w:hAnsi="Cambria Math" w:cstheme="minorHAnsi"/>
                      <w:color w:val="000000" w:themeColor="text1"/>
                      <w:lang w:val="en-US"/>
                    </w:rPr>
                    <m:t xml:space="preserve"> SEQ Equation \* ARABIC </m:t>
                  </m:r>
                  <m:r>
                    <m:rPr>
                      <m:sty m:val="bi"/>
                    </m:rPr>
                    <w:rPr>
                      <w:rFonts w:ascii="Cambria Math" w:eastAsiaTheme="minorEastAsia" w:hAnsi="Cambria Math" w:cstheme="minorHAnsi"/>
                      <w:i/>
                      <w:color w:val="000000" w:themeColor="text1"/>
                      <w:lang w:val="en-US"/>
                    </w:rPr>
                    <w:fldChar w:fldCharType="separate"/>
                  </m:r>
                  <m:r>
                    <m:rPr>
                      <m:sty m:val="b"/>
                    </m:rPr>
                    <w:rPr>
                      <w:rFonts w:ascii="Cambria Math" w:eastAsiaTheme="minorEastAsia" w:hAnsi="Cambria Math" w:cstheme="minorHAnsi"/>
                      <w:noProof/>
                      <w:color w:val="000000" w:themeColor="text1"/>
                      <w:lang w:val="en-US"/>
                    </w:rPr>
                    <m:t>64</m:t>
                  </m:r>
                  <m:r>
                    <m:rPr>
                      <m:sty m:val="bi"/>
                    </m:rPr>
                    <w:rPr>
                      <w:rFonts w:ascii="Cambria Math" w:eastAsiaTheme="minorEastAsia" w:hAnsi="Cambria Math" w:cstheme="minorHAnsi"/>
                      <w:i/>
                      <w:color w:val="000000" w:themeColor="text1"/>
                      <w:lang w:val="en-US"/>
                    </w:rPr>
                    <w:fldChar w:fldCharType="end"/>
                  </m:r>
                </m:e>
              </m:d>
              <m:ctrlPr>
                <w:rPr>
                  <w:rFonts w:ascii="Cambria Math" w:hAnsi="Cambria Math" w:cstheme="minorHAnsi"/>
                  <w:i/>
                  <w:color w:val="000000" w:themeColor="text1"/>
                  <w:lang w:val="en-US"/>
                </w:rPr>
              </m:ctrlPr>
            </m:e>
          </m:eqArr>
        </m:oMath>
      </m:oMathPara>
    </w:p>
    <w:p w14:paraId="69F34926" w14:textId="77777777" w:rsidR="007F466A" w:rsidRDefault="007F466A" w:rsidP="007F466A">
      <w:pPr>
        <w:keepNext/>
        <w:spacing w:line="240" w:lineRule="auto"/>
        <w:jc w:val="center"/>
      </w:pPr>
      <w:r w:rsidRPr="007F466A">
        <w:rPr>
          <w:rFonts w:eastAsiaTheme="minorEastAsia" w:cstheme="minorHAnsi"/>
        </w:rPr>
        <w:drawing>
          <wp:inline distT="0" distB="0" distL="0" distR="0" wp14:anchorId="1E153E52" wp14:editId="39DD870F">
            <wp:extent cx="2090057" cy="2557769"/>
            <wp:effectExtent l="0" t="0" r="0" b="0"/>
            <wp:docPr id="277189672"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89672" name="Picture 1" descr="A diagram of a structure&#10;&#10;Description automatically generated"/>
                    <pic:cNvPicPr/>
                  </pic:nvPicPr>
                  <pic:blipFill>
                    <a:blip r:embed="rId23"/>
                    <a:stretch>
                      <a:fillRect/>
                    </a:stretch>
                  </pic:blipFill>
                  <pic:spPr>
                    <a:xfrm>
                      <a:off x="0" y="0"/>
                      <a:ext cx="2118115" cy="2592105"/>
                    </a:xfrm>
                    <a:prstGeom prst="rect">
                      <a:avLst/>
                    </a:prstGeom>
                  </pic:spPr>
                </pic:pic>
              </a:graphicData>
            </a:graphic>
          </wp:inline>
        </w:drawing>
      </w:r>
    </w:p>
    <w:p w14:paraId="32275515" w14:textId="1BBC0579" w:rsidR="00CA7658" w:rsidRDefault="007F466A" w:rsidP="007F466A">
      <w:pPr>
        <w:pStyle w:val="Caption"/>
      </w:pPr>
      <w:bookmarkStart w:id="96" w:name="_Ref165020471"/>
      <w:bookmarkStart w:id="97" w:name="_Toc165024727"/>
      <w:r>
        <w:t xml:space="preserve">Figure </w:t>
      </w:r>
      <w:r>
        <w:fldChar w:fldCharType="begin"/>
      </w:r>
      <w:r>
        <w:instrText xml:space="preserve"> SEQ Figure \* ARABIC </w:instrText>
      </w:r>
      <w:r>
        <w:fldChar w:fldCharType="separate"/>
      </w:r>
      <w:r w:rsidR="007164D8">
        <w:rPr>
          <w:noProof/>
        </w:rPr>
        <w:t>12</w:t>
      </w:r>
      <w:r>
        <w:fldChar w:fldCharType="end"/>
      </w:r>
      <w:bookmarkEnd w:id="96"/>
      <w:r w:rsidRPr="007F466A">
        <w:rPr>
          <w:b w:val="0"/>
          <w:bCs w:val="0"/>
        </w:rPr>
        <w:t>: Surface to apply Gauss law</w:t>
      </w:r>
      <w:r>
        <w:rPr>
          <w:b w:val="0"/>
          <w:bCs w:val="0"/>
        </w:rPr>
        <w:t xml:space="preserve"> </w:t>
      </w:r>
      <w:sdt>
        <w:sdtPr>
          <w:rPr>
            <w:b w:val="0"/>
            <w:bCs w:val="0"/>
            <w:color w:val="000000"/>
          </w:rPr>
          <w:tag w:val="MENDELEY_CITATION_v3_eyJjaXRhdGlvbklEIjoiTUVOREVMRVlfQ0lUQVRJT05fNjlmMzU0MjEtZWNlZC00MGE2LThhNGEtMWQ2OWNlMDQyZDI5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546880779"/>
          <w:placeholder>
            <w:docPart w:val="DefaultPlaceholder_-1854013440"/>
          </w:placeholder>
        </w:sdtPr>
        <w:sdtContent>
          <w:r w:rsidRPr="007F466A">
            <w:rPr>
              <w:b w:val="0"/>
              <w:bCs w:val="0"/>
              <w:color w:val="000000"/>
            </w:rPr>
            <w:t>[18]</w:t>
          </w:r>
        </w:sdtContent>
      </w:sdt>
      <w:r w:rsidRPr="007F466A">
        <w:rPr>
          <w:b w:val="0"/>
          <w:bCs w:val="0"/>
        </w:rPr>
        <w:t>.</w:t>
      </w:r>
      <w:bookmarkEnd w:id="97"/>
    </w:p>
    <w:p w14:paraId="72A3626E" w14:textId="77777777" w:rsidR="007F466A" w:rsidRPr="007F466A" w:rsidRDefault="007F466A" w:rsidP="007F466A"/>
    <w:p w14:paraId="108944ED" w14:textId="77777777" w:rsidR="00CA7658" w:rsidRPr="00CD287B" w:rsidRDefault="00CA7658" w:rsidP="00055E0B">
      <w:pPr>
        <w:rPr>
          <w:rFonts w:eastAsiaTheme="minorEastAsia" w:cstheme="minorHAnsi"/>
          <w:color w:val="000000" w:themeColor="text1"/>
        </w:rPr>
      </w:pPr>
      <w:r w:rsidRPr="00CD287B">
        <w:rPr>
          <w:rFonts w:cstheme="minorHAnsi"/>
        </w:rPr>
        <w:t>The electric field vectors to surfaces 1 and 2 cancel each other and no electric field is present at bulk semiconductor, so the integral is only solved for surface 4:</w:t>
      </w:r>
    </w:p>
    <w:bookmarkStart w:id="98" w:name="_Ref164966213"/>
    <w:p w14:paraId="7D25F7C9" w14:textId="376C3FC9" w:rsidR="00CA7658" w:rsidRPr="000C078A" w:rsidRDefault="00000000" w:rsidP="00D566B7">
      <w:pPr>
        <w:pStyle w:val="Caption"/>
        <w:rPr>
          <w:rFonts w:eastAsiaTheme="minorEastAsia" w:cstheme="minorHAnsi"/>
          <w:b w:val="0"/>
          <w:bCs w:val="0"/>
          <w:color w:val="000000" w:themeColor="text1"/>
          <w:lang w:val="en-US"/>
        </w:rPr>
      </w:pPr>
      <m:oMathPara>
        <m:oMath>
          <m:eqArr>
            <m:eqArrPr>
              <m:maxDist m:val="1"/>
              <m:ctrlPr>
                <w:rPr>
                  <w:rFonts w:ascii="Cambria Math" w:eastAsiaTheme="minorEastAsia" w:hAnsi="Cambria Math" w:cstheme="minorHAnsi"/>
                  <w:b w:val="0"/>
                  <w:bCs w:val="0"/>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ε</m:t>
                  </m:r>
                </m:e>
                <m:sub>
                  <m:r>
                    <w:rPr>
                      <w:rFonts w:ascii="Cambria Math" w:hAnsi="Cambria Math" w:cstheme="minorHAnsi"/>
                      <w:color w:val="000000" w:themeColor="text1"/>
                      <w:lang w:val="en-US"/>
                    </w:rPr>
                    <m:t>ox</m:t>
                  </m:r>
                </m:sub>
              </m:sSub>
              <m:sSub>
                <m:sSubPr>
                  <m:ctrlPr>
                    <w:rPr>
                      <w:rFonts w:ascii="Cambria Math" w:hAnsi="Cambria Math" w:cstheme="minorHAnsi"/>
                      <w:iCs/>
                      <w:color w:val="000000" w:themeColor="text1"/>
                      <w:lang w:val="en-US"/>
                    </w:rPr>
                  </m:ctrlPr>
                </m:sSubPr>
                <m:e>
                  <m:r>
                    <m:rPr>
                      <m:sty m:val="b"/>
                    </m:rPr>
                    <w:rPr>
                      <w:rFonts w:ascii="Cambria Math" w:hAnsi="Cambria Math" w:cstheme="minorHAnsi"/>
                      <w:color w:val="000000" w:themeColor="text1"/>
                      <w:lang w:val="en-US"/>
                    </w:rPr>
                    <m:t>E</m:t>
                  </m:r>
                </m:e>
                <m:sub>
                  <m:r>
                    <m:rPr>
                      <m:sty m:val="b"/>
                    </m:rPr>
                    <w:rPr>
                      <w:rFonts w:ascii="Cambria Math" w:hAnsi="Cambria Math" w:cstheme="minorHAnsi"/>
                      <w:color w:val="000000" w:themeColor="text1"/>
                      <w:lang w:val="en-US"/>
                    </w:rPr>
                    <m:t>ox</m:t>
                  </m:r>
                </m:sub>
              </m:sSub>
              <m:r>
                <w:rPr>
                  <w:rFonts w:ascii="Cambria Math" w:hAnsi="Cambria Math" w:cstheme="minorHAnsi"/>
                  <w:color w:val="000000" w:themeColor="text1"/>
                  <w:lang w:val="en-US"/>
                </w:rPr>
                <m:t>Wdx=</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enc</m:t>
                  </m:r>
                </m:sub>
              </m:sSub>
              <m:r>
                <w:rPr>
                  <w:rFonts w:ascii="Cambria Math" w:hAnsi="Cambria Math" w:cstheme="minorHAnsi"/>
                  <w:color w:val="000000" w:themeColor="text1"/>
                  <w:lang w:val="en-US"/>
                </w:rPr>
                <m:t>=</m:t>
              </m:r>
              <m:d>
                <m:dPr>
                  <m:begChr m:val="["/>
                  <m:endChr m:val="]"/>
                  <m:ctrlPr>
                    <w:rPr>
                      <w:rFonts w:ascii="Cambria Math" w:hAnsi="Cambria Math" w:cstheme="minorHAnsi"/>
                      <w:b w:val="0"/>
                      <w:bCs w:val="0"/>
                      <w:i/>
                      <w:color w:val="000000" w:themeColor="text1"/>
                      <w:lang w:val="en-US"/>
                    </w:rPr>
                  </m:ctrlPr>
                </m:d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ox</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s,ch</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s,dep</m:t>
                      </m:r>
                    </m:sub>
                  </m:sSub>
                </m:e>
              </m:d>
              <m:r>
                <w:rPr>
                  <w:rFonts w:ascii="Cambria Math" w:hAnsi="Cambria Math" w:cstheme="minorHAnsi"/>
                  <w:color w:val="000000" w:themeColor="text1"/>
                  <w:lang w:val="en-US"/>
                </w:rPr>
                <m:t>Wdx</m:t>
              </m:r>
              <m:r>
                <w:rPr>
                  <w:rFonts w:ascii="Cambria Math" w:hAnsi="Cambria Math" w:cstheme="minorHAnsi"/>
                  <w:color w:val="000000" w:themeColor="text1"/>
                  <w:lang w:val="en-US"/>
                </w:rPr>
                <m:t>.</m:t>
              </m:r>
              <m:r>
                <w:rPr>
                  <w:rFonts w:ascii="Cambria Math" w:hAnsi="Cambria Math" w:cstheme="minorHAnsi"/>
                  <w:color w:val="000000" w:themeColor="text1"/>
                  <w:lang w:val="en-US"/>
                </w:rPr>
                <m:t>#</m:t>
              </m:r>
              <m:d>
                <m:dPr>
                  <m:ctrlPr>
                    <w:rPr>
                      <w:rFonts w:ascii="Cambria Math" w:eastAsiaTheme="minorEastAsia" w:hAnsi="Cambria Math" w:cstheme="minorHAnsi"/>
                      <w:b w:val="0"/>
                      <w:bCs w:val="0"/>
                      <w:i/>
                      <w:color w:val="000000" w:themeColor="text1"/>
                      <w:lang w:val="en-US"/>
                    </w:rPr>
                  </m:ctrlPr>
                </m:dPr>
                <m:e>
                  <m:r>
                    <w:rPr>
                      <w:rFonts w:ascii="Cambria Math" w:eastAsiaTheme="minorEastAsia" w:hAnsi="Cambria Math" w:cstheme="minorHAnsi"/>
                      <w:b w:val="0"/>
                      <w:bCs w:val="0"/>
                      <w:i/>
                      <w:color w:val="000000" w:themeColor="text1"/>
                      <w:lang w:val="en-US"/>
                    </w:rPr>
                    <w:fldChar w:fldCharType="begin"/>
                  </m:r>
                  <m:r>
                    <m:rPr>
                      <m:sty m:val="p"/>
                    </m:rPr>
                    <w:rPr>
                      <w:rFonts w:ascii="Cambria Math" w:eastAsiaTheme="minorEastAsia" w:hAnsi="Cambria Math" w:cstheme="minorHAnsi"/>
                      <w:color w:val="000000" w:themeColor="text1"/>
                      <w:lang w:val="en-US"/>
                    </w:rPr>
                    <m:t xml:space="preserve"> SEQ Equation \* ARABIC </m:t>
                  </m:r>
                  <m:r>
                    <w:rPr>
                      <w:rFonts w:ascii="Cambria Math" w:eastAsiaTheme="minorEastAsia" w:hAnsi="Cambria Math" w:cstheme="minorHAnsi"/>
                      <w:b w:val="0"/>
                      <w:bCs w:val="0"/>
                      <w:i/>
                      <w:color w:val="000000" w:themeColor="text1"/>
                      <w:lang w:val="en-US"/>
                    </w:rPr>
                    <w:fldChar w:fldCharType="separate"/>
                  </m:r>
                  <m:r>
                    <m:rPr>
                      <m:sty m:val="p"/>
                    </m:rPr>
                    <w:rPr>
                      <w:rFonts w:ascii="Cambria Math" w:eastAsiaTheme="minorEastAsia" w:hAnsi="Cambria Math" w:cstheme="minorHAnsi"/>
                      <w:noProof/>
                      <w:color w:val="000000" w:themeColor="text1"/>
                      <w:lang w:val="en-US"/>
                    </w:rPr>
                    <m:t>65</m:t>
                  </m:r>
                  <m:r>
                    <w:rPr>
                      <w:rFonts w:ascii="Cambria Math" w:eastAsiaTheme="minorEastAsia" w:hAnsi="Cambria Math" w:cstheme="minorHAnsi"/>
                      <w:b w:val="0"/>
                      <w:bCs w:val="0"/>
                      <w:i/>
                      <w:color w:val="000000" w:themeColor="text1"/>
                      <w:lang w:val="en-US"/>
                    </w:rPr>
                    <w:fldChar w:fldCharType="end"/>
                  </m:r>
                </m:e>
              </m:d>
              <m:ctrlPr>
                <w:rPr>
                  <w:rFonts w:ascii="Cambria Math" w:hAnsi="Cambria Math" w:cstheme="minorHAnsi"/>
                  <w:b w:val="0"/>
                  <w:bCs w:val="0"/>
                  <w:i/>
                  <w:color w:val="000000" w:themeColor="text1"/>
                  <w:lang w:val="en-US"/>
                </w:rPr>
              </m:ctrlPr>
            </m:e>
          </m:eqArr>
        </m:oMath>
      </m:oMathPara>
      <w:bookmarkEnd w:id="98"/>
    </w:p>
    <w:p w14:paraId="349FC2FF" w14:textId="6F1680D8" w:rsidR="00CA7658" w:rsidRPr="00CD287B" w:rsidRDefault="00CA7658" w:rsidP="00055E0B">
      <w:pPr>
        <w:rPr>
          <w:rFonts w:eastAsiaTheme="minorEastAsia" w:cstheme="minorHAnsi"/>
        </w:rPr>
      </w:pPr>
      <w:r w:rsidRPr="00CD287B">
        <w:rPr>
          <w:rFonts w:eastAsiaTheme="minorEastAsia" w:cstheme="minorHAnsi"/>
        </w:rPr>
        <w:t>Electric field across the oxide at x-position can be written in terms of the oxide potential</w:t>
      </w:r>
      <w:r w:rsidR="000C078A">
        <w:rPr>
          <w:rFonts w:eastAsiaTheme="minorEastAsia" w:cstheme="minorHAnsi"/>
        </w:rPr>
        <w:t xml:space="preserve"> using Equation</w:t>
      </w:r>
      <w:r w:rsidR="00055E0B">
        <w:rPr>
          <w:rFonts w:eastAsiaTheme="minorEastAsia" w:cstheme="minorHAnsi"/>
        </w:rPr>
        <w:t xml:space="preserve"> (58)</w:t>
      </w:r>
      <w:r w:rsidRPr="00CD287B">
        <w:rPr>
          <w:rFonts w:eastAsiaTheme="minorEastAsia" w:cstheme="minorHAnsi"/>
        </w:rPr>
        <w:t>:</w:t>
      </w:r>
    </w:p>
    <w:bookmarkStart w:id="99" w:name="_Ref164966214"/>
    <w:p w14:paraId="7008768B" w14:textId="40381360" w:rsidR="00CA7658" w:rsidRPr="00D566B7" w:rsidRDefault="00000000" w:rsidP="00D566B7">
      <w:pPr>
        <w:pStyle w:val="Caption"/>
        <w:rPr>
          <w:rFonts w:eastAsiaTheme="minorEastAsia" w:cstheme="minorHAnsi"/>
          <w:color w:val="000000" w:themeColor="text1"/>
          <w:lang w:val="en-US"/>
        </w:rPr>
      </w:pPr>
      <m:oMathPara>
        <m:oMath>
          <m:eqArr>
            <m:eqArrPr>
              <m:maxDist m:val="1"/>
              <m:ctrlPr>
                <w:rPr>
                  <w:rFonts w:ascii="Cambria Math" w:eastAsiaTheme="minorEastAsia" w:hAnsi="Cambria Math" w:cstheme="minorHAnsi"/>
                  <w:i/>
                  <w:color w:val="000000" w:themeColor="text1"/>
                </w:rPr>
              </m:ctrlPr>
            </m:eqArrPr>
            <m:e>
              <m:sSub>
                <m:sSubPr>
                  <m:ctrlPr>
                    <w:rPr>
                      <w:rFonts w:ascii="Cambria Math" w:hAnsi="Cambria Math" w:cstheme="minorHAnsi"/>
                      <w:iCs/>
                      <w:color w:val="000000" w:themeColor="text1"/>
                      <w:lang w:val="en-US"/>
                    </w:rPr>
                  </m:ctrlPr>
                </m:sSubPr>
                <m:e>
                  <m:r>
                    <m:rPr>
                      <m:sty m:val="b"/>
                    </m:rPr>
                    <w:rPr>
                      <w:rFonts w:ascii="Cambria Math" w:hAnsi="Cambria Math" w:cstheme="minorHAnsi"/>
                      <w:color w:val="000000" w:themeColor="text1"/>
                      <w:lang w:val="en-US"/>
                    </w:rPr>
                    <m:t>E</m:t>
                  </m:r>
                </m:e>
                <m:sub>
                  <m:r>
                    <m:rPr>
                      <m:sty m:val="b"/>
                    </m:rPr>
                    <w:rPr>
                      <w:rFonts w:ascii="Cambria Math" w:hAnsi="Cambria Math" w:cstheme="minorHAnsi"/>
                      <w:color w:val="000000" w:themeColor="text1"/>
                      <w:lang w:val="en-US"/>
                    </w:rPr>
                    <m:t>ox</m:t>
                  </m:r>
                </m:sub>
              </m:sSub>
              <m:r>
                <w:rPr>
                  <w:rFonts w:ascii="Cambria Math" w:hAnsi="Cambria Math" w:cstheme="minorHAnsi"/>
                  <w:color w:val="000000" w:themeColor="text1"/>
                  <w:lang w:val="en-US"/>
                </w:rPr>
                <m:t>=</m:t>
              </m:r>
              <m:f>
                <m:fPr>
                  <m:ctrlPr>
                    <w:rPr>
                      <w:rFonts w:ascii="Cambria Math" w:hAnsi="Cambria Math" w:cstheme="minorHAnsi"/>
                      <w:b w:val="0"/>
                      <w:bCs w:val="0"/>
                      <w:i/>
                      <w:color w:val="000000" w:themeColor="text1"/>
                      <w:lang w:val="en-US"/>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ox</m:t>
                      </m:r>
                    </m:sub>
                  </m:sSub>
                  <m:ctrlPr>
                    <w:rPr>
                      <w:rFonts w:ascii="Cambria Math" w:eastAsiaTheme="minorEastAsia" w:hAnsi="Cambria Math" w:cstheme="minorHAnsi"/>
                      <w:b w:val="0"/>
                      <w:bCs w:val="0"/>
                      <w:i/>
                    </w:rPr>
                  </m:ctrlPr>
                </m:num>
                <m:den>
                  <m:sSub>
                    <m:sSubPr>
                      <m:ctrlPr>
                        <w:rPr>
                          <w:rFonts w:ascii="Cambria Math" w:eastAsiaTheme="minorEastAsia" w:hAnsi="Cambria Math" w:cstheme="minorHAnsi"/>
                          <w:b w:val="0"/>
                          <w:bCs w:val="0"/>
                          <w:i/>
                        </w:rPr>
                      </m:ctrlPr>
                    </m:sSubPr>
                    <m:e>
                      <m:r>
                        <w:rPr>
                          <w:rFonts w:ascii="Cambria Math" w:eastAsiaTheme="minorEastAsia" w:hAnsi="Cambria Math" w:cstheme="minorHAnsi"/>
                        </w:rPr>
                        <m:t>t</m:t>
                      </m:r>
                    </m:e>
                    <m:sub>
                      <m:r>
                        <w:rPr>
                          <w:rFonts w:ascii="Cambria Math" w:eastAsiaTheme="minorEastAsia" w:hAnsi="Cambria Math" w:cstheme="minorHAnsi"/>
                        </w:rPr>
                        <m:t>ox</m:t>
                      </m:r>
                    </m:sub>
                  </m:sSub>
                </m:den>
              </m:f>
              <m:r>
                <w:rPr>
                  <w:rFonts w:ascii="Cambria Math" w:hAnsi="Cambria Math" w:cstheme="minorHAnsi"/>
                  <w:color w:val="000000" w:themeColor="text1"/>
                  <w:lang w:val="en-US"/>
                </w:rPr>
                <m:t>=</m:t>
              </m:r>
              <m:f>
                <m:fPr>
                  <m:ctrlPr>
                    <w:rPr>
                      <w:rFonts w:ascii="Cambria Math" w:eastAsiaTheme="minorEastAsia" w:hAnsi="Cambria Math" w:cstheme="minorHAnsi"/>
                      <w:b w:val="0"/>
                      <w:bCs w:val="0"/>
                      <w:i/>
                      <w:color w:val="000000" w:themeColor="text1"/>
                    </w:rPr>
                  </m:ctrlPr>
                </m:fPr>
                <m:num>
                  <m:d>
                    <m:dPr>
                      <m:ctrlPr>
                        <w:rPr>
                          <w:rFonts w:ascii="Cambria Math" w:eastAsiaTheme="minorEastAsia" w:hAnsi="Cambria Math" w:cstheme="minorHAnsi"/>
                          <w:b w:val="0"/>
                          <w:bCs w:val="0"/>
                          <w:i/>
                          <w:color w:val="000000" w:themeColor="text1"/>
                        </w:rPr>
                      </m:ctrlPr>
                    </m:dPr>
                    <m:e>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gs</m:t>
                          </m:r>
                        </m:sub>
                      </m:sSub>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x</m:t>
                          </m:r>
                        </m:sub>
                      </m:sSub>
                      <m:ctrlPr>
                        <w:rPr>
                          <w:rFonts w:ascii="Cambria Math" w:eastAsiaTheme="minorEastAsia" w:hAnsi="Cambria Math" w:cstheme="minorHAnsi"/>
                          <w:b w:val="0"/>
                          <w:bCs w:val="0"/>
                          <w:i/>
                        </w:rPr>
                      </m:ctrlPr>
                    </m:e>
                  </m:d>
                  <m:r>
                    <w:rPr>
                      <w:rFonts w:ascii="Cambria Math" w:eastAsiaTheme="minorEastAsia" w:hAnsi="Cambria Math" w:cstheme="minorHAnsi"/>
                    </w:rPr>
                    <m:t>-</m:t>
                  </m:r>
                  <m:d>
                    <m:dPr>
                      <m:ctrlPr>
                        <w:rPr>
                          <w:rFonts w:ascii="Cambria Math" w:eastAsiaTheme="minorEastAsia" w:hAnsi="Cambria Math" w:cstheme="minorHAnsi"/>
                          <w:b w:val="0"/>
                          <w:bCs w:val="0"/>
                          <w:i/>
                        </w:rPr>
                      </m:ctrlPr>
                    </m:dPr>
                    <m:e>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ctrlPr>
                        <w:rPr>
                          <w:rFonts w:ascii="Cambria Math" w:eastAsiaTheme="minorEastAsia" w:hAnsi="Cambria Math" w:cstheme="minorHAnsi"/>
                          <w:b w:val="0"/>
                          <w:bCs w:val="0"/>
                          <w:i/>
                          <w:color w:val="000000" w:themeColor="text1"/>
                        </w:rPr>
                      </m:ctrlPr>
                    </m:e>
                  </m:d>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ox</m:t>
                      </m:r>
                    </m:sub>
                  </m:sSub>
                </m:den>
              </m:f>
              <m:r>
                <m:rPr>
                  <m:sty m:val="bi"/>
                </m:rPr>
                <w:rPr>
                  <w:rFonts w:ascii="Cambria Math" w:hAnsi="Cambria Math" w:cstheme="minorHAnsi"/>
                  <w:color w:val="000000" w:themeColor="text1"/>
                  <w:lang w:val="en-US"/>
                </w:rPr>
                <m:t>.</m:t>
              </m:r>
              <m:r>
                <m:rPr>
                  <m:sty m:val="bi"/>
                </m:rPr>
                <w:rPr>
                  <w:rFonts w:ascii="Cambria Math" w:hAnsi="Cambria Math" w:cstheme="minorHAnsi"/>
                  <w:color w:val="000000" w:themeColor="text1"/>
                  <w:lang w:val="en-US"/>
                </w:rPr>
                <m:t>#</m:t>
              </m:r>
              <m:d>
                <m:dPr>
                  <m:ctrlPr>
                    <w:rPr>
                      <w:rFonts w:ascii="Cambria Math" w:eastAsiaTheme="minorEastAsia" w:hAnsi="Cambria Math" w:cstheme="minorHAnsi"/>
                      <w:i/>
                      <w:color w:val="000000" w:themeColor="text1"/>
                    </w:rPr>
                  </m:ctrlPr>
                </m:dPr>
                <m:e>
                  <m:r>
                    <m:rPr>
                      <m:sty m:val="bi"/>
                    </m:rPr>
                    <w:rPr>
                      <w:rFonts w:ascii="Cambria Math" w:eastAsiaTheme="minorEastAsia" w:hAnsi="Cambria Math" w:cstheme="minorHAnsi"/>
                      <w:i/>
                      <w:color w:val="000000" w:themeColor="text1"/>
                    </w:rPr>
                    <w:fldChar w:fldCharType="begin"/>
                  </m:r>
                  <m:r>
                    <m:rPr>
                      <m:sty m:val="b"/>
                    </m:rPr>
                    <w:rPr>
                      <w:rFonts w:ascii="Cambria Math" w:eastAsiaTheme="minorEastAsia" w:hAnsi="Cambria Math" w:cstheme="minorHAnsi"/>
                      <w:color w:val="000000" w:themeColor="text1"/>
                    </w:rPr>
                    <m:t xml:space="preserve"> SEQ Equation \* ARABIC </m:t>
                  </m:r>
                  <m:r>
                    <m:rPr>
                      <m:sty m:val="bi"/>
                    </m:rPr>
                    <w:rPr>
                      <w:rFonts w:ascii="Cambria Math" w:eastAsiaTheme="minorEastAsia" w:hAnsi="Cambria Math" w:cstheme="minorHAnsi"/>
                      <w:i/>
                      <w:color w:val="000000" w:themeColor="text1"/>
                    </w:rPr>
                    <w:fldChar w:fldCharType="separate"/>
                  </m:r>
                  <m:r>
                    <m:rPr>
                      <m:sty m:val="b"/>
                    </m:rPr>
                    <w:rPr>
                      <w:rFonts w:ascii="Cambria Math" w:eastAsiaTheme="minorEastAsia" w:hAnsi="Cambria Math" w:cstheme="minorHAnsi"/>
                      <w:noProof/>
                      <w:color w:val="000000" w:themeColor="text1"/>
                    </w:rPr>
                    <m:t>66</m:t>
                  </m:r>
                  <m:r>
                    <m:rPr>
                      <m:sty m:val="bi"/>
                    </m:rPr>
                    <w:rPr>
                      <w:rFonts w:ascii="Cambria Math" w:eastAsiaTheme="minorEastAsia" w:hAnsi="Cambria Math" w:cstheme="minorHAnsi"/>
                      <w:i/>
                      <w:color w:val="000000" w:themeColor="text1"/>
                    </w:rPr>
                    <w:fldChar w:fldCharType="end"/>
                  </m:r>
                </m:e>
              </m:d>
              <m:ctrlPr>
                <w:rPr>
                  <w:rFonts w:ascii="Cambria Math" w:hAnsi="Cambria Math" w:cstheme="minorHAnsi"/>
                  <w:i/>
                  <w:color w:val="000000" w:themeColor="text1"/>
                  <w:lang w:val="en-US"/>
                </w:rPr>
              </m:ctrlPr>
            </m:e>
          </m:eqArr>
        </m:oMath>
      </m:oMathPara>
      <w:bookmarkEnd w:id="99"/>
    </w:p>
    <w:p w14:paraId="0FB89E65" w14:textId="382C0F55" w:rsidR="00CA7658" w:rsidRPr="00CD287B" w:rsidRDefault="00CA7658" w:rsidP="00055E0B">
      <w:pPr>
        <w:rPr>
          <w:rFonts w:cstheme="minorHAnsi"/>
        </w:rPr>
      </w:pPr>
      <w:r w:rsidRPr="00CD287B">
        <w:rPr>
          <w:rFonts w:cstheme="minorHAnsi"/>
        </w:rPr>
        <w:t>The total charge in the channel can be derived using</w:t>
      </w:r>
      <w:r w:rsidR="009E2108">
        <w:rPr>
          <w:rFonts w:cstheme="minorHAnsi"/>
        </w:rPr>
        <w:t xml:space="preserve"> Equations</w:t>
      </w:r>
      <w:r w:rsidRPr="00CD287B">
        <w:rPr>
          <w:rFonts w:cstheme="minorHAnsi"/>
        </w:rPr>
        <w:t xml:space="preserve"> </w:t>
      </w:r>
      <w:r w:rsidR="009B6E99">
        <w:rPr>
          <w:rFonts w:cstheme="minorHAnsi"/>
        </w:rPr>
        <w:t xml:space="preserve">(65) </w:t>
      </w:r>
      <w:r w:rsidR="009E2108" w:rsidRPr="009E2108">
        <w:rPr>
          <w:rFonts w:cstheme="minorHAnsi"/>
        </w:rPr>
        <w:t xml:space="preserve">and </w:t>
      </w:r>
      <w:r w:rsidR="009B6E99">
        <w:rPr>
          <w:rFonts w:cstheme="minorHAnsi"/>
        </w:rPr>
        <w:t xml:space="preserve">(66) </w:t>
      </w:r>
      <w:r w:rsidRPr="00CD287B">
        <w:rPr>
          <w:rFonts w:cstheme="minorHAnsi"/>
        </w:rPr>
        <w:t xml:space="preserve">and </w:t>
      </w:r>
      <w:r w:rsidR="009E2108">
        <w:rPr>
          <w:rFonts w:cstheme="minorHAnsi"/>
        </w:rPr>
        <w:t>rearranged</w:t>
      </w:r>
      <w:r w:rsidRPr="00CD287B">
        <w:rPr>
          <w:rFonts w:cstheme="minorHAnsi"/>
        </w:rPr>
        <w:t xml:space="preserve"> in terms of threshold voltage </w:t>
      </w:r>
      <w:r w:rsidR="009E2108">
        <w:rPr>
          <w:rFonts w:cstheme="minorHAnsi"/>
        </w:rPr>
        <w:t xml:space="preserve">defined in Equations </w:t>
      </w:r>
      <w:r w:rsidR="009B6E99">
        <w:rPr>
          <w:rFonts w:cstheme="minorHAnsi"/>
        </w:rPr>
        <w:t>(60)</w:t>
      </w:r>
      <w:r w:rsidR="009E2108">
        <w:rPr>
          <w:rFonts w:eastAsiaTheme="minorEastAsia" w:cstheme="minorHAnsi"/>
          <w:color w:val="000000" w:themeColor="text1"/>
        </w:rPr>
        <w:t xml:space="preserve"> and</w:t>
      </w:r>
      <w:r w:rsidR="009E2108">
        <w:rPr>
          <w:rFonts w:cstheme="minorHAnsi"/>
        </w:rPr>
        <w:t xml:space="preserve"> </w:t>
      </w:r>
      <w:r w:rsidR="009B6E99">
        <w:rPr>
          <w:rFonts w:cstheme="minorHAnsi"/>
        </w:rPr>
        <w:t>(61</w:t>
      </w:r>
      <w:proofErr w:type="gramStart"/>
      <w:r w:rsidR="009B6E99">
        <w:rPr>
          <w:rFonts w:cstheme="minorHAnsi"/>
        </w:rPr>
        <w:t>)</w:t>
      </w:r>
      <w:r w:rsidR="009E2108">
        <w:rPr>
          <w:rFonts w:cstheme="minorHAnsi"/>
        </w:rPr>
        <w:t xml:space="preserve"> </w:t>
      </w:r>
      <w:r w:rsidRPr="00CD287B">
        <w:rPr>
          <w:rFonts w:cstheme="minorHAnsi"/>
        </w:rPr>
        <w:t>:</w:t>
      </w:r>
      <w:proofErr w:type="gramEnd"/>
    </w:p>
    <w:p w14:paraId="13C906FF" w14:textId="78667B55" w:rsidR="00D566B7" w:rsidRPr="001D6200" w:rsidRDefault="00000000" w:rsidP="00D566B7">
      <w:pPr>
        <w:pStyle w:val="Caption"/>
        <w:rPr>
          <w:rFonts w:eastAsiaTheme="minorEastAsia" w:cstheme="minorHAnsi"/>
          <w:b w:val="0"/>
          <w:bCs w:val="0"/>
          <w:color w:val="000000" w:themeColor="text1"/>
          <w:lang w:val="en-US"/>
        </w:rPr>
      </w:pPr>
      <m:oMathPara>
        <m:oMath>
          <m:eqArr>
            <m:eqArrPr>
              <m:maxDist m:val="1"/>
              <m:ctrlPr>
                <w:rPr>
                  <w:rFonts w:ascii="Cambria Math" w:eastAsiaTheme="minorEastAsia" w:hAnsi="Cambria Math" w:cstheme="minorHAnsi"/>
                  <w:b w:val="0"/>
                  <w:bCs w:val="0"/>
                  <w:i/>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s,ch</m:t>
                  </m:r>
                </m:sub>
              </m:sSub>
              <m:r>
                <w:rPr>
                  <w:rFonts w:ascii="Cambria Math" w:hAnsi="Cambria Math" w:cstheme="minorHAnsi"/>
                  <w:color w:val="000000" w:themeColor="text1"/>
                  <w:lang w:val="en-US"/>
                </w:rPr>
                <m:t>=</m:t>
              </m:r>
              <m:f>
                <m:fPr>
                  <m:ctrlPr>
                    <w:rPr>
                      <w:rFonts w:ascii="Cambria Math" w:hAnsi="Cambria Math" w:cstheme="minorHAnsi"/>
                      <w:b w:val="0"/>
                      <w:bCs w:val="0"/>
                      <w:i/>
                      <w:color w:val="000000" w:themeColor="text1"/>
                      <w:lang w:val="en-US"/>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ε</m:t>
                      </m:r>
                    </m:e>
                    <m:sub>
                      <m:r>
                        <w:rPr>
                          <w:rFonts w:ascii="Cambria Math" w:hAnsi="Cambria Math" w:cstheme="minorHAnsi"/>
                          <w:color w:val="000000" w:themeColor="text1"/>
                          <w:lang w:val="en-US"/>
                        </w:rPr>
                        <m:t>ox</m:t>
                      </m:r>
                    </m:sub>
                  </m:sSub>
                  <m:ctrlPr>
                    <w:rPr>
                      <w:rFonts w:ascii="Cambria Math" w:eastAsiaTheme="minorEastAsia" w:hAnsi="Cambria Math" w:cstheme="minorHAnsi"/>
                      <w:b w:val="0"/>
                      <w:bCs w:val="0"/>
                      <w:i/>
                      <w:color w:val="000000" w:themeColor="text1"/>
                    </w:rPr>
                  </m:ctrlPr>
                </m:num>
                <m:den>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ox</m:t>
                      </m:r>
                    </m:sub>
                  </m:sSub>
                </m:den>
              </m:f>
              <m:d>
                <m:dPr>
                  <m:begChr m:val="["/>
                  <m:endChr m:val="]"/>
                  <m:ctrlPr>
                    <w:rPr>
                      <w:rFonts w:ascii="Cambria Math" w:hAnsi="Cambria Math" w:cstheme="minorHAnsi"/>
                      <w:b w:val="0"/>
                      <w:bCs w:val="0"/>
                      <w:i/>
                      <w:color w:val="000000" w:themeColor="text1"/>
                      <w:lang w:val="en-US"/>
                    </w:rPr>
                  </m:ctrlPr>
                </m:dPr>
                <m:e>
                  <m:d>
                    <m:dPr>
                      <m:ctrlPr>
                        <w:rPr>
                          <w:rFonts w:ascii="Cambria Math" w:eastAsiaTheme="minorEastAsia" w:hAnsi="Cambria Math" w:cstheme="minorHAnsi"/>
                          <w:b w:val="0"/>
                          <w:bCs w:val="0"/>
                          <w:i/>
                          <w:color w:val="000000" w:themeColor="text1"/>
                        </w:rPr>
                      </m:ctrlPr>
                    </m:dPr>
                    <m:e>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gs</m:t>
                          </m:r>
                        </m:sub>
                      </m:sSub>
                      <m:r>
                        <w:rPr>
                          <w:rFonts w:ascii="Cambria Math" w:eastAsiaTheme="minorEastAsia" w:hAnsi="Cambria Math" w:cstheme="minorHAnsi"/>
                        </w:rPr>
                        <m:t>-</m:t>
                      </m:r>
                      <m:sSub>
                        <m:sSubPr>
                          <m:ctrlPr>
                            <w:rPr>
                              <w:rFonts w:ascii="Cambria Math" w:eastAsiaTheme="minorEastAsia" w:hAnsi="Cambria Math" w:cstheme="minorHAnsi"/>
                              <w:b w:val="0"/>
                              <w:bCs w:val="0"/>
                              <w:i/>
                            </w:rPr>
                          </m:ctrlPr>
                        </m:sSubPr>
                        <m:e>
                          <m:r>
                            <w:rPr>
                              <w:rFonts w:ascii="Cambria Math" w:eastAsiaTheme="minorEastAsia" w:hAnsi="Cambria Math" w:cstheme="minorHAnsi"/>
                            </w:rPr>
                            <m:t>V</m:t>
                          </m:r>
                        </m:e>
                        <m:sub>
                          <m:r>
                            <w:rPr>
                              <w:rFonts w:ascii="Cambria Math" w:eastAsiaTheme="minorEastAsia" w:hAnsi="Cambria Math" w:cstheme="minorHAnsi"/>
                            </w:rPr>
                            <m:t>x</m:t>
                          </m:r>
                        </m:sub>
                      </m:sSub>
                      <m:ctrlPr>
                        <w:rPr>
                          <w:rFonts w:ascii="Cambria Math" w:eastAsiaTheme="minorEastAsia" w:hAnsi="Cambria Math" w:cstheme="minorHAnsi"/>
                          <w:b w:val="0"/>
                          <w:bCs w:val="0"/>
                          <w:i/>
                        </w:rPr>
                      </m:ctrlPr>
                    </m:e>
                  </m:d>
                  <m:r>
                    <w:rPr>
                      <w:rFonts w:ascii="Cambria Math" w:eastAsiaTheme="minorEastAsia" w:hAnsi="Cambria Math" w:cstheme="minorHAnsi"/>
                    </w:rPr>
                    <m:t>-</m:t>
                  </m:r>
                  <m:d>
                    <m:dPr>
                      <m:ctrlPr>
                        <w:rPr>
                          <w:rFonts w:ascii="Cambria Math" w:eastAsiaTheme="minorEastAsia" w:hAnsi="Cambria Math" w:cstheme="minorHAnsi"/>
                          <w:b w:val="0"/>
                          <w:bCs w:val="0"/>
                          <w:i/>
                        </w:rPr>
                      </m:ctrlPr>
                    </m:dPr>
                    <m:e>
                      <m:sSub>
                        <m:sSubPr>
                          <m:ctrlPr>
                            <w:rPr>
                              <w:rFonts w:ascii="Cambria Math" w:eastAsiaTheme="minorEastAsia" w:hAnsi="Cambria Math" w:cstheme="minorHAnsi"/>
                              <w:b w:val="0"/>
                              <w:bCs w:val="0"/>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b w:val="0"/>
                              <w:bCs w:val="0"/>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ctrlPr>
                        <w:rPr>
                          <w:rFonts w:ascii="Cambria Math" w:eastAsiaTheme="minorEastAsia" w:hAnsi="Cambria Math" w:cstheme="minorHAnsi"/>
                          <w:b w:val="0"/>
                          <w:bCs w:val="0"/>
                          <w:i/>
                          <w:color w:val="000000" w:themeColor="text1"/>
                        </w:rPr>
                      </m:ctrlPr>
                    </m:e>
                  </m:d>
                  <m:ctrlPr>
                    <w:rPr>
                      <w:rFonts w:ascii="Cambria Math" w:eastAsiaTheme="minorEastAsia" w:hAnsi="Cambria Math" w:cstheme="minorHAnsi"/>
                      <w:b w:val="0"/>
                      <w:bCs w:val="0"/>
                      <w:i/>
                      <w:color w:val="000000" w:themeColor="text1"/>
                    </w:rPr>
                  </m:ctrlPr>
                </m:e>
              </m:d>
              <m:r>
                <w:rPr>
                  <w:rFonts w:ascii="Cambria Math" w:eastAsiaTheme="minorEastAsia" w:hAnsi="Cambria Math" w:cstheme="minorHAnsi"/>
                  <w:color w:val="000000" w:themeColor="text1"/>
                </w:rPr>
                <m:t>-</m:t>
              </m:r>
              <m:d>
                <m:dPr>
                  <m:ctrlPr>
                    <w:rPr>
                      <w:rFonts w:ascii="Cambria Math" w:eastAsiaTheme="minorEastAsia" w:hAnsi="Cambria Math" w:cstheme="minorHAnsi"/>
                      <w:b w:val="0"/>
                      <w:bCs w:val="0"/>
                      <w:i/>
                      <w:color w:val="000000" w:themeColor="text1"/>
                    </w:rPr>
                  </m:ctrlPr>
                </m:d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s,dep</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ox</m:t>
                      </m:r>
                    </m:sub>
                  </m:sSub>
                  <m:ctrlPr>
                    <w:rPr>
                      <w:rFonts w:ascii="Cambria Math" w:hAnsi="Cambria Math" w:cstheme="minorHAnsi"/>
                      <w:b w:val="0"/>
                      <w:bCs w:val="0"/>
                      <w:i/>
                      <w:color w:val="000000" w:themeColor="text1"/>
                      <w:lang w:val="en-US"/>
                    </w:rPr>
                  </m:ctrlPr>
                </m:e>
              </m:d>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d>
                <m:dPr>
                  <m:ctrlPr>
                    <w:rPr>
                      <w:rFonts w:ascii="Cambria Math" w:eastAsiaTheme="minorEastAsia" w:hAnsi="Cambria Math" w:cstheme="minorHAnsi"/>
                      <w:b w:val="0"/>
                      <w:bCs w:val="0"/>
                      <w:i/>
                      <w:color w:val="000000" w:themeColor="text1"/>
                      <w:lang w:val="en-US"/>
                    </w:rPr>
                  </m:ctrlPr>
                </m:dPr>
                <m:e>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e>
              </m:d>
              <m:r>
                <w:rPr>
                  <w:rFonts w:ascii="Cambria Math" w:hAnsi="Cambria Math" w:cstheme="minorHAnsi"/>
                  <w:color w:val="000000" w:themeColor="text1"/>
                  <w:lang w:val="en-US"/>
                </w:rPr>
                <m:t>.</m:t>
              </m:r>
              <m:r>
                <w:rPr>
                  <w:rFonts w:ascii="Cambria Math" w:hAnsi="Cambria Math" w:cstheme="minorHAnsi"/>
                  <w:color w:val="000000" w:themeColor="text1"/>
                  <w:lang w:val="en-US"/>
                </w:rPr>
                <m:t>#</m:t>
              </m:r>
              <m:d>
                <m:dPr>
                  <m:ctrlPr>
                    <w:rPr>
                      <w:rFonts w:ascii="Cambria Math" w:eastAsiaTheme="minorEastAsia" w:hAnsi="Cambria Math" w:cstheme="minorHAnsi"/>
                      <w:b w:val="0"/>
                      <w:bCs w:val="0"/>
                      <w:i/>
                    </w:rPr>
                  </m:ctrlPr>
                </m:dPr>
                <m:e>
                  <m:r>
                    <w:rPr>
                      <w:rFonts w:ascii="Cambria Math" w:eastAsiaTheme="minorEastAsia" w:hAnsi="Cambria Math" w:cstheme="minorHAnsi"/>
                      <w:b w:val="0"/>
                      <w:bCs w:val="0"/>
                      <w:i/>
                    </w:rPr>
                    <w:fldChar w:fldCharType="begin"/>
                  </m:r>
                  <m:r>
                    <m:rPr>
                      <m:sty m:val="p"/>
                    </m:rPr>
                    <w:rPr>
                      <w:rFonts w:ascii="Cambria Math" w:eastAsiaTheme="minorEastAsia" w:hAnsi="Cambria Math" w:cstheme="minorHAnsi"/>
                    </w:rPr>
                    <m:t xml:space="preserve"> SEQ Equation \* ARABIC </m:t>
                  </m:r>
                  <m:r>
                    <w:rPr>
                      <w:rFonts w:ascii="Cambria Math" w:eastAsiaTheme="minorEastAsia" w:hAnsi="Cambria Math" w:cstheme="minorHAnsi"/>
                      <w:b w:val="0"/>
                      <w:bCs w:val="0"/>
                      <w:i/>
                    </w:rPr>
                    <w:fldChar w:fldCharType="separate"/>
                  </m:r>
                  <m:r>
                    <m:rPr>
                      <m:sty m:val="p"/>
                    </m:rPr>
                    <w:rPr>
                      <w:rFonts w:ascii="Cambria Math" w:eastAsiaTheme="minorEastAsia" w:hAnsi="Cambria Math" w:cstheme="minorHAnsi"/>
                      <w:noProof/>
                    </w:rPr>
                    <m:t>67</m:t>
                  </m:r>
                  <m:r>
                    <w:rPr>
                      <w:rFonts w:ascii="Cambria Math" w:eastAsiaTheme="minorEastAsia" w:hAnsi="Cambria Math" w:cstheme="minorHAnsi"/>
                      <w:b w:val="0"/>
                      <w:bCs w:val="0"/>
                      <w:i/>
                    </w:rPr>
                    <w:fldChar w:fldCharType="end"/>
                  </m:r>
                </m:e>
              </m:d>
              <m:ctrlPr>
                <w:rPr>
                  <w:rFonts w:ascii="Cambria Math" w:hAnsi="Cambria Math" w:cstheme="minorHAnsi"/>
                  <w:b w:val="0"/>
                  <w:bCs w:val="0"/>
                  <w:i/>
                  <w:color w:val="000000" w:themeColor="text1"/>
                  <w:lang w:val="en-US"/>
                </w:rPr>
              </m:ctrlPr>
            </m:e>
          </m:eqArr>
        </m:oMath>
      </m:oMathPara>
    </w:p>
    <w:p w14:paraId="1FC9EA0D" w14:textId="37CF3AC6" w:rsidR="00CA7658" w:rsidRPr="00CD287B" w:rsidRDefault="00CA7658" w:rsidP="00055E0B">
      <w:pPr>
        <w:rPr>
          <w:rFonts w:cstheme="minorHAnsi"/>
        </w:rPr>
      </w:pPr>
      <w:r w:rsidRPr="00CD287B">
        <w:rPr>
          <w:rFonts w:cstheme="minorHAnsi"/>
        </w:rPr>
        <w:t xml:space="preserve">The channel charge concentration can be substituted back to </w:t>
      </w:r>
      <w:r w:rsidR="009E2108">
        <w:rPr>
          <w:rFonts w:cstheme="minorHAnsi"/>
        </w:rPr>
        <w:t>Equation</w:t>
      </w:r>
      <w:r w:rsidR="009B6E99">
        <w:rPr>
          <w:rFonts w:cstheme="minorHAnsi"/>
        </w:rPr>
        <w:t xml:space="preserve"> (63)</w:t>
      </w:r>
      <w:r w:rsidRPr="00CD287B">
        <w:rPr>
          <w:rFonts w:cstheme="minorHAnsi"/>
        </w:rPr>
        <w:t>:</w:t>
      </w:r>
    </w:p>
    <w:p w14:paraId="44505C7E" w14:textId="78B3ABC9" w:rsidR="00D566B7" w:rsidRPr="001D6200" w:rsidRDefault="00000000" w:rsidP="00D566B7">
      <w:pPr>
        <w:pStyle w:val="Caption"/>
        <w:rPr>
          <w:rFonts w:eastAsiaTheme="minorEastAsia" w:cstheme="minorHAnsi"/>
          <w:b w:val="0"/>
          <w:bCs w:val="0"/>
          <w:color w:val="000000" w:themeColor="text1"/>
          <w:lang w:val="en-US"/>
        </w:rPr>
      </w:pPr>
      <m:oMathPara>
        <m:oMath>
          <m:eqArr>
            <m:eqArrPr>
              <m:maxDist m:val="1"/>
              <m:ctrlPr>
                <w:rPr>
                  <w:rFonts w:ascii="Cambria Math" w:hAnsi="Cambria Math" w:cstheme="minorHAnsi"/>
                  <w:b w:val="0"/>
                  <w:bCs w:val="0"/>
                  <w:i/>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x</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Cs/>
                      <w:color w:val="000000" w:themeColor="text1"/>
                      <w:lang w:val="en-US"/>
                    </w:rPr>
                  </m:ctrlPr>
                </m:sSubPr>
                <m:e>
                  <m:r>
                    <m:rPr>
                      <m:sty m:val="b"/>
                    </m:rPr>
                    <w:rPr>
                      <w:rFonts w:ascii="Cambria Math" w:hAnsi="Cambria Math" w:cstheme="minorHAnsi"/>
                      <w:color w:val="000000" w:themeColor="text1"/>
                      <w:lang w:val="en-US"/>
                    </w:rPr>
                    <m:t>E</m:t>
                  </m:r>
                </m:e>
                <m:sub>
                  <m:r>
                    <m:rPr>
                      <m:sty m:val="b"/>
                    </m:rPr>
                    <w:rPr>
                      <w:rFonts w:ascii="Cambria Math" w:hAnsi="Cambria Math" w:cstheme="minorHAnsi"/>
                      <w:color w:val="000000" w:themeColor="text1"/>
                      <w:lang w:val="en-US"/>
                    </w:rPr>
                    <m:t>x</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d>
                <m:dPr>
                  <m:ctrlPr>
                    <w:rPr>
                      <w:rFonts w:ascii="Cambria Math" w:eastAsiaTheme="minorEastAsia" w:hAnsi="Cambria Math" w:cstheme="minorHAnsi"/>
                      <w:b w:val="0"/>
                      <w:bCs w:val="0"/>
                      <w:i/>
                      <w:color w:val="000000" w:themeColor="text1"/>
                      <w:lang w:val="en-US"/>
                    </w:rPr>
                  </m:ctrlPr>
                </m:dPr>
                <m:e>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e>
              </m:d>
              <m:r>
                <w:rPr>
                  <w:rFonts w:ascii="Cambria Math" w:hAnsi="Cambria Math" w:cstheme="minorHAnsi"/>
                  <w:color w:val="000000" w:themeColor="text1"/>
                  <w:lang w:val="en-US"/>
                </w:rPr>
                <m:t>.</m:t>
              </m:r>
              <m:r>
                <w:rPr>
                  <w:rFonts w:ascii="Cambria Math" w:hAnsi="Cambria Math" w:cstheme="minorHAnsi"/>
                  <w:color w:val="000000" w:themeColor="text1"/>
                  <w:lang w:val="en-US"/>
                </w:rPr>
                <m:t>#</m:t>
              </m:r>
              <m:d>
                <m:dPr>
                  <m:ctrlPr>
                    <w:rPr>
                      <w:rFonts w:ascii="Cambria Math" w:hAnsi="Cambria Math" w:cstheme="minorHAnsi"/>
                      <w:b w:val="0"/>
                      <w:bCs w:val="0"/>
                      <w:i/>
                    </w:rPr>
                  </m:ctrlPr>
                </m:dPr>
                <m:e>
                  <m:r>
                    <w:rPr>
                      <w:rFonts w:ascii="Cambria Math" w:hAnsi="Cambria Math" w:cstheme="minorHAnsi"/>
                      <w:b w:val="0"/>
                      <w:bCs w:val="0"/>
                      <w:i/>
                    </w:rPr>
                    <w:fldChar w:fldCharType="begin"/>
                  </m:r>
                  <m:r>
                    <m:rPr>
                      <m:sty m:val="p"/>
                    </m:rPr>
                    <w:rPr>
                      <w:rFonts w:ascii="Cambria Math" w:hAnsi="Cambria Math" w:cstheme="minorHAnsi"/>
                    </w:rPr>
                    <m:t xml:space="preserve"> SEQ Equation \* ARABIC </m:t>
                  </m:r>
                  <m:r>
                    <w:rPr>
                      <w:rFonts w:ascii="Cambria Math" w:hAnsi="Cambria Math" w:cstheme="minorHAnsi"/>
                      <w:b w:val="0"/>
                      <w:bCs w:val="0"/>
                      <w:i/>
                    </w:rPr>
                    <w:fldChar w:fldCharType="separate"/>
                  </m:r>
                  <m:r>
                    <m:rPr>
                      <m:sty m:val="p"/>
                    </m:rPr>
                    <w:rPr>
                      <w:rFonts w:ascii="Cambria Math" w:hAnsi="Cambria Math" w:cstheme="minorHAnsi"/>
                      <w:noProof/>
                    </w:rPr>
                    <m:t>68</m:t>
                  </m:r>
                  <m:r>
                    <w:rPr>
                      <w:rFonts w:ascii="Cambria Math" w:hAnsi="Cambria Math" w:cstheme="minorHAnsi"/>
                      <w:b w:val="0"/>
                      <w:bCs w:val="0"/>
                      <w:i/>
                    </w:rPr>
                    <w:fldChar w:fldCharType="end"/>
                  </m:r>
                </m:e>
              </m:d>
              <m:ctrlPr>
                <w:rPr>
                  <w:rFonts w:ascii="Cambria Math" w:hAnsi="Cambria Math" w:cstheme="minorHAnsi"/>
                  <w:b w:val="0"/>
                  <w:bCs w:val="0"/>
                  <w:i/>
                  <w:color w:val="000000" w:themeColor="text1"/>
                  <w:lang w:val="en-US"/>
                </w:rPr>
              </m:ctrlPr>
            </m:e>
          </m:eqArr>
        </m:oMath>
      </m:oMathPara>
    </w:p>
    <w:p w14:paraId="39A03AD6" w14:textId="77777777" w:rsidR="00CA7658" w:rsidRPr="00CD287B" w:rsidRDefault="00CA7658" w:rsidP="00055E0B">
      <w:pPr>
        <w:rPr>
          <w:rFonts w:cstheme="minorHAnsi"/>
        </w:rPr>
      </w:pPr>
      <w:r w:rsidRPr="00CD287B">
        <w:rPr>
          <w:rFonts w:cstheme="minorHAnsi"/>
        </w:rPr>
        <w:t>Finally, the electric field can be written in terms of potential and the equation can be integrated through the channel length:</w:t>
      </w:r>
    </w:p>
    <w:p w14:paraId="232FC1A4" w14:textId="7A247D87" w:rsidR="001D6200" w:rsidRPr="001D6200" w:rsidRDefault="00000000" w:rsidP="001D6200">
      <w:pPr>
        <w:pStyle w:val="Caption"/>
        <w:rPr>
          <w:rFonts w:eastAsiaTheme="minorEastAsia" w:cstheme="minorHAnsi"/>
          <w:b w:val="0"/>
          <w:bCs w:val="0"/>
          <w:color w:val="000000" w:themeColor="text1"/>
          <w:lang w:val="en-US"/>
        </w:rPr>
      </w:pPr>
      <m:oMathPara>
        <m:oMath>
          <m:nary>
            <m:naryPr>
              <m:limLoc m:val="subSup"/>
              <m:ctrlPr>
                <w:rPr>
                  <w:rFonts w:ascii="Cambria Math" w:hAnsi="Cambria Math" w:cstheme="minorHAnsi"/>
                  <w:b w:val="0"/>
                  <w:bCs w:val="0"/>
                  <w:i/>
                  <w:color w:val="000000" w:themeColor="text1"/>
                  <w:lang w:val="en-US"/>
                </w:rPr>
              </m:ctrlPr>
            </m:naryPr>
            <m:sub>
              <m:r>
                <w:rPr>
                  <w:rFonts w:ascii="Cambria Math" w:hAnsi="Cambria Math" w:cstheme="minorHAnsi"/>
                  <w:color w:val="000000" w:themeColor="text1"/>
                  <w:lang w:val="en-US"/>
                </w:rPr>
                <m:t>0</m:t>
              </m:r>
            </m:sub>
            <m:sup>
              <m:r>
                <w:rPr>
                  <w:rFonts w:ascii="Cambria Math" w:hAnsi="Cambria Math" w:cstheme="minorHAnsi"/>
                  <w:color w:val="000000" w:themeColor="text1"/>
                  <w:lang w:val="en-US"/>
                </w:rPr>
                <m:t>L</m:t>
              </m:r>
            </m:sup>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x</m:t>
                  </m:r>
                </m:sub>
              </m:sSub>
            </m:e>
          </m:nary>
          <m:r>
            <w:rPr>
              <w:rFonts w:ascii="Cambria Math" w:hAnsi="Cambria Math" w:cstheme="minorHAnsi"/>
              <w:color w:val="000000" w:themeColor="text1"/>
              <w:lang w:val="en-US"/>
            </w:rPr>
            <m:t>dx=</m:t>
          </m:r>
          <m:nary>
            <m:naryPr>
              <m:limLoc m:val="subSup"/>
              <m:ctrlPr>
                <w:rPr>
                  <w:rFonts w:ascii="Cambria Math" w:hAnsi="Cambria Math" w:cstheme="minorHAnsi"/>
                  <w:b w:val="0"/>
                  <w:bCs w:val="0"/>
                  <w:i/>
                  <w:color w:val="000000" w:themeColor="text1"/>
                  <w:lang w:val="en-US"/>
                </w:rPr>
              </m:ctrlPr>
            </m:naryPr>
            <m:sub>
              <m:r>
                <w:rPr>
                  <w:rFonts w:ascii="Cambria Math" w:hAnsi="Cambria Math" w:cstheme="minorHAnsi"/>
                  <w:color w:val="000000" w:themeColor="text1"/>
                  <w:lang w:val="en-US"/>
                </w:rPr>
                <m:t>0</m:t>
              </m:r>
            </m:sub>
            <m:sup>
              <m:r>
                <w:rPr>
                  <w:rFonts w:ascii="Cambria Math" w:hAnsi="Cambria Math" w:cstheme="minorHAnsi"/>
                  <w:color w:val="000000" w:themeColor="text1"/>
                  <w:lang w:val="en-US"/>
                </w:rPr>
                <m:t>L</m:t>
              </m:r>
            </m:sup>
            <m:e>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f>
                <m:fPr>
                  <m:ctrlPr>
                    <w:rPr>
                      <w:rFonts w:ascii="Cambria Math" w:eastAsiaTheme="minorEastAsia" w:hAnsi="Cambria Math" w:cstheme="minorHAnsi"/>
                      <w:b w:val="0"/>
                      <w:bCs w:val="0"/>
                      <w:i/>
                      <w:color w:val="000000" w:themeColor="text1"/>
                      <w:lang w:val="en-US"/>
                    </w:rPr>
                  </m:ctrlPr>
                </m:fPr>
                <m:num>
                  <m:r>
                    <w:rPr>
                      <w:rFonts w:ascii="Cambria Math" w:eastAsiaTheme="minorEastAsia" w:hAnsi="Cambria Math" w:cstheme="minorHAnsi"/>
                      <w:color w:val="000000" w:themeColor="text1"/>
                      <w:lang w:val="en-US"/>
                    </w:rPr>
                    <m:t>d</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num>
                <m:den>
                  <m:r>
                    <w:rPr>
                      <w:rFonts w:ascii="Cambria Math" w:eastAsiaTheme="minorEastAsia" w:hAnsi="Cambria Math" w:cstheme="minorHAnsi"/>
                      <w:color w:val="000000" w:themeColor="text1"/>
                      <w:lang w:val="en-US"/>
                    </w:rPr>
                    <m:t>dx</m:t>
                  </m:r>
                </m:den>
              </m:f>
              <m:r>
                <w:rPr>
                  <w:rFonts w:ascii="Cambria Math" w:eastAsiaTheme="minorEastAsia" w:hAnsi="Cambria Math" w:cstheme="minorHAnsi"/>
                  <w:color w:val="000000" w:themeColor="text1"/>
                  <w:lang w:val="en-US"/>
                </w:rPr>
                <m:t xml:space="preserve"> </m:t>
              </m:r>
              <m:d>
                <m:dPr>
                  <m:ctrlPr>
                    <w:rPr>
                      <w:rFonts w:ascii="Cambria Math" w:eastAsiaTheme="minorEastAsia" w:hAnsi="Cambria Math" w:cstheme="minorHAnsi"/>
                      <w:b w:val="0"/>
                      <w:bCs w:val="0"/>
                      <w:i/>
                      <w:color w:val="000000" w:themeColor="text1"/>
                      <w:lang w:val="en-US"/>
                    </w:rPr>
                  </m:ctrlPr>
                </m:dPr>
                <m:e>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e>
              </m:d>
            </m:e>
          </m:nary>
          <m:r>
            <w:rPr>
              <w:rFonts w:ascii="Cambria Math" w:hAnsi="Cambria Math" w:cstheme="minorHAnsi"/>
              <w:color w:val="000000" w:themeColor="text1"/>
              <w:lang w:val="en-US"/>
            </w:rPr>
            <m:t>dx=-</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ary>
            <m:naryPr>
              <m:limLoc m:val="subSup"/>
              <m:ctrlPr>
                <w:rPr>
                  <w:rFonts w:ascii="Cambria Math" w:hAnsi="Cambria Math" w:cstheme="minorHAnsi"/>
                  <w:b w:val="0"/>
                  <w:bCs w:val="0"/>
                  <w:i/>
                  <w:color w:val="000000" w:themeColor="text1"/>
                  <w:lang w:val="en-US"/>
                </w:rPr>
              </m:ctrlPr>
            </m:naryPr>
            <m: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d>
                <m:dPr>
                  <m:ctrlPr>
                    <w:rPr>
                      <w:rFonts w:ascii="Cambria Math" w:hAnsi="Cambria Math" w:cstheme="minorHAnsi"/>
                      <w:b w:val="0"/>
                      <w:bCs w:val="0"/>
                      <w:i/>
                      <w:color w:val="000000" w:themeColor="text1"/>
                      <w:lang w:val="en-US"/>
                    </w:rPr>
                  </m:ctrlPr>
                </m:dPr>
                <m:e>
                  <m:r>
                    <w:rPr>
                      <w:rFonts w:ascii="Cambria Math" w:hAnsi="Cambria Math" w:cstheme="minorHAnsi"/>
                      <w:color w:val="000000" w:themeColor="text1"/>
                      <w:lang w:val="en-US"/>
                    </w:rPr>
                    <m:t>0</m:t>
                  </m:r>
                </m:e>
              </m:d>
            </m:sub>
            <m:sup>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d>
                <m:dPr>
                  <m:ctrlPr>
                    <w:rPr>
                      <w:rFonts w:ascii="Cambria Math" w:hAnsi="Cambria Math" w:cstheme="minorHAnsi"/>
                      <w:b w:val="0"/>
                      <w:bCs w:val="0"/>
                      <w:i/>
                      <w:color w:val="000000" w:themeColor="text1"/>
                      <w:lang w:val="en-US"/>
                    </w:rPr>
                  </m:ctrlPr>
                </m:dPr>
                <m:e>
                  <m:r>
                    <w:rPr>
                      <w:rFonts w:ascii="Cambria Math" w:hAnsi="Cambria Math" w:cstheme="minorHAnsi"/>
                      <w:color w:val="000000" w:themeColor="text1"/>
                      <w:lang w:val="en-US"/>
                    </w:rPr>
                    <m:t>L</m:t>
                  </m:r>
                </m:e>
              </m:d>
            </m:sup>
            <m:e>
              <m:r>
                <w:rPr>
                  <w:rFonts w:ascii="Cambria Math" w:eastAsiaTheme="minorEastAsia" w:hAnsi="Cambria Math" w:cstheme="minorHAnsi"/>
                  <w:color w:val="000000" w:themeColor="text1"/>
                  <w:lang w:val="en-US"/>
                </w:rPr>
                <m:t xml:space="preserve"> </m:t>
              </m:r>
              <m:d>
                <m:dPr>
                  <m:ctrlPr>
                    <w:rPr>
                      <w:rFonts w:ascii="Cambria Math" w:eastAsiaTheme="minorEastAsia" w:hAnsi="Cambria Math" w:cstheme="minorHAnsi"/>
                      <w:b w:val="0"/>
                      <w:bCs w:val="0"/>
                      <w:i/>
                      <w:color w:val="000000" w:themeColor="text1"/>
                      <w:lang w:val="en-US"/>
                    </w:rPr>
                  </m:ctrlPr>
                </m:dPr>
                <m:e>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e>
              </m:d>
            </m:e>
          </m:nary>
          <m:r>
            <w:rPr>
              <w:rFonts w:ascii="Cambria Math" w:hAnsi="Cambria Math" w:cstheme="minorHAnsi"/>
              <w:color w:val="000000" w:themeColor="text1"/>
              <w:lang w:val="en-US"/>
            </w:rPr>
            <m:t>d</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oMath>
      </m:oMathPara>
    </w:p>
    <w:p w14:paraId="4B1977A7" w14:textId="0A851099" w:rsidR="001D6200" w:rsidRPr="001D6200" w:rsidRDefault="001D6200" w:rsidP="001D6200">
      <w:pPr>
        <w:pStyle w:val="Caption"/>
        <w:rPr>
          <w:rFonts w:eastAsiaTheme="minorEastAsia" w:cstheme="minorHAnsi"/>
          <w:b w:val="0"/>
          <w:bCs w:val="0"/>
          <w:color w:val="000000" w:themeColor="text1"/>
          <w:lang w:val="en-US"/>
        </w:rPr>
      </w:pPr>
      <m:oMathPara>
        <m:oMathParaPr>
          <m:jc m:val="left"/>
        </m:oMathParaPr>
        <m:oMath>
          <m:eqArr>
            <m:eqArrPr>
              <m:maxDist m:val="1"/>
              <m:ctrlPr>
                <w:rPr>
                  <w:rFonts w:ascii="Cambria Math" w:hAnsi="Cambria Math" w:cstheme="minorHAnsi"/>
                  <w:b w:val="0"/>
                  <w:bCs w:val="0"/>
                  <w:i/>
                  <w:color w:val="000000" w:themeColor="text1"/>
                  <w:lang w:val="en-US"/>
                </w:rPr>
              </m:ctrlPr>
            </m:eqArrPr>
            <m:e>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L=-</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d>
                <m:dPr>
                  <m:begChr m:val="["/>
                  <m:endChr m:val="]"/>
                  <m:ctrlPr>
                    <w:rPr>
                      <w:rFonts w:ascii="Cambria Math" w:hAnsi="Cambria Math" w:cstheme="minorHAnsi"/>
                      <w:b w:val="0"/>
                      <w:bCs w:val="0"/>
                      <w:i/>
                      <w:color w:val="000000" w:themeColor="text1"/>
                      <w:lang w:val="en-US"/>
                    </w:rPr>
                  </m:ctrlPr>
                </m:dPr>
                <m:e>
                  <m:d>
                    <m:dPr>
                      <m:ctrlPr>
                        <w:rPr>
                          <w:rFonts w:ascii="Cambria Math" w:hAnsi="Cambria Math" w:cstheme="minorHAnsi"/>
                          <w:b w:val="0"/>
                          <w:bCs w:val="0"/>
                          <w:i/>
                          <w:color w:val="000000" w:themeColor="text1"/>
                          <w:lang w:val="en-US"/>
                        </w:rPr>
                      </m:ctrlPr>
                    </m:d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r>
                    <w:rPr>
                      <w:rFonts w:ascii="Cambria Math" w:hAnsi="Cambria Math" w:cstheme="minorHAnsi"/>
                      <w:color w:val="000000" w:themeColor="text1"/>
                      <w:lang w:val="en-US"/>
                    </w:rPr>
                    <m:t>-</m:t>
                  </m:r>
                  <m:f>
                    <m:fPr>
                      <m:ctrlPr>
                        <w:rPr>
                          <w:rFonts w:ascii="Cambria Math" w:hAnsi="Cambria Math" w:cstheme="minorHAnsi"/>
                          <w:b w:val="0"/>
                          <w:bCs w:val="0"/>
                          <w:i/>
                          <w:color w:val="000000" w:themeColor="text1"/>
                          <w:lang w:val="en-US"/>
                        </w:rPr>
                      </m:ctrlPr>
                    </m:fPr>
                    <m:num>
                      <m:sSubSup>
                        <m:sSubSupPr>
                          <m:ctrlPr>
                            <w:rPr>
                              <w:rFonts w:ascii="Cambria Math" w:hAnsi="Cambria Math" w:cstheme="minorHAnsi"/>
                              <w:b w:val="0"/>
                              <w:bCs w:val="0"/>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up>
                          <m:r>
                            <w:rPr>
                              <w:rFonts w:ascii="Cambria Math" w:hAnsi="Cambria Math" w:cstheme="minorHAnsi"/>
                              <w:color w:val="000000" w:themeColor="text1"/>
                              <w:lang w:val="en-US"/>
                            </w:rPr>
                            <m:t>2</m:t>
                          </m:r>
                        </m:sup>
                      </m:sSubSup>
                    </m:num>
                    <m:den>
                      <m:r>
                        <w:rPr>
                          <w:rFonts w:ascii="Cambria Math" w:hAnsi="Cambria Math" w:cstheme="minorHAnsi"/>
                          <w:color w:val="000000" w:themeColor="text1"/>
                          <w:lang w:val="en-US"/>
                        </w:rPr>
                        <m:t>2</m:t>
                      </m:r>
                    </m:den>
                  </m:f>
                </m:e>
              </m:d>
              <m:r>
                <w:rPr>
                  <w:rFonts w:ascii="Cambria Math" w:hAnsi="Cambria Math" w:cstheme="minorHAnsi"/>
                  <w:color w:val="000000" w:themeColor="text1"/>
                  <w:lang w:val="en-US"/>
                </w:rPr>
                <m:t>.</m:t>
              </m:r>
              <m:r>
                <w:rPr>
                  <w:rFonts w:ascii="Cambria Math" w:hAnsi="Cambria Math" w:cstheme="minorHAnsi"/>
                  <w:color w:val="000000" w:themeColor="text1"/>
                  <w:lang w:val="en-US"/>
                </w:rPr>
                <m:t>#</m:t>
              </m:r>
              <m:d>
                <m:dPr>
                  <m:ctrlPr>
                    <w:rPr>
                      <w:rFonts w:ascii="Cambria Math" w:hAnsi="Cambria Math" w:cstheme="minorHAnsi"/>
                      <w:b w:val="0"/>
                      <w:bCs w:val="0"/>
                      <w:i/>
                      <w:color w:val="000000" w:themeColor="text1"/>
                      <w:lang w:val="en-US"/>
                    </w:rPr>
                  </m:ctrlPr>
                </m:dPr>
                <m:e>
                  <m:r>
                    <w:rPr>
                      <w:rFonts w:ascii="Cambria Math" w:hAnsi="Cambria Math" w:cstheme="minorHAnsi"/>
                      <w:b w:val="0"/>
                      <w:bCs w:val="0"/>
                      <w:i/>
                      <w:color w:val="000000" w:themeColor="text1"/>
                      <w:lang w:val="en-US"/>
                    </w:rPr>
                    <w:fldChar w:fldCharType="begin"/>
                  </m:r>
                  <m:r>
                    <m:rPr>
                      <m:sty m:val="p"/>
                    </m:rPr>
                    <w:rPr>
                      <w:rFonts w:ascii="Cambria Math" w:hAnsi="Cambria Math" w:cstheme="minorHAnsi"/>
                      <w:color w:val="000000" w:themeColor="text1"/>
                      <w:lang w:val="en-US"/>
                    </w:rPr>
                    <m:t xml:space="preserve"> SEQ Equation \* ARABIC </m:t>
                  </m:r>
                  <m:r>
                    <w:rPr>
                      <w:rFonts w:ascii="Cambria Math" w:hAnsi="Cambria Math" w:cstheme="minorHAnsi"/>
                      <w:b w:val="0"/>
                      <w:bCs w:val="0"/>
                      <w:i/>
                      <w:color w:val="000000" w:themeColor="text1"/>
                      <w:lang w:val="en-US"/>
                    </w:rPr>
                    <w:fldChar w:fldCharType="separate"/>
                  </m:r>
                  <m:r>
                    <m:rPr>
                      <m:sty m:val="p"/>
                    </m:rPr>
                    <w:rPr>
                      <w:rFonts w:ascii="Cambria Math" w:hAnsi="Cambria Math" w:cstheme="minorHAnsi"/>
                      <w:noProof/>
                      <w:color w:val="000000" w:themeColor="text1"/>
                      <w:lang w:val="en-US"/>
                    </w:rPr>
                    <m:t>69</m:t>
                  </m:r>
                  <m:r>
                    <w:rPr>
                      <w:rFonts w:ascii="Cambria Math" w:hAnsi="Cambria Math" w:cstheme="minorHAnsi"/>
                      <w:b w:val="0"/>
                      <w:bCs w:val="0"/>
                      <w:i/>
                      <w:color w:val="000000" w:themeColor="text1"/>
                      <w:lang w:val="en-US"/>
                    </w:rPr>
                    <w:fldChar w:fldCharType="end"/>
                  </m:r>
                  <m:ctrlPr>
                    <w:rPr>
                      <w:rFonts w:ascii="Cambria Math" w:hAnsi="Cambria Math"/>
                      <w:b w:val="0"/>
                      <w:bCs w:val="0"/>
                    </w:rPr>
                  </m:ctrlPr>
                </m:e>
              </m:d>
            </m:e>
          </m:eqArr>
        </m:oMath>
      </m:oMathPara>
    </w:p>
    <w:p w14:paraId="761581DD" w14:textId="77777777" w:rsidR="00CA7658" w:rsidRPr="00CD287B" w:rsidRDefault="00CA7658" w:rsidP="00055E0B">
      <w:pPr>
        <w:rPr>
          <w:rFonts w:eastAsiaTheme="minorEastAsia" w:cstheme="minorHAnsi"/>
          <w:color w:val="000000" w:themeColor="text1"/>
        </w:rPr>
      </w:pPr>
      <w:r w:rsidRPr="00CD287B">
        <w:rPr>
          <w:rFonts w:cstheme="minorHAnsi"/>
        </w:rPr>
        <w:t>The equation can be rearranged:</w:t>
      </w:r>
    </w:p>
    <w:p w14:paraId="671A74C1" w14:textId="15A975DB" w:rsidR="008043B0" w:rsidRPr="008043B0" w:rsidRDefault="00000000" w:rsidP="008043B0">
      <w:pPr>
        <w:pStyle w:val="Caption"/>
        <w:rPr>
          <w:rFonts w:eastAsiaTheme="minorEastAsia" w:cstheme="minorHAnsi"/>
          <w:color w:val="000000" w:themeColor="text1"/>
          <w:lang w:val="en-US"/>
        </w:rPr>
      </w:pPr>
      <m:oMathPara>
        <m:oMath>
          <m:eqArr>
            <m:eqArrPr>
              <m:maxDist m:val="1"/>
              <m:ctrlPr>
                <w:rPr>
                  <w:rFonts w:ascii="Cambria Math" w:hAnsi="Cambria Math" w:cstheme="minorHAnsi"/>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f>
                <m:fPr>
                  <m:ctrlPr>
                    <w:rPr>
                      <w:rFonts w:ascii="Cambria Math" w:hAnsi="Cambria Math" w:cstheme="minorHAnsi"/>
                      <w:b w:val="0"/>
                      <w:bCs w:val="0"/>
                      <w:i/>
                      <w:color w:val="000000" w:themeColor="text1"/>
                      <w:lang w:val="en-US"/>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d>
                <m:dPr>
                  <m:begChr m:val="["/>
                  <m:endChr m:val="]"/>
                  <m:ctrlPr>
                    <w:rPr>
                      <w:rFonts w:ascii="Cambria Math" w:hAnsi="Cambria Math" w:cstheme="minorHAnsi"/>
                      <w:b w:val="0"/>
                      <w:bCs w:val="0"/>
                      <w:i/>
                      <w:color w:val="000000" w:themeColor="text1"/>
                      <w:lang w:val="en-US"/>
                    </w:rPr>
                  </m:ctrlPr>
                </m:dPr>
                <m:e>
                  <m:r>
                    <w:rPr>
                      <w:rFonts w:ascii="Cambria Math" w:hAnsi="Cambria Math" w:cstheme="minorHAnsi"/>
                      <w:color w:val="000000" w:themeColor="text1"/>
                      <w:lang w:val="en-US"/>
                    </w:rPr>
                    <m:t>2</m:t>
                  </m:r>
                  <m:d>
                    <m:dPr>
                      <m:ctrlPr>
                        <w:rPr>
                          <w:rFonts w:ascii="Cambria Math" w:hAnsi="Cambria Math" w:cstheme="minorHAnsi"/>
                          <w:b w:val="0"/>
                          <w:bCs w:val="0"/>
                          <w:i/>
                          <w:color w:val="000000" w:themeColor="text1"/>
                          <w:lang w:val="en-US"/>
                        </w:rPr>
                      </m:ctrlPr>
                    </m:d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Sup>
                    <m:sSubSupPr>
                      <m:ctrlPr>
                        <w:rPr>
                          <w:rFonts w:ascii="Cambria Math" w:hAnsi="Cambria Math" w:cstheme="minorHAnsi"/>
                          <w:b w:val="0"/>
                          <w:bCs w:val="0"/>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up>
                      <m:r>
                        <w:rPr>
                          <w:rFonts w:ascii="Cambria Math" w:hAnsi="Cambria Math" w:cstheme="minorHAnsi"/>
                          <w:color w:val="000000" w:themeColor="text1"/>
                          <w:lang w:val="en-US"/>
                        </w:rPr>
                        <m:t>2</m:t>
                      </m:r>
                    </m:sup>
                  </m:sSubSup>
                </m:e>
              </m:d>
              <m:r>
                <m:rPr>
                  <m:sty m:val="bi"/>
                </m:rPr>
                <w:rPr>
                  <w:rFonts w:ascii="Cambria Math" w:hAnsi="Cambria Math" w:cstheme="minorHAnsi"/>
                  <w:color w:val="000000" w:themeColor="text1"/>
                  <w:lang w:val="en-US"/>
                </w:rPr>
                <m:t>.</m:t>
              </m:r>
              <m:r>
                <m:rPr>
                  <m:sty m:val="bi"/>
                </m:rPr>
                <w:rPr>
                  <w:rFonts w:ascii="Cambria Math" w:hAnsi="Cambria Math" w:cstheme="minorHAnsi"/>
                  <w:color w:val="000000" w:themeColor="text1"/>
                  <w:lang w:val="en-US"/>
                </w:rPr>
                <m:t>#</m:t>
              </m:r>
              <m:d>
                <m:dPr>
                  <m:ctrlPr>
                    <w:rPr>
                      <w:rFonts w:ascii="Cambria Math" w:hAnsi="Cambria Math" w:cstheme="minorHAnsi"/>
                      <w:i/>
                      <w:color w:val="000000" w:themeColor="text1"/>
                      <w:lang w:val="en-US"/>
                    </w:rPr>
                  </m:ctrlPr>
                </m:dPr>
                <m:e>
                  <m:r>
                    <m:rPr>
                      <m:sty m:val="bi"/>
                    </m:rPr>
                    <w:rPr>
                      <w:rFonts w:ascii="Cambria Math" w:hAnsi="Cambria Math" w:cstheme="minorHAnsi"/>
                      <w:i/>
                      <w:color w:val="000000" w:themeColor="text1"/>
                      <w:lang w:val="en-US"/>
                    </w:rPr>
                    <w:fldChar w:fldCharType="begin"/>
                  </m:r>
                  <m:r>
                    <m:rPr>
                      <m:sty m:val="b"/>
                    </m:rPr>
                    <w:rPr>
                      <w:rFonts w:ascii="Cambria Math" w:hAnsi="Cambria Math" w:cstheme="minorHAnsi"/>
                      <w:color w:val="000000" w:themeColor="text1"/>
                      <w:lang w:val="en-US"/>
                    </w:rPr>
                    <m:t xml:space="preserve"> SEQ Equation \* ARABIC </m:t>
                  </m:r>
                  <m:r>
                    <m:rPr>
                      <m:sty m:val="bi"/>
                    </m:rPr>
                    <w:rPr>
                      <w:rFonts w:ascii="Cambria Math" w:hAnsi="Cambria Math" w:cstheme="minorHAnsi"/>
                      <w:i/>
                      <w:color w:val="000000" w:themeColor="text1"/>
                      <w:lang w:val="en-US"/>
                    </w:rPr>
                    <w:fldChar w:fldCharType="separate"/>
                  </m:r>
                  <m:r>
                    <m:rPr>
                      <m:sty m:val="b"/>
                    </m:rPr>
                    <w:rPr>
                      <w:rFonts w:ascii="Cambria Math" w:hAnsi="Cambria Math" w:cstheme="minorHAnsi"/>
                      <w:noProof/>
                      <w:color w:val="000000" w:themeColor="text1"/>
                      <w:lang w:val="en-US"/>
                    </w:rPr>
                    <m:t>70</m:t>
                  </m:r>
                  <m:r>
                    <m:rPr>
                      <m:sty m:val="bi"/>
                    </m:rPr>
                    <w:rPr>
                      <w:rFonts w:ascii="Cambria Math" w:hAnsi="Cambria Math" w:cstheme="minorHAnsi"/>
                      <w:i/>
                      <w:color w:val="000000" w:themeColor="text1"/>
                      <w:lang w:val="en-US"/>
                    </w:rPr>
                    <w:fldChar w:fldCharType="end"/>
                  </m:r>
                </m:e>
              </m:d>
            </m:e>
          </m:eqArr>
        </m:oMath>
      </m:oMathPara>
    </w:p>
    <w:p w14:paraId="2ADDEBDD" w14:textId="77777777" w:rsidR="00CA7658" w:rsidRDefault="00CA7658" w:rsidP="00055E0B">
      <w:pPr>
        <w:rPr>
          <w:rFonts w:eastAsiaTheme="minorEastAsia" w:cstheme="minorHAnsi"/>
          <w:color w:val="000000" w:themeColor="text1"/>
          <w:lang w:val="en-US"/>
        </w:rPr>
      </w:pPr>
      <w:r w:rsidRPr="00CD287B">
        <w:rPr>
          <w:rFonts w:eastAsiaTheme="minorEastAsia" w:cstheme="minorHAnsi"/>
          <w:color w:val="000000" w:themeColor="text1"/>
          <w:lang w:val="en-US"/>
        </w:rPr>
        <w:t xml:space="preserve">This equation is valid only for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oMath>
      <w:r w:rsidRPr="00CD287B">
        <w:rPr>
          <w:rFonts w:eastAsiaTheme="minorEastAsia" w:cstheme="minorHAnsi"/>
          <w:color w:val="000000" w:themeColor="text1"/>
          <w:lang w:val="en-US"/>
        </w:rPr>
        <w:t xml:space="preserve"> and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oMath>
      <w:r w:rsidRPr="00CD287B">
        <w:rPr>
          <w:rFonts w:eastAsiaTheme="minorEastAsia" w:cstheme="minorHAnsi"/>
          <w:color w:val="000000" w:themeColor="text1"/>
          <w:lang w:val="en-US"/>
        </w:rPr>
        <w:t xml:space="preserve">. The equation shows for a given gate-to-source voltage, increase in drain-to-source voltage will quadratically increase and quadratically decrease. When maximum current occurs at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oMath>
      <w:r w:rsidRPr="00CD287B">
        <w:rPr>
          <w:rFonts w:eastAsiaTheme="minorEastAsia" w:cstheme="minorHAnsi"/>
          <w:color w:val="000000" w:themeColor="text1"/>
          <w:lang w:val="en-US"/>
        </w:rPr>
        <w:t xml:space="preserve">, the saturation voltage,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ds,sat</m:t>
            </m:r>
          </m:sub>
        </m:sSub>
      </m:oMath>
      <w:r w:rsidRPr="00CD287B">
        <w:rPr>
          <w:rFonts w:eastAsiaTheme="minorEastAsia" w:cstheme="minorHAnsi"/>
          <w:color w:val="000000" w:themeColor="text1"/>
          <w:lang w:val="en-US"/>
        </w:rPr>
        <w:t>, is defined.</w:t>
      </w:r>
    </w:p>
    <w:bookmarkStart w:id="100" w:name="_Ref164940587"/>
    <w:p w14:paraId="1EAE491D" w14:textId="0E53F2CB" w:rsidR="00CA7658" w:rsidRPr="001D6200" w:rsidRDefault="00000000" w:rsidP="008043B0">
      <w:pPr>
        <w:pStyle w:val="Caption"/>
        <w:rPr>
          <w:rFonts w:eastAsiaTheme="minorEastAsia" w:cstheme="minorHAnsi"/>
          <w:b w:val="0"/>
          <w:bCs w:val="0"/>
          <w:color w:val="000000" w:themeColor="text1"/>
          <w:lang w:val="en-US"/>
        </w:rPr>
      </w:pPr>
      <m:oMathPara>
        <m:oMath>
          <m:eqArr>
            <m:eqArrPr>
              <m:maxDist m:val="1"/>
              <m:ctrlPr>
                <w:rPr>
                  <w:rFonts w:ascii="Cambria Math" w:eastAsiaTheme="minorEastAsia" w:hAnsi="Cambria Math" w:cstheme="minorHAnsi"/>
                  <w:b w:val="0"/>
                  <w:bCs w:val="0"/>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ds,sat</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r>
                <w:rPr>
                  <w:rFonts w:ascii="Cambria Math" w:hAnsi="Cambria Math" w:cstheme="minorHAnsi"/>
                  <w:color w:val="000000" w:themeColor="text1"/>
                  <w:lang w:val="en-US"/>
                </w:rPr>
                <m:t xml:space="preserve"> #</m:t>
              </m:r>
              <m:d>
                <m:dPr>
                  <m:ctrlPr>
                    <w:rPr>
                      <w:rFonts w:ascii="Cambria Math" w:eastAsiaTheme="minorEastAsia" w:hAnsi="Cambria Math" w:cstheme="minorHAnsi"/>
                      <w:b w:val="0"/>
                      <w:bCs w:val="0"/>
                      <w:i/>
                      <w:color w:val="000000" w:themeColor="text1"/>
                      <w:lang w:val="en-US"/>
                    </w:rPr>
                  </m:ctrlPr>
                </m:dPr>
                <m:e>
                  <m:r>
                    <w:rPr>
                      <w:rFonts w:ascii="Cambria Math" w:eastAsiaTheme="minorEastAsia" w:hAnsi="Cambria Math" w:cstheme="minorHAnsi"/>
                      <w:b w:val="0"/>
                      <w:bCs w:val="0"/>
                      <w:i/>
                      <w:color w:val="000000" w:themeColor="text1"/>
                      <w:lang w:val="en-US"/>
                    </w:rPr>
                    <w:fldChar w:fldCharType="begin"/>
                  </m:r>
                  <m:r>
                    <m:rPr>
                      <m:sty m:val="p"/>
                    </m:rPr>
                    <w:rPr>
                      <w:rFonts w:ascii="Cambria Math" w:eastAsiaTheme="minorEastAsia" w:hAnsi="Cambria Math" w:cstheme="minorHAnsi"/>
                      <w:color w:val="000000" w:themeColor="text1"/>
                      <w:lang w:val="en-US"/>
                    </w:rPr>
                    <m:t xml:space="preserve"> SEQ Equation \* ARABIC </m:t>
                  </m:r>
                  <m:r>
                    <w:rPr>
                      <w:rFonts w:ascii="Cambria Math" w:eastAsiaTheme="minorEastAsia" w:hAnsi="Cambria Math" w:cstheme="minorHAnsi"/>
                      <w:b w:val="0"/>
                      <w:bCs w:val="0"/>
                      <w:i/>
                      <w:color w:val="000000" w:themeColor="text1"/>
                      <w:lang w:val="en-US"/>
                    </w:rPr>
                    <w:fldChar w:fldCharType="separate"/>
                  </m:r>
                  <m:r>
                    <m:rPr>
                      <m:sty m:val="p"/>
                    </m:rPr>
                    <w:rPr>
                      <w:rFonts w:ascii="Cambria Math" w:eastAsiaTheme="minorEastAsia" w:hAnsi="Cambria Math" w:cstheme="minorHAnsi"/>
                      <w:noProof/>
                      <w:color w:val="000000" w:themeColor="text1"/>
                      <w:lang w:val="en-US"/>
                    </w:rPr>
                    <m:t>71</m:t>
                  </m:r>
                  <m:r>
                    <w:rPr>
                      <w:rFonts w:ascii="Cambria Math" w:eastAsiaTheme="minorEastAsia" w:hAnsi="Cambria Math" w:cstheme="minorHAnsi"/>
                      <w:b w:val="0"/>
                      <w:bCs w:val="0"/>
                      <w:i/>
                      <w:color w:val="000000" w:themeColor="text1"/>
                      <w:lang w:val="en-US"/>
                    </w:rPr>
                    <w:fldChar w:fldCharType="end"/>
                  </m:r>
                </m:e>
              </m:d>
              <m:ctrlPr>
                <w:rPr>
                  <w:rFonts w:ascii="Cambria Math" w:hAnsi="Cambria Math" w:cstheme="minorHAnsi"/>
                  <w:b w:val="0"/>
                  <w:bCs w:val="0"/>
                  <w:i/>
                  <w:color w:val="000000" w:themeColor="text1"/>
                  <w:lang w:val="en-US"/>
                </w:rPr>
              </m:ctrlPr>
            </m:e>
          </m:eqArr>
        </m:oMath>
      </m:oMathPara>
      <w:bookmarkEnd w:id="100"/>
    </w:p>
    <w:p w14:paraId="1F37B07C" w14:textId="77777777" w:rsidR="00CA7658" w:rsidRPr="00CD287B" w:rsidRDefault="00CA7658" w:rsidP="00055E0B">
      <w:pPr>
        <w:rPr>
          <w:rFonts w:eastAsiaTheme="minorEastAsia" w:cstheme="minorHAnsi"/>
          <w:color w:val="000000" w:themeColor="text1"/>
          <w:lang w:val="en-US"/>
        </w:rPr>
      </w:pPr>
      <w:r w:rsidRPr="00CD287B">
        <w:rPr>
          <w:rFonts w:eastAsiaTheme="minorEastAsia" w:cstheme="minorHAnsi"/>
          <w:color w:val="000000" w:themeColor="text1"/>
          <w:lang w:val="en-US"/>
        </w:rPr>
        <w:t>This model assumes after saturation voltage, current stays constant and before threshold voltage there is no current. So, the complete long channel model for NMOS becomes:</w:t>
      </w:r>
    </w:p>
    <w:p w14:paraId="423017C5" w14:textId="54D2D3C2" w:rsidR="008043B0" w:rsidRPr="001D6200" w:rsidRDefault="00000000" w:rsidP="008043B0">
      <w:pPr>
        <w:pStyle w:val="Caption"/>
        <w:rPr>
          <w:rFonts w:eastAsiaTheme="minorEastAsia" w:cstheme="minorHAnsi"/>
          <w:b w:val="0"/>
          <w:bCs w:val="0"/>
          <w:color w:val="000000" w:themeColor="text1"/>
          <w:lang w:val="en-US"/>
        </w:rPr>
      </w:pPr>
      <m:oMathPara>
        <m:oMath>
          <m:eqArr>
            <m:eqArrPr>
              <m:maxDist m:val="1"/>
              <m:ctrlPr>
                <w:rPr>
                  <w:rFonts w:ascii="Cambria Math" w:hAnsi="Cambria Math" w:cstheme="minorHAnsi"/>
                  <w:b w:val="0"/>
                  <w:bCs w:val="0"/>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=0</m:t>
              </m:r>
              <m:r>
                <w:rPr>
                  <w:rFonts w:ascii="Cambria Math" w:eastAsiaTheme="minorEastAsia" w:hAnsi="Cambria Math" w:cstheme="minorHAnsi"/>
                  <w:color w:val="000000" w:themeColor="text1"/>
                  <w:lang w:val="en-US"/>
                </w:rPr>
                <m:t xml:space="preserve">,  </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&lt;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r>
                <w:rPr>
                  <w:rFonts w:ascii="Cambria Math" w:hAnsi="Cambria Math" w:cstheme="minorHAnsi"/>
                  <w:color w:val="000000" w:themeColor="text1"/>
                  <w:lang w:val="en-US"/>
                </w:rPr>
                <m:t>#</m:t>
              </m:r>
              <m:d>
                <m:dPr>
                  <m:ctrlPr>
                    <w:rPr>
                      <w:rFonts w:ascii="Cambria Math" w:hAnsi="Cambria Math" w:cstheme="minorHAnsi"/>
                      <w:b w:val="0"/>
                      <w:bCs w:val="0"/>
                      <w:i/>
                      <w:color w:val="000000" w:themeColor="text1"/>
                      <w:lang w:val="en-US"/>
                    </w:rPr>
                  </m:ctrlPr>
                </m:dPr>
                <m:e>
                  <m:r>
                    <w:rPr>
                      <w:rFonts w:ascii="Cambria Math" w:hAnsi="Cambria Math" w:cstheme="minorHAnsi"/>
                      <w:b w:val="0"/>
                      <w:bCs w:val="0"/>
                      <w:i/>
                      <w:color w:val="000000" w:themeColor="text1"/>
                      <w:lang w:val="en-US"/>
                    </w:rPr>
                    <w:fldChar w:fldCharType="begin"/>
                  </m:r>
                  <m:r>
                    <m:rPr>
                      <m:sty m:val="p"/>
                    </m:rPr>
                    <w:rPr>
                      <w:rFonts w:ascii="Cambria Math" w:hAnsi="Cambria Math" w:cstheme="minorHAnsi"/>
                      <w:color w:val="000000" w:themeColor="text1"/>
                      <w:lang w:val="en-US"/>
                    </w:rPr>
                    <m:t xml:space="preserve"> SEQ Equation \* ARABIC </m:t>
                  </m:r>
                  <m:r>
                    <w:rPr>
                      <w:rFonts w:ascii="Cambria Math" w:hAnsi="Cambria Math" w:cstheme="minorHAnsi"/>
                      <w:b w:val="0"/>
                      <w:bCs w:val="0"/>
                      <w:i/>
                      <w:color w:val="000000" w:themeColor="text1"/>
                      <w:lang w:val="en-US"/>
                    </w:rPr>
                    <w:fldChar w:fldCharType="separate"/>
                  </m:r>
                  <m:r>
                    <m:rPr>
                      <m:sty m:val="p"/>
                    </m:rPr>
                    <w:rPr>
                      <w:rFonts w:ascii="Cambria Math" w:hAnsi="Cambria Math" w:cstheme="minorHAnsi"/>
                      <w:noProof/>
                      <w:color w:val="000000" w:themeColor="text1"/>
                      <w:lang w:val="en-US"/>
                    </w:rPr>
                    <m:t>72</m:t>
                  </m:r>
                  <m:r>
                    <w:rPr>
                      <w:rFonts w:ascii="Cambria Math" w:hAnsi="Cambria Math" w:cstheme="minorHAnsi"/>
                      <w:b w:val="0"/>
                      <w:bCs w:val="0"/>
                      <w:i/>
                      <w:color w:val="000000" w:themeColor="text1"/>
                      <w:lang w:val="en-US"/>
                    </w:rPr>
                    <w:fldChar w:fldCharType="end"/>
                  </m:r>
                </m:e>
              </m:d>
            </m:e>
          </m:eqArr>
        </m:oMath>
      </m:oMathPara>
    </w:p>
    <w:p w14:paraId="00178FC4" w14:textId="320AA43D" w:rsidR="008043B0" w:rsidRPr="001D6200" w:rsidRDefault="00000000" w:rsidP="008043B0">
      <w:pPr>
        <w:pStyle w:val="Caption"/>
        <w:rPr>
          <w:rFonts w:eastAsiaTheme="minorEastAsia" w:cstheme="minorHAnsi"/>
          <w:b w:val="0"/>
          <w:bCs w:val="0"/>
          <w:color w:val="000000" w:themeColor="text1"/>
          <w:lang w:val="en-US"/>
        </w:rPr>
      </w:pPr>
      <m:oMathPara>
        <m:oMath>
          <m:eqArr>
            <m:eqArrPr>
              <m:maxDist m:val="1"/>
              <m:ctrlPr>
                <w:rPr>
                  <w:rFonts w:ascii="Cambria Math" w:hAnsi="Cambria Math" w:cstheme="minorHAnsi"/>
                  <w:b w:val="0"/>
                  <w:bCs w:val="0"/>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f>
                <m:fPr>
                  <m:ctrlPr>
                    <w:rPr>
                      <w:rFonts w:ascii="Cambria Math" w:hAnsi="Cambria Math" w:cstheme="minorHAnsi"/>
                      <w:b w:val="0"/>
                      <w:bCs w:val="0"/>
                      <w:i/>
                      <w:color w:val="000000" w:themeColor="text1"/>
                      <w:lang w:val="en-US"/>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d>
                <m:dPr>
                  <m:begChr m:val="["/>
                  <m:endChr m:val="]"/>
                  <m:ctrlPr>
                    <w:rPr>
                      <w:rFonts w:ascii="Cambria Math" w:hAnsi="Cambria Math" w:cstheme="minorHAnsi"/>
                      <w:b w:val="0"/>
                      <w:bCs w:val="0"/>
                      <w:i/>
                      <w:color w:val="000000" w:themeColor="text1"/>
                      <w:lang w:val="en-US"/>
                    </w:rPr>
                  </m:ctrlPr>
                </m:dPr>
                <m:e>
                  <m:r>
                    <w:rPr>
                      <w:rFonts w:ascii="Cambria Math" w:hAnsi="Cambria Math" w:cstheme="minorHAnsi"/>
                      <w:color w:val="000000" w:themeColor="text1"/>
                      <w:lang w:val="en-US"/>
                    </w:rPr>
                    <m:t>2</m:t>
                  </m:r>
                  <m:d>
                    <m:dPr>
                      <m:ctrlPr>
                        <w:rPr>
                          <w:rFonts w:ascii="Cambria Math" w:hAnsi="Cambria Math" w:cstheme="minorHAnsi"/>
                          <w:b w:val="0"/>
                          <w:bCs w:val="0"/>
                          <w:i/>
                          <w:color w:val="000000" w:themeColor="text1"/>
                          <w:lang w:val="en-US"/>
                        </w:rPr>
                      </m:ctrlPr>
                    </m:d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Sup>
                    <m:sSubSupPr>
                      <m:ctrlPr>
                        <w:rPr>
                          <w:rFonts w:ascii="Cambria Math" w:hAnsi="Cambria Math" w:cstheme="minorHAnsi"/>
                          <w:b w:val="0"/>
                          <w:bCs w:val="0"/>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up>
                      <m:r>
                        <w:rPr>
                          <w:rFonts w:ascii="Cambria Math" w:hAnsi="Cambria Math" w:cstheme="minorHAnsi"/>
                          <w:color w:val="000000" w:themeColor="text1"/>
                          <w:lang w:val="en-US"/>
                        </w:rPr>
                        <m:t>2</m:t>
                      </m:r>
                    </m:sup>
                  </m:sSubSup>
                </m:e>
              </m:d>
              <m:r>
                <w:rPr>
                  <w:rFonts w:ascii="Cambria Math" w:hAnsi="Cambria Math" w:cstheme="minorHAnsi"/>
                  <w:color w:val="000000" w:themeColor="text1"/>
                  <w:lang w:val="en-US"/>
                </w:rPr>
                <m:t xml:space="preserve">,  </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&gt;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r>
                <w:rPr>
                  <w:rFonts w:ascii="Cambria Math" w:eastAsiaTheme="minorEastAsia" w:hAnsi="Cambria Math" w:cstheme="minorHAnsi"/>
                  <w:color w:val="000000" w:themeColor="text1"/>
                  <w:lang w:val="en-US"/>
                </w:rPr>
                <m:t xml:space="preserve">,  </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&lt;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ds,sat</m:t>
                  </m:r>
                </m:sub>
              </m:sSub>
              <m:r>
                <w:rPr>
                  <w:rFonts w:ascii="Cambria Math" w:hAnsi="Cambria Math" w:cstheme="minorHAnsi"/>
                  <w:color w:val="000000" w:themeColor="text1"/>
                  <w:lang w:val="en-US"/>
                </w:rPr>
                <m:t>#</m:t>
              </m:r>
              <m:d>
                <m:dPr>
                  <m:ctrlPr>
                    <w:rPr>
                      <w:rFonts w:ascii="Cambria Math" w:hAnsi="Cambria Math" w:cstheme="minorHAnsi"/>
                      <w:b w:val="0"/>
                      <w:bCs w:val="0"/>
                      <w:i/>
                      <w:color w:val="000000" w:themeColor="text1"/>
                      <w:lang w:val="en-US"/>
                    </w:rPr>
                  </m:ctrlPr>
                </m:dPr>
                <m:e>
                  <m:r>
                    <w:rPr>
                      <w:rFonts w:ascii="Cambria Math" w:hAnsi="Cambria Math" w:cstheme="minorHAnsi"/>
                      <w:b w:val="0"/>
                      <w:bCs w:val="0"/>
                      <w:i/>
                      <w:color w:val="000000" w:themeColor="text1"/>
                      <w:lang w:val="en-US"/>
                    </w:rPr>
                    <w:fldChar w:fldCharType="begin"/>
                  </m:r>
                  <m:r>
                    <m:rPr>
                      <m:sty m:val="p"/>
                    </m:rPr>
                    <w:rPr>
                      <w:rFonts w:ascii="Cambria Math" w:hAnsi="Cambria Math" w:cstheme="minorHAnsi"/>
                      <w:color w:val="000000" w:themeColor="text1"/>
                      <w:lang w:val="en-US"/>
                    </w:rPr>
                    <m:t xml:space="preserve"> SEQ Equation \* ARABIC </m:t>
                  </m:r>
                  <m:r>
                    <w:rPr>
                      <w:rFonts w:ascii="Cambria Math" w:hAnsi="Cambria Math" w:cstheme="minorHAnsi"/>
                      <w:b w:val="0"/>
                      <w:bCs w:val="0"/>
                      <w:i/>
                      <w:color w:val="000000" w:themeColor="text1"/>
                      <w:lang w:val="en-US"/>
                    </w:rPr>
                    <w:fldChar w:fldCharType="separate"/>
                  </m:r>
                  <m:r>
                    <m:rPr>
                      <m:sty m:val="p"/>
                    </m:rPr>
                    <w:rPr>
                      <w:rFonts w:ascii="Cambria Math" w:hAnsi="Cambria Math" w:cstheme="minorHAnsi"/>
                      <w:noProof/>
                      <w:color w:val="000000" w:themeColor="text1"/>
                      <w:lang w:val="en-US"/>
                    </w:rPr>
                    <m:t>73</m:t>
                  </m:r>
                  <m:r>
                    <w:rPr>
                      <w:rFonts w:ascii="Cambria Math" w:hAnsi="Cambria Math" w:cstheme="minorHAnsi"/>
                      <w:b w:val="0"/>
                      <w:bCs w:val="0"/>
                      <w:i/>
                      <w:color w:val="000000" w:themeColor="text1"/>
                      <w:lang w:val="en-US"/>
                    </w:rPr>
                    <w:fldChar w:fldCharType="end"/>
                  </m:r>
                </m:e>
              </m:d>
            </m:e>
          </m:eqArr>
        </m:oMath>
      </m:oMathPara>
    </w:p>
    <w:p w14:paraId="6E39FDD1" w14:textId="38EF58D4" w:rsidR="00CA7658" w:rsidRPr="001D6200" w:rsidRDefault="00000000" w:rsidP="008043B0">
      <w:pPr>
        <w:pStyle w:val="Caption"/>
        <w:rPr>
          <w:rFonts w:eastAsiaTheme="minorEastAsia" w:cstheme="minorHAnsi"/>
          <w:b w:val="0"/>
          <w:bCs w:val="0"/>
          <w:color w:val="000000" w:themeColor="text1"/>
          <w:lang w:val="en-US"/>
        </w:rPr>
      </w:pPr>
      <m:oMathPara>
        <m:oMath>
          <m:eqArr>
            <m:eqArrPr>
              <m:maxDist m:val="1"/>
              <m:ctrlPr>
                <w:rPr>
                  <w:rFonts w:ascii="Cambria Math" w:hAnsi="Cambria Math" w:cstheme="minorHAnsi"/>
                  <w:b w:val="0"/>
                  <w:bCs w:val="0"/>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f>
                <m:fPr>
                  <m:ctrlPr>
                    <w:rPr>
                      <w:rFonts w:ascii="Cambria Math" w:hAnsi="Cambria Math" w:cstheme="minorHAnsi"/>
                      <w:b w:val="0"/>
                      <w:bCs w:val="0"/>
                      <w:i/>
                      <w:color w:val="000000" w:themeColor="text1"/>
                      <w:lang w:val="en-US"/>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sSup>
                <m:sSupPr>
                  <m:ctrlPr>
                    <w:rPr>
                      <w:rFonts w:ascii="Cambria Math" w:hAnsi="Cambria Math" w:cstheme="minorHAnsi"/>
                      <w:b w:val="0"/>
                      <w:bCs w:val="0"/>
                      <w:i/>
                      <w:color w:val="000000" w:themeColor="text1"/>
                      <w:lang w:val="en-US"/>
                    </w:rPr>
                  </m:ctrlPr>
                </m:sSupPr>
                <m:e>
                  <m:d>
                    <m:dPr>
                      <m:begChr m:val="["/>
                      <m:endChr m:val="]"/>
                      <m:ctrlPr>
                        <w:rPr>
                          <w:rFonts w:ascii="Cambria Math" w:hAnsi="Cambria Math" w:cstheme="minorHAnsi"/>
                          <w:b w:val="0"/>
                          <w:bCs w:val="0"/>
                          <w:i/>
                          <w:color w:val="000000" w:themeColor="text1"/>
                          <w:lang w:val="en-US"/>
                        </w:rPr>
                      </m:ctrlPr>
                    </m:d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e>
                <m:sup>
                  <m:r>
                    <w:rPr>
                      <w:rFonts w:ascii="Cambria Math" w:hAnsi="Cambria Math" w:cstheme="minorHAnsi"/>
                      <w:color w:val="000000" w:themeColor="text1"/>
                      <w:lang w:val="en-US"/>
                    </w:rPr>
                    <m:t>2</m:t>
                  </m:r>
                </m:sup>
              </m:sSup>
              <m:r>
                <w:rPr>
                  <w:rFonts w:ascii="Cambria Math" w:hAnsi="Cambria Math" w:cstheme="minorHAnsi"/>
                  <w:color w:val="000000" w:themeColor="text1"/>
                  <w:lang w:val="en-US"/>
                </w:rPr>
                <m:t xml:space="preserve">,  </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&gt;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r>
                <w:rPr>
                  <w:rFonts w:ascii="Cambria Math" w:eastAsiaTheme="minorEastAsia" w:hAnsi="Cambria Math" w:cstheme="minorHAnsi"/>
                  <w:color w:val="000000" w:themeColor="text1"/>
                  <w:lang w:val="en-US"/>
                </w:rPr>
                <m:t xml:space="preserve"> ,  </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&lt;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ds,sat</m:t>
                  </m:r>
                </m:sub>
              </m:sSub>
              <m:r>
                <w:rPr>
                  <w:rFonts w:ascii="Cambria Math" w:hAnsi="Cambria Math" w:cstheme="minorHAnsi"/>
                  <w:color w:val="000000" w:themeColor="text1"/>
                  <w:lang w:val="en-US"/>
                </w:rPr>
                <m:t>#</m:t>
              </m:r>
              <m:d>
                <m:dPr>
                  <m:ctrlPr>
                    <w:rPr>
                      <w:rFonts w:ascii="Cambria Math" w:hAnsi="Cambria Math" w:cstheme="minorHAnsi"/>
                      <w:b w:val="0"/>
                      <w:bCs w:val="0"/>
                      <w:i/>
                      <w:color w:val="000000" w:themeColor="text1"/>
                      <w:lang w:val="en-US"/>
                    </w:rPr>
                  </m:ctrlPr>
                </m:dPr>
                <m:e>
                  <m:r>
                    <w:rPr>
                      <w:rFonts w:ascii="Cambria Math" w:hAnsi="Cambria Math" w:cstheme="minorHAnsi"/>
                      <w:b w:val="0"/>
                      <w:bCs w:val="0"/>
                      <w:i/>
                      <w:color w:val="000000" w:themeColor="text1"/>
                      <w:lang w:val="en-US"/>
                    </w:rPr>
                    <w:fldChar w:fldCharType="begin"/>
                  </m:r>
                  <m:r>
                    <m:rPr>
                      <m:sty m:val="p"/>
                    </m:rPr>
                    <w:rPr>
                      <w:rFonts w:ascii="Cambria Math" w:hAnsi="Cambria Math" w:cstheme="minorHAnsi"/>
                      <w:color w:val="000000" w:themeColor="text1"/>
                      <w:lang w:val="en-US"/>
                    </w:rPr>
                    <m:t xml:space="preserve"> SEQ Equation \* ARABIC </m:t>
                  </m:r>
                  <m:r>
                    <w:rPr>
                      <w:rFonts w:ascii="Cambria Math" w:hAnsi="Cambria Math" w:cstheme="minorHAnsi"/>
                      <w:b w:val="0"/>
                      <w:bCs w:val="0"/>
                      <w:i/>
                      <w:color w:val="000000" w:themeColor="text1"/>
                      <w:lang w:val="en-US"/>
                    </w:rPr>
                    <w:fldChar w:fldCharType="separate"/>
                  </m:r>
                  <m:r>
                    <m:rPr>
                      <m:sty m:val="p"/>
                    </m:rPr>
                    <w:rPr>
                      <w:rFonts w:ascii="Cambria Math" w:hAnsi="Cambria Math" w:cstheme="minorHAnsi"/>
                      <w:noProof/>
                      <w:color w:val="000000" w:themeColor="text1"/>
                      <w:lang w:val="en-US"/>
                    </w:rPr>
                    <m:t>74</m:t>
                  </m:r>
                  <m:r>
                    <w:rPr>
                      <w:rFonts w:ascii="Cambria Math" w:hAnsi="Cambria Math" w:cstheme="minorHAnsi"/>
                      <w:b w:val="0"/>
                      <w:bCs w:val="0"/>
                      <w:i/>
                      <w:color w:val="000000" w:themeColor="text1"/>
                      <w:lang w:val="en-US"/>
                    </w:rPr>
                    <w:fldChar w:fldCharType="end"/>
                  </m:r>
                </m:e>
              </m:d>
            </m:e>
          </m:eqArr>
        </m:oMath>
      </m:oMathPara>
    </w:p>
    <w:p w14:paraId="41CB3E20" w14:textId="77777777" w:rsidR="00CA7658" w:rsidRPr="00CD287B" w:rsidRDefault="00CA7658" w:rsidP="00055E0B">
      <w:pPr>
        <w:rPr>
          <w:rFonts w:cstheme="minorHAnsi"/>
        </w:rPr>
      </w:pPr>
      <w:r w:rsidRPr="00CD287B">
        <w:rPr>
          <w:rFonts w:cstheme="minorHAnsi"/>
        </w:rPr>
        <w:t>For PMOS:</w:t>
      </w:r>
    </w:p>
    <w:p w14:paraId="2D1B2D90" w14:textId="5A559940" w:rsidR="00CA7658" w:rsidRPr="001D6200" w:rsidRDefault="00000000" w:rsidP="00112119">
      <w:pPr>
        <w:pStyle w:val="Caption"/>
        <w:rPr>
          <w:rFonts w:eastAsiaTheme="minorEastAsia" w:cstheme="minorHAnsi"/>
          <w:b w:val="0"/>
          <w:bCs w:val="0"/>
          <w:color w:val="000000" w:themeColor="text1"/>
          <w:lang w:val="en-US"/>
        </w:rPr>
      </w:pPr>
      <m:oMathPara>
        <m:oMath>
          <m:eqArr>
            <m:eqArrPr>
              <m:maxDist m:val="1"/>
              <m:ctrlPr>
                <w:rPr>
                  <w:rFonts w:ascii="Cambria Math" w:eastAsiaTheme="minorEastAsia" w:hAnsi="Cambria Math" w:cstheme="minorHAnsi"/>
                  <w:b w:val="0"/>
                  <w:bCs w:val="0"/>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 xml:space="preserve">=0,  </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hAnsi="Cambria Math" w:cstheme="minorHAnsi"/>
                  <w:color w:val="000000" w:themeColor="text1"/>
                  <w:lang w:val="en-US"/>
                </w:rPr>
                <m:t>&gt;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m:t>
                  </m:r>
                </m:sub>
              </m:sSub>
              <m:r>
                <w:rPr>
                  <w:rFonts w:ascii="Cambria Math" w:hAnsi="Cambria Math" w:cstheme="minorHAnsi"/>
                  <w:color w:val="000000" w:themeColor="text1"/>
                  <w:lang w:val="en-US"/>
                </w:rPr>
                <m:t>#</m:t>
              </m:r>
              <m:d>
                <m:dPr>
                  <m:ctrlPr>
                    <w:rPr>
                      <w:rFonts w:ascii="Cambria Math" w:eastAsiaTheme="minorEastAsia" w:hAnsi="Cambria Math" w:cstheme="minorHAnsi"/>
                      <w:b w:val="0"/>
                      <w:bCs w:val="0"/>
                      <w:i/>
                      <w:color w:val="000000" w:themeColor="text1"/>
                      <w:lang w:val="en-US"/>
                    </w:rPr>
                  </m:ctrlPr>
                </m:dPr>
                <m:e>
                  <m:r>
                    <w:rPr>
                      <w:rFonts w:ascii="Cambria Math" w:eastAsiaTheme="minorEastAsia" w:hAnsi="Cambria Math" w:cstheme="minorHAnsi"/>
                      <w:b w:val="0"/>
                      <w:bCs w:val="0"/>
                      <w:i/>
                      <w:color w:val="000000" w:themeColor="text1"/>
                      <w:lang w:val="en-US"/>
                    </w:rPr>
                    <w:fldChar w:fldCharType="begin"/>
                  </m:r>
                  <m:r>
                    <m:rPr>
                      <m:sty m:val="p"/>
                    </m:rPr>
                    <w:rPr>
                      <w:rFonts w:ascii="Cambria Math" w:eastAsiaTheme="minorEastAsia" w:hAnsi="Cambria Math" w:cstheme="minorHAnsi"/>
                      <w:color w:val="000000" w:themeColor="text1"/>
                      <w:lang w:val="en-US"/>
                    </w:rPr>
                    <m:t xml:space="preserve"> SEQ Equation \* ARABIC </m:t>
                  </m:r>
                  <m:r>
                    <w:rPr>
                      <w:rFonts w:ascii="Cambria Math" w:eastAsiaTheme="minorEastAsia" w:hAnsi="Cambria Math" w:cstheme="minorHAnsi"/>
                      <w:b w:val="0"/>
                      <w:bCs w:val="0"/>
                      <w:i/>
                      <w:color w:val="000000" w:themeColor="text1"/>
                      <w:lang w:val="en-US"/>
                    </w:rPr>
                    <w:fldChar w:fldCharType="separate"/>
                  </m:r>
                  <m:r>
                    <m:rPr>
                      <m:sty m:val="p"/>
                    </m:rPr>
                    <w:rPr>
                      <w:rFonts w:ascii="Cambria Math" w:eastAsiaTheme="minorEastAsia" w:hAnsi="Cambria Math" w:cstheme="minorHAnsi"/>
                      <w:noProof/>
                      <w:color w:val="000000" w:themeColor="text1"/>
                      <w:lang w:val="en-US"/>
                    </w:rPr>
                    <m:t>75</m:t>
                  </m:r>
                  <m:r>
                    <w:rPr>
                      <w:rFonts w:ascii="Cambria Math" w:eastAsiaTheme="minorEastAsia" w:hAnsi="Cambria Math" w:cstheme="minorHAnsi"/>
                      <w:b w:val="0"/>
                      <w:bCs w:val="0"/>
                      <w:i/>
                      <w:color w:val="000000" w:themeColor="text1"/>
                      <w:lang w:val="en-US"/>
                    </w:rPr>
                    <w:fldChar w:fldCharType="end"/>
                  </m:r>
                </m:e>
              </m:d>
              <m:ctrlPr>
                <w:rPr>
                  <w:rFonts w:ascii="Cambria Math" w:hAnsi="Cambria Math" w:cstheme="minorHAnsi"/>
                  <w:b w:val="0"/>
                  <w:bCs w:val="0"/>
                  <w:i/>
                  <w:color w:val="000000" w:themeColor="text1"/>
                  <w:lang w:val="en-US"/>
                </w:rPr>
              </m:ctrlPr>
            </m:e>
          </m:eqArr>
        </m:oMath>
      </m:oMathPara>
    </w:p>
    <w:p w14:paraId="005C2800" w14:textId="07962A5E" w:rsidR="00112119" w:rsidRPr="001D6200" w:rsidRDefault="00000000" w:rsidP="00112119">
      <w:pPr>
        <w:pStyle w:val="Caption"/>
        <w:rPr>
          <w:rFonts w:eastAsiaTheme="minorEastAsia" w:cstheme="minorHAnsi"/>
          <w:b w:val="0"/>
          <w:bCs w:val="0"/>
          <w:color w:val="000000" w:themeColor="text1"/>
          <w:lang w:val="en-US"/>
        </w:rPr>
      </w:pPr>
      <m:oMathPara>
        <m:oMath>
          <m:eqArr>
            <m:eqArrPr>
              <m:maxDist m:val="1"/>
              <m:ctrlPr>
                <w:rPr>
                  <w:rFonts w:ascii="Cambria Math" w:eastAsiaTheme="minorEastAsia" w:hAnsi="Cambria Math" w:cstheme="minorHAnsi"/>
                  <w:b w:val="0"/>
                  <w:bCs w:val="0"/>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f>
                <m:fPr>
                  <m:ctrlPr>
                    <w:rPr>
                      <w:rFonts w:ascii="Cambria Math" w:hAnsi="Cambria Math" w:cstheme="minorHAnsi"/>
                      <w:b w:val="0"/>
                      <w:bCs w:val="0"/>
                      <w:i/>
                      <w:color w:val="000000" w:themeColor="text1"/>
                      <w:lang w:val="en-US"/>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p</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d>
                <m:dPr>
                  <m:begChr m:val="["/>
                  <m:endChr m:val="]"/>
                  <m:ctrlPr>
                    <w:rPr>
                      <w:rFonts w:ascii="Cambria Math" w:hAnsi="Cambria Math" w:cstheme="minorHAnsi"/>
                      <w:b w:val="0"/>
                      <w:bCs w:val="0"/>
                      <w:i/>
                      <w:color w:val="000000" w:themeColor="text1"/>
                      <w:lang w:val="en-US"/>
                    </w:rPr>
                  </m:ctrlPr>
                </m:dPr>
                <m:e>
                  <m:r>
                    <w:rPr>
                      <w:rFonts w:ascii="Cambria Math" w:hAnsi="Cambria Math" w:cstheme="minorHAnsi"/>
                      <w:color w:val="000000" w:themeColor="text1"/>
                      <w:lang w:val="en-US"/>
                    </w:rPr>
                    <m:t>2</m:t>
                  </m:r>
                  <m:d>
                    <m:dPr>
                      <m:ctrlPr>
                        <w:rPr>
                          <w:rFonts w:ascii="Cambria Math" w:hAnsi="Cambria Math" w:cstheme="minorHAnsi"/>
                          <w:b w:val="0"/>
                          <w:bCs w:val="0"/>
                          <w:i/>
                          <w:color w:val="000000" w:themeColor="text1"/>
                          <w:lang w:val="en-US"/>
                        </w:rPr>
                      </m:ctrlPr>
                    </m:d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Sup>
                    <m:sSubSupPr>
                      <m:ctrlPr>
                        <w:rPr>
                          <w:rFonts w:ascii="Cambria Math" w:hAnsi="Cambria Math" w:cstheme="minorHAnsi"/>
                          <w:b w:val="0"/>
                          <w:bCs w:val="0"/>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up>
                      <m:r>
                        <w:rPr>
                          <w:rFonts w:ascii="Cambria Math" w:hAnsi="Cambria Math" w:cstheme="minorHAnsi"/>
                          <w:color w:val="000000" w:themeColor="text1"/>
                          <w:lang w:val="en-US"/>
                        </w:rPr>
                        <m:t>2</m:t>
                      </m:r>
                    </m:sup>
                  </m:sSubSup>
                </m:e>
              </m:d>
              <m:r>
                <w:rPr>
                  <w:rFonts w:ascii="Cambria Math" w:eastAsiaTheme="minorEastAsia" w:hAnsi="Cambria Math" w:cstheme="minorHAnsi"/>
                  <w:color w:val="000000" w:themeColor="text1"/>
                  <w:lang w:val="en-US"/>
                </w:rPr>
                <m:t xml:space="preserve">,  </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hAnsi="Cambria Math" w:cstheme="minorHAnsi"/>
                  <w:color w:val="000000" w:themeColor="text1"/>
                  <w:lang w:val="en-US"/>
                </w:rPr>
                <m:t>&lt;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m:t>
                  </m:r>
                </m:sub>
              </m:sSub>
              <m:r>
                <w:rPr>
                  <w:rFonts w:ascii="Cambria Math" w:eastAsiaTheme="minorEastAsia" w:hAnsi="Cambria Math" w:cstheme="minorHAnsi"/>
                  <w:color w:val="000000" w:themeColor="text1"/>
                  <w:lang w:val="en-US"/>
                </w:rPr>
                <m:t xml:space="preserve">,  </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m:t>
                  </m:r>
                </m:sub>
              </m:sSub>
              <m:r>
                <w:rPr>
                  <w:rFonts w:ascii="Cambria Math" w:hAnsi="Cambria Math" w:cstheme="minorHAnsi"/>
                  <w:color w:val="000000" w:themeColor="text1"/>
                  <w:lang w:val="en-US"/>
                </w:rPr>
                <m: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ds,sat</m:t>
                  </m:r>
                </m:sub>
              </m:sSub>
              <m:r>
                <w:rPr>
                  <w:rFonts w:ascii="Cambria Math" w:hAnsi="Cambria Math" w:cstheme="minorHAnsi"/>
                  <w:color w:val="000000" w:themeColor="text1"/>
                  <w:lang w:val="en-US"/>
                </w:rPr>
                <m:t>#</m:t>
              </m:r>
              <m:d>
                <m:dPr>
                  <m:ctrlPr>
                    <w:rPr>
                      <w:rFonts w:ascii="Cambria Math" w:eastAsiaTheme="minorEastAsia" w:hAnsi="Cambria Math" w:cstheme="minorHAnsi"/>
                      <w:b w:val="0"/>
                      <w:bCs w:val="0"/>
                      <w:i/>
                      <w:color w:val="000000" w:themeColor="text1"/>
                      <w:lang w:val="en-US"/>
                    </w:rPr>
                  </m:ctrlPr>
                </m:dPr>
                <m:e>
                  <m:r>
                    <w:rPr>
                      <w:rFonts w:ascii="Cambria Math" w:eastAsiaTheme="minorEastAsia" w:hAnsi="Cambria Math" w:cstheme="minorHAnsi"/>
                      <w:b w:val="0"/>
                      <w:bCs w:val="0"/>
                      <w:i/>
                      <w:color w:val="000000" w:themeColor="text1"/>
                      <w:lang w:val="en-US"/>
                    </w:rPr>
                    <w:fldChar w:fldCharType="begin"/>
                  </m:r>
                  <m:r>
                    <m:rPr>
                      <m:sty m:val="p"/>
                    </m:rPr>
                    <w:rPr>
                      <w:rFonts w:ascii="Cambria Math" w:eastAsiaTheme="minorEastAsia" w:hAnsi="Cambria Math" w:cstheme="minorHAnsi"/>
                      <w:color w:val="000000" w:themeColor="text1"/>
                      <w:lang w:val="en-US"/>
                    </w:rPr>
                    <m:t xml:space="preserve"> SEQ Equation \* ARABIC </m:t>
                  </m:r>
                  <m:r>
                    <w:rPr>
                      <w:rFonts w:ascii="Cambria Math" w:eastAsiaTheme="minorEastAsia" w:hAnsi="Cambria Math" w:cstheme="minorHAnsi"/>
                      <w:b w:val="0"/>
                      <w:bCs w:val="0"/>
                      <w:i/>
                      <w:color w:val="000000" w:themeColor="text1"/>
                      <w:lang w:val="en-US"/>
                    </w:rPr>
                    <w:fldChar w:fldCharType="separate"/>
                  </m:r>
                  <m:r>
                    <m:rPr>
                      <m:sty m:val="p"/>
                    </m:rPr>
                    <w:rPr>
                      <w:rFonts w:ascii="Cambria Math" w:eastAsiaTheme="minorEastAsia" w:hAnsi="Cambria Math" w:cstheme="minorHAnsi"/>
                      <w:noProof/>
                      <w:color w:val="000000" w:themeColor="text1"/>
                      <w:lang w:val="en-US"/>
                    </w:rPr>
                    <m:t>76</m:t>
                  </m:r>
                  <m:r>
                    <w:rPr>
                      <w:rFonts w:ascii="Cambria Math" w:eastAsiaTheme="minorEastAsia" w:hAnsi="Cambria Math" w:cstheme="minorHAnsi"/>
                      <w:b w:val="0"/>
                      <w:bCs w:val="0"/>
                      <w:i/>
                      <w:color w:val="000000" w:themeColor="text1"/>
                      <w:lang w:val="en-US"/>
                    </w:rPr>
                    <w:fldChar w:fldCharType="end"/>
                  </m:r>
                </m:e>
              </m:d>
              <m:ctrlPr>
                <w:rPr>
                  <w:rFonts w:ascii="Cambria Math" w:hAnsi="Cambria Math" w:cstheme="minorHAnsi"/>
                  <w:b w:val="0"/>
                  <w:bCs w:val="0"/>
                  <w:i/>
                  <w:color w:val="000000" w:themeColor="text1"/>
                  <w:lang w:val="en-US"/>
                </w:rPr>
              </m:ctrlPr>
            </m:e>
          </m:eqArr>
        </m:oMath>
      </m:oMathPara>
    </w:p>
    <w:p w14:paraId="5D195757" w14:textId="799D7823" w:rsidR="00112119" w:rsidRPr="001D6200" w:rsidRDefault="00000000" w:rsidP="00112119">
      <w:pPr>
        <w:pStyle w:val="Caption"/>
        <w:rPr>
          <w:rFonts w:eastAsiaTheme="minorEastAsia" w:cstheme="minorHAnsi"/>
          <w:b w:val="0"/>
          <w:bCs w:val="0"/>
          <w:color w:val="000000" w:themeColor="text1"/>
          <w:lang w:val="en-US"/>
        </w:rPr>
      </w:pPr>
      <m:oMathPara>
        <m:oMath>
          <m:eqArr>
            <m:eqArrPr>
              <m:maxDist m:val="1"/>
              <m:ctrlPr>
                <w:rPr>
                  <w:rFonts w:ascii="Cambria Math" w:eastAsiaTheme="minorEastAsia" w:hAnsi="Cambria Math" w:cstheme="minorHAnsi"/>
                  <w:b w:val="0"/>
                  <w:bCs w:val="0"/>
                  <w:i/>
                  <w:color w:val="000000" w:themeColor="text1"/>
                  <w:lang w:val="en-US"/>
                </w:rPr>
              </m:ctrlPr>
            </m:eqArr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f>
                <m:fPr>
                  <m:ctrlPr>
                    <w:rPr>
                      <w:rFonts w:ascii="Cambria Math" w:hAnsi="Cambria Math" w:cstheme="minorHAnsi"/>
                      <w:b w:val="0"/>
                      <w:bCs w:val="0"/>
                      <w:i/>
                      <w:color w:val="000000" w:themeColor="text1"/>
                      <w:lang w:val="en-US"/>
                    </w:rPr>
                  </m:ctrlPr>
                </m:fPr>
                <m:num>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p</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sSup>
                <m:sSupPr>
                  <m:ctrlPr>
                    <w:rPr>
                      <w:rFonts w:ascii="Cambria Math" w:hAnsi="Cambria Math" w:cstheme="minorHAnsi"/>
                      <w:b w:val="0"/>
                      <w:bCs w:val="0"/>
                      <w:i/>
                      <w:color w:val="000000" w:themeColor="text1"/>
                      <w:lang w:val="en-US"/>
                    </w:rPr>
                  </m:ctrlPr>
                </m:sSupPr>
                <m:e>
                  <m:d>
                    <m:dPr>
                      <m:begChr m:val="["/>
                      <m:endChr m:val="]"/>
                      <m:ctrlPr>
                        <w:rPr>
                          <w:rFonts w:ascii="Cambria Math" w:hAnsi="Cambria Math" w:cstheme="minorHAnsi"/>
                          <w:b w:val="0"/>
                          <w:bCs w:val="0"/>
                          <w:i/>
                          <w:color w:val="000000" w:themeColor="text1"/>
                          <w:lang w:val="en-US"/>
                        </w:rPr>
                      </m:ctrlPr>
                    </m:dPr>
                    <m:e>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b w:val="0"/>
                              <w:bCs w:val="0"/>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e>
                <m:sup>
                  <m:r>
                    <w:rPr>
                      <w:rFonts w:ascii="Cambria Math" w:hAnsi="Cambria Math" w:cstheme="minorHAnsi"/>
                      <w:color w:val="000000" w:themeColor="text1"/>
                      <w:lang w:val="en-US"/>
                    </w:rPr>
                    <m:t>2</m:t>
                  </m:r>
                </m:sup>
              </m:sSup>
              <m:r>
                <w:rPr>
                  <w:rFonts w:ascii="Cambria Math" w:eastAsiaTheme="minorEastAsia" w:hAnsi="Cambria Math" w:cstheme="minorHAnsi"/>
                  <w:color w:val="000000" w:themeColor="text1"/>
                  <w:lang w:val="en-US"/>
                </w:rPr>
                <m:t xml:space="preserve">,  </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hAnsi="Cambria Math" w:cstheme="minorHAnsi"/>
                  <w:color w:val="000000" w:themeColor="text1"/>
                  <w:lang w:val="en-US"/>
                </w:rPr>
                <m:t>&lt;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m:t>
                  </m:r>
                </m:sub>
              </m:sSub>
              <m:r>
                <w:rPr>
                  <w:rFonts w:ascii="Cambria Math" w:eastAsiaTheme="minorEastAsia" w:hAnsi="Cambria Math" w:cstheme="minorHAnsi"/>
                  <w:color w:val="000000" w:themeColor="text1"/>
                  <w:lang w:val="en-US"/>
                </w:rPr>
                <m:t xml:space="preserve">,  </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m:t>
                  </m:r>
                </m:sub>
              </m:sSub>
              <m:r>
                <w:rPr>
                  <w:rFonts w:ascii="Cambria Math" w:hAnsi="Cambria Math" w:cstheme="minorHAnsi"/>
                  <w:color w:val="000000" w:themeColor="text1"/>
                  <w:lang w:val="en-US"/>
                </w:rPr>
                <m:t>≤</m:t>
              </m:r>
              <m:sSub>
                <m:sSubPr>
                  <m:ctrlPr>
                    <w:rPr>
                      <w:rFonts w:ascii="Cambria Math" w:eastAsiaTheme="minorEastAsia" w:hAnsi="Cambria Math" w:cstheme="minorHAnsi"/>
                      <w:b w:val="0"/>
                      <w:bCs w:val="0"/>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ds,sat</m:t>
                  </m:r>
                </m:sub>
              </m:sSub>
              <m:r>
                <w:rPr>
                  <w:rFonts w:ascii="Cambria Math" w:hAnsi="Cambria Math" w:cstheme="minorHAnsi"/>
                  <w:color w:val="000000" w:themeColor="text1"/>
                  <w:lang w:val="en-US"/>
                </w:rPr>
                <m:t>#</m:t>
              </m:r>
              <m:d>
                <m:dPr>
                  <m:ctrlPr>
                    <w:rPr>
                      <w:rFonts w:ascii="Cambria Math" w:eastAsiaTheme="minorEastAsia" w:hAnsi="Cambria Math" w:cstheme="minorHAnsi"/>
                      <w:b w:val="0"/>
                      <w:bCs w:val="0"/>
                      <w:i/>
                      <w:color w:val="000000" w:themeColor="text1"/>
                      <w:lang w:val="en-US"/>
                    </w:rPr>
                  </m:ctrlPr>
                </m:dPr>
                <m:e>
                  <m:r>
                    <w:rPr>
                      <w:rFonts w:ascii="Cambria Math" w:eastAsiaTheme="minorEastAsia" w:hAnsi="Cambria Math" w:cstheme="minorHAnsi"/>
                      <w:b w:val="0"/>
                      <w:bCs w:val="0"/>
                      <w:i/>
                      <w:color w:val="000000" w:themeColor="text1"/>
                      <w:lang w:val="en-US"/>
                    </w:rPr>
                    <w:fldChar w:fldCharType="begin"/>
                  </m:r>
                  <m:r>
                    <m:rPr>
                      <m:sty m:val="p"/>
                    </m:rPr>
                    <w:rPr>
                      <w:rFonts w:ascii="Cambria Math" w:eastAsiaTheme="minorEastAsia" w:hAnsi="Cambria Math" w:cstheme="minorHAnsi"/>
                      <w:color w:val="000000" w:themeColor="text1"/>
                      <w:lang w:val="en-US"/>
                    </w:rPr>
                    <m:t xml:space="preserve"> SEQ Equation \* ARABIC </m:t>
                  </m:r>
                  <m:r>
                    <w:rPr>
                      <w:rFonts w:ascii="Cambria Math" w:eastAsiaTheme="minorEastAsia" w:hAnsi="Cambria Math" w:cstheme="minorHAnsi"/>
                      <w:b w:val="0"/>
                      <w:bCs w:val="0"/>
                      <w:i/>
                      <w:color w:val="000000" w:themeColor="text1"/>
                      <w:lang w:val="en-US"/>
                    </w:rPr>
                    <w:fldChar w:fldCharType="separate"/>
                  </m:r>
                  <m:r>
                    <m:rPr>
                      <m:sty m:val="p"/>
                    </m:rPr>
                    <w:rPr>
                      <w:rFonts w:ascii="Cambria Math" w:eastAsiaTheme="minorEastAsia" w:hAnsi="Cambria Math" w:cstheme="minorHAnsi"/>
                      <w:noProof/>
                      <w:color w:val="000000" w:themeColor="text1"/>
                      <w:lang w:val="en-US"/>
                    </w:rPr>
                    <m:t>77</m:t>
                  </m:r>
                  <m:r>
                    <w:rPr>
                      <w:rFonts w:ascii="Cambria Math" w:eastAsiaTheme="minorEastAsia" w:hAnsi="Cambria Math" w:cstheme="minorHAnsi"/>
                      <w:b w:val="0"/>
                      <w:bCs w:val="0"/>
                      <w:i/>
                      <w:color w:val="000000" w:themeColor="text1"/>
                      <w:lang w:val="en-US"/>
                    </w:rPr>
                    <w:fldChar w:fldCharType="end"/>
                  </m:r>
                </m:e>
              </m:d>
              <m:ctrlPr>
                <w:rPr>
                  <w:rFonts w:ascii="Cambria Math" w:hAnsi="Cambria Math" w:cstheme="minorHAnsi"/>
                  <w:b w:val="0"/>
                  <w:bCs w:val="0"/>
                  <w:i/>
                  <w:color w:val="000000" w:themeColor="text1"/>
                  <w:lang w:val="en-US"/>
                </w:rPr>
              </m:ctrlPr>
            </m:e>
          </m:eqArr>
        </m:oMath>
      </m:oMathPara>
    </w:p>
    <w:p w14:paraId="47D146D7" w14:textId="45E134BF" w:rsidR="00EF1481" w:rsidRPr="00CD287B" w:rsidRDefault="00EF1481" w:rsidP="00EF1481">
      <w:pPr>
        <w:pStyle w:val="Heading2"/>
      </w:pPr>
      <w:bookmarkStart w:id="101" w:name="_Ref164940522"/>
      <w:bookmarkStart w:id="102" w:name="_Toc165024697"/>
      <w:r w:rsidRPr="00CD287B">
        <w:t>Review of MOSFET Models</w:t>
      </w:r>
      <w:r>
        <w:t xml:space="preserve"> and Simulation Programs</w:t>
      </w:r>
      <w:bookmarkEnd w:id="101"/>
      <w:bookmarkEnd w:id="102"/>
    </w:p>
    <w:p w14:paraId="4297700F" w14:textId="77777777" w:rsidR="00EF1481" w:rsidRPr="00CD287B" w:rsidRDefault="00EF1481" w:rsidP="00055E0B">
      <w:pPr>
        <w:rPr>
          <w:rFonts w:cstheme="minorHAnsi"/>
        </w:rPr>
      </w:pPr>
      <w:r w:rsidRPr="00CD287B">
        <w:rPr>
          <w:rFonts w:cstheme="minorHAnsi"/>
        </w:rPr>
        <w:t>The long channel model is a very simple model. Although its accuracy is poor and gets even poorer as the channel size gets shorter, it is still used quite extensively. Mainly for educational purposes and as a hand-calculation. It is also important to note that this model does not consider any frequency effects and thus purely a DC model.</w:t>
      </w:r>
    </w:p>
    <w:p w14:paraId="46B2D401" w14:textId="79625198" w:rsidR="00EF1481" w:rsidRPr="00CD287B" w:rsidRDefault="00EF1481" w:rsidP="00055E0B">
      <w:pPr>
        <w:rPr>
          <w:rFonts w:cstheme="minorHAnsi"/>
        </w:rPr>
      </w:pPr>
      <w:r w:rsidRPr="00CD287B">
        <w:rPr>
          <w:rFonts w:cstheme="minorHAnsi"/>
        </w:rPr>
        <w:t xml:space="preserve">Currently the MOSFET sizes are down to few nanometres, so the quantum effects become crucial to consider. As more effects are considered, the models get more complicated and computationally expensive. The models are categorized into four categories </w:t>
      </w:r>
      <w:sdt>
        <w:sdtPr>
          <w:rPr>
            <w:rFonts w:cstheme="minorHAnsi"/>
            <w:color w:val="000000"/>
          </w:rPr>
          <w:tag w:val="MENDELEY_CITATION_v3_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"/>
          <w:id w:val="-1405449649"/>
          <w:placeholder>
            <w:docPart w:val="910F2CD843B1457EA22F5B1F754271E6"/>
          </w:placeholder>
        </w:sdtPr>
        <w:sdtContent>
          <w:r w:rsidR="002B2978" w:rsidRPr="002B2978">
            <w:rPr>
              <w:rFonts w:cstheme="minorHAnsi"/>
              <w:color w:val="000000"/>
            </w:rPr>
            <w:t>[24]</w:t>
          </w:r>
        </w:sdtContent>
      </w:sdt>
      <w:r w:rsidRPr="00CD287B">
        <w:rPr>
          <w:rFonts w:cstheme="minorHAnsi"/>
        </w:rPr>
        <w:t>:</w:t>
      </w:r>
    </w:p>
    <w:p w14:paraId="557BFB0F" w14:textId="77777777" w:rsidR="00EF1481" w:rsidRPr="00CD287B" w:rsidRDefault="00EF1481" w:rsidP="00055E0B">
      <w:pPr>
        <w:pStyle w:val="ListParagraph"/>
        <w:numPr>
          <w:ilvl w:val="0"/>
          <w:numId w:val="27"/>
        </w:numPr>
        <w:rPr>
          <w:rFonts w:cstheme="minorHAnsi"/>
        </w:rPr>
      </w:pPr>
      <w:r w:rsidRPr="00CD287B">
        <w:rPr>
          <w:rFonts w:cstheme="minorHAnsi"/>
        </w:rPr>
        <w:t>Table lookup models: Either experimental or analytical model simulation data is stored for various conditions and used for further simulation. No underlying physical insights in the models.</w:t>
      </w:r>
    </w:p>
    <w:p w14:paraId="105B6058" w14:textId="77777777" w:rsidR="00EF1481" w:rsidRPr="00CD287B" w:rsidRDefault="00EF1481" w:rsidP="00055E0B">
      <w:pPr>
        <w:pStyle w:val="ListParagraph"/>
        <w:numPr>
          <w:ilvl w:val="0"/>
          <w:numId w:val="27"/>
        </w:numPr>
        <w:rPr>
          <w:rFonts w:cstheme="minorHAnsi"/>
        </w:rPr>
      </w:pPr>
      <w:r w:rsidRPr="00CD287B">
        <w:rPr>
          <w:rFonts w:cstheme="minorHAnsi"/>
        </w:rPr>
        <w:t>Empirical models: Real data measurements are modelled by curve-fitting. No underlying physical insights in the models.</w:t>
      </w:r>
    </w:p>
    <w:p w14:paraId="1C8BC70B" w14:textId="77777777" w:rsidR="00EF1481" w:rsidRPr="00CD287B" w:rsidRDefault="00EF1481" w:rsidP="00055E0B">
      <w:pPr>
        <w:pStyle w:val="ListParagraph"/>
        <w:numPr>
          <w:ilvl w:val="0"/>
          <w:numId w:val="27"/>
        </w:numPr>
        <w:rPr>
          <w:rFonts w:cstheme="minorHAnsi"/>
        </w:rPr>
      </w:pPr>
      <w:r w:rsidRPr="00CD287B">
        <w:rPr>
          <w:rFonts w:cstheme="minorHAnsi"/>
        </w:rPr>
        <w:lastRenderedPageBreak/>
        <w:t>Analytical models: Models developed purely from device physics through rigorous mathematical calculations. They are the most computationally expensive models. Further categorized in two categories</w:t>
      </w:r>
    </w:p>
    <w:p w14:paraId="395FB7E1" w14:textId="77777777" w:rsidR="00EF1481" w:rsidRPr="00CD287B" w:rsidRDefault="00EF1481" w:rsidP="00055E0B">
      <w:pPr>
        <w:pStyle w:val="ListParagraph"/>
        <w:numPr>
          <w:ilvl w:val="0"/>
          <w:numId w:val="27"/>
        </w:numPr>
        <w:rPr>
          <w:rFonts w:cstheme="minorHAnsi"/>
        </w:rPr>
      </w:pPr>
      <w:r w:rsidRPr="00CD287B">
        <w:rPr>
          <w:rFonts w:cstheme="minorHAnsi"/>
        </w:rPr>
        <w:t>Semi-empirical analytical models: Combines of analytical and empirical elements. The model is analytically developed, and the accuracy is further improved by curve fitting with empirical values. Extensively used in current industry.</w:t>
      </w:r>
    </w:p>
    <w:p w14:paraId="281E0623" w14:textId="4A3A462D" w:rsidR="00EF1481" w:rsidRPr="00CD287B" w:rsidRDefault="00EF1481" w:rsidP="00055E0B">
      <w:pPr>
        <w:rPr>
          <w:rFonts w:cstheme="minorHAnsi"/>
        </w:rPr>
      </w:pPr>
      <w:r w:rsidRPr="00CD287B">
        <w:rPr>
          <w:rFonts w:cstheme="minorHAnsi"/>
        </w:rPr>
        <w:t xml:space="preserve">The choice of a model depends on the aim. Since the aim of this project is to simulate a MOSFET before manufacture, no data measurement is possible for the combined MOS structure. Therefore, </w:t>
      </w:r>
      <w:proofErr w:type="gramStart"/>
      <w:r w:rsidRPr="00CD287B">
        <w:rPr>
          <w:rFonts w:cstheme="minorHAnsi"/>
        </w:rPr>
        <w:t>analytical</w:t>
      </w:r>
      <w:proofErr w:type="gramEnd"/>
      <w:r w:rsidRPr="00CD287B">
        <w:rPr>
          <w:rFonts w:cstheme="minorHAnsi"/>
        </w:rPr>
        <w:t xml:space="preserve"> or semi-empirical analytical models </w:t>
      </w:r>
      <w:r w:rsidR="00743D4F">
        <w:rPr>
          <w:rFonts w:cstheme="minorHAnsi"/>
        </w:rPr>
        <w:t>can</w:t>
      </w:r>
      <w:r w:rsidRPr="00CD287B">
        <w:rPr>
          <w:rFonts w:cstheme="minorHAnsi"/>
        </w:rPr>
        <w:t xml:space="preserve"> be developed. </w:t>
      </w:r>
      <w:r w:rsidR="00743D4F">
        <w:rPr>
          <w:rFonts w:cstheme="minorHAnsi"/>
        </w:rPr>
        <w:t>So far in this paper</w:t>
      </w:r>
      <w:r w:rsidRPr="00CD287B">
        <w:rPr>
          <w:rFonts w:cstheme="minorHAnsi"/>
        </w:rPr>
        <w:t xml:space="preserve">, a simple yet complete development process of an analytical model is undertaken to develop the long channel model. Device outputs can be simulated by choosing the geometry of the device and the material properties of the metal, </w:t>
      </w:r>
      <w:proofErr w:type="gramStart"/>
      <w:r w:rsidRPr="00CD287B">
        <w:rPr>
          <w:rFonts w:cstheme="minorHAnsi"/>
        </w:rPr>
        <w:t>oxide</w:t>
      </w:r>
      <w:proofErr w:type="gramEnd"/>
      <w:r w:rsidRPr="00CD287B">
        <w:rPr>
          <w:rFonts w:cstheme="minorHAnsi"/>
        </w:rPr>
        <w:t xml:space="preserve"> and semiconductors.</w:t>
      </w:r>
      <w:r w:rsidR="00743D4F">
        <w:rPr>
          <w:rFonts w:cstheme="minorHAnsi"/>
        </w:rPr>
        <w:t xml:space="preserve"> In the following sections, a model that utilizes the long channel model with pre-fabrication parameters will be proposed and simulated.</w:t>
      </w:r>
    </w:p>
    <w:p w14:paraId="00C5E428" w14:textId="524E0043" w:rsidR="00CA7658" w:rsidRDefault="00EF1481" w:rsidP="00055E0B">
      <w:pPr>
        <w:rPr>
          <w:rFonts w:cstheme="minorHAnsi"/>
        </w:rPr>
      </w:pPr>
      <w:r w:rsidRPr="00CD287B">
        <w:rPr>
          <w:rFonts w:cstheme="minorHAnsi"/>
        </w:rPr>
        <w:t>The most advanced simulators</w:t>
      </w:r>
      <w:r w:rsidR="00743D4F">
        <w:rPr>
          <w:rFonts w:cstheme="minorHAnsi"/>
        </w:rPr>
        <w:t xml:space="preserve"> in industry</w:t>
      </w:r>
      <w:r w:rsidRPr="00CD287B">
        <w:rPr>
          <w:rFonts w:cstheme="minorHAnsi"/>
        </w:rPr>
        <w:t xml:space="preserve"> such as </w:t>
      </w:r>
      <w:proofErr w:type="spellStart"/>
      <w:r w:rsidRPr="00CD287B">
        <w:rPr>
          <w:rFonts w:cstheme="minorHAnsi"/>
        </w:rPr>
        <w:t>Silvaco</w:t>
      </w:r>
      <w:proofErr w:type="spellEnd"/>
      <w:r w:rsidRPr="00CD287B">
        <w:rPr>
          <w:rFonts w:cstheme="minorHAnsi"/>
        </w:rPr>
        <w:t xml:space="preserve"> TCAD or Synopsys </w:t>
      </w:r>
      <w:proofErr w:type="spellStart"/>
      <w:r w:rsidRPr="00CD287B">
        <w:rPr>
          <w:rFonts w:cstheme="minorHAnsi"/>
        </w:rPr>
        <w:t>Sentaurus</w:t>
      </w:r>
      <w:proofErr w:type="spellEnd"/>
      <w:r w:rsidRPr="00CD287B">
        <w:rPr>
          <w:rFonts w:cstheme="minorHAnsi"/>
        </w:rPr>
        <w:t xml:space="preserve"> are purely physical models that numerically solves the fundamental equations derived in section two such as continuity equation</w:t>
      </w:r>
      <w:r w:rsidR="00743D4F">
        <w:rPr>
          <w:rFonts w:cstheme="minorHAnsi"/>
        </w:rPr>
        <w:t xml:space="preserve"> </w:t>
      </w:r>
      <w:r w:rsidRPr="00CD287B">
        <w:rPr>
          <w:rFonts w:cstheme="minorHAnsi"/>
        </w:rPr>
        <w:t>for the specific 2D or 3D device structure for the most accurate results.</w:t>
      </w:r>
      <w:r w:rsidR="00743D4F">
        <w:rPr>
          <w:rFonts w:cstheme="minorHAnsi"/>
        </w:rPr>
        <w:t xml:space="preserve"> While most used simulators such as SPICE employs semi-empirical models. The addition of empirical parameters </w:t>
      </w:r>
      <w:r w:rsidR="00F2633F">
        <w:rPr>
          <w:rFonts w:cstheme="minorHAnsi"/>
        </w:rPr>
        <w:t>on the derived long channel model is extensively done in literature and industry. Those parameters</w:t>
      </w:r>
      <w:r w:rsidR="00743D4F">
        <w:rPr>
          <w:rFonts w:cstheme="minorHAnsi"/>
        </w:rPr>
        <w:t xml:space="preserve"> </w:t>
      </w:r>
      <w:r w:rsidR="00F2633F">
        <w:rPr>
          <w:rFonts w:cstheme="minorHAnsi"/>
        </w:rPr>
        <w:t>approximate</w:t>
      </w:r>
      <w:r w:rsidR="00743D4F">
        <w:rPr>
          <w:rFonts w:cstheme="minorHAnsi"/>
        </w:rPr>
        <w:t xml:space="preserve"> secondary effects which the long channel does </w:t>
      </w:r>
      <w:r w:rsidR="00F2633F">
        <w:rPr>
          <w:rFonts w:cstheme="minorHAnsi"/>
        </w:rPr>
        <w:t>not consider and thus improves accuracy.</w:t>
      </w:r>
      <w:bookmarkStart w:id="103" w:name="_Toc126933904"/>
      <w:bookmarkEnd w:id="62"/>
    </w:p>
    <w:p w14:paraId="658EA598" w14:textId="77777777" w:rsidR="00634001" w:rsidRPr="00CA7658" w:rsidRDefault="00634001" w:rsidP="002156AC">
      <w:pPr>
        <w:jc w:val="both"/>
        <w:rPr>
          <w:rFonts w:cstheme="minorHAnsi"/>
        </w:rPr>
      </w:pPr>
    </w:p>
    <w:p w14:paraId="1BB53BE2" w14:textId="739A47EA" w:rsidR="001B0ABF" w:rsidRPr="00CD287B" w:rsidRDefault="001B0ABF" w:rsidP="00E938F0">
      <w:pPr>
        <w:pStyle w:val="Heading1"/>
        <w:jc w:val="both"/>
        <w:rPr>
          <w:rFonts w:cstheme="minorHAnsi"/>
          <w:szCs w:val="24"/>
        </w:rPr>
      </w:pPr>
      <w:bookmarkStart w:id="104" w:name="_Ref165011249"/>
      <w:bookmarkStart w:id="105" w:name="_Toc165024698"/>
      <w:r w:rsidRPr="00CD287B">
        <w:rPr>
          <w:rFonts w:cstheme="minorHAnsi"/>
          <w:szCs w:val="24"/>
        </w:rPr>
        <w:t>Methods</w:t>
      </w:r>
      <w:bookmarkEnd w:id="103"/>
      <w:bookmarkEnd w:id="104"/>
      <w:bookmarkEnd w:id="105"/>
    </w:p>
    <w:p w14:paraId="12C7193B" w14:textId="77777777" w:rsidR="001B0ABF" w:rsidRPr="00CD287B" w:rsidRDefault="001B0ABF" w:rsidP="00E938F0">
      <w:pPr>
        <w:pStyle w:val="Heading2"/>
        <w:jc w:val="both"/>
        <w:rPr>
          <w:rFonts w:cstheme="minorHAnsi"/>
        </w:rPr>
      </w:pPr>
      <w:bookmarkStart w:id="106" w:name="_Toc126933905"/>
      <w:bookmarkStart w:id="107" w:name="_Toc165024699"/>
      <w:r w:rsidRPr="00CD287B">
        <w:rPr>
          <w:rFonts w:cstheme="minorHAnsi"/>
        </w:rPr>
        <w:t>Introduction</w:t>
      </w:r>
      <w:bookmarkEnd w:id="106"/>
      <w:bookmarkEnd w:id="107"/>
    </w:p>
    <w:p w14:paraId="055B06F7" w14:textId="3C0BEC98" w:rsidR="00386388" w:rsidRPr="00CD287B" w:rsidRDefault="00816018" w:rsidP="00055E0B">
      <w:pPr>
        <w:rPr>
          <w:rFonts w:cstheme="minorHAnsi"/>
        </w:rPr>
      </w:pPr>
      <w:r w:rsidRPr="00CD287B">
        <w:rPr>
          <w:rFonts w:cstheme="minorHAnsi"/>
        </w:rPr>
        <w:t>This chapter is divided into 2 parts</w:t>
      </w:r>
      <w:r w:rsidR="00482430" w:rsidRPr="00CD287B">
        <w:rPr>
          <w:rFonts w:cstheme="minorHAnsi"/>
        </w:rPr>
        <w:t xml:space="preserve">: </w:t>
      </w:r>
      <w:r w:rsidR="00300F0F">
        <w:rPr>
          <w:rFonts w:cstheme="minorHAnsi"/>
        </w:rPr>
        <w:t>Proposing a MOSFET model</w:t>
      </w:r>
      <w:r w:rsidR="00482430" w:rsidRPr="00CD287B">
        <w:rPr>
          <w:rFonts w:cstheme="minorHAnsi"/>
        </w:rPr>
        <w:t xml:space="preserve"> and </w:t>
      </w:r>
      <w:r w:rsidR="005D1518" w:rsidRPr="00CD287B">
        <w:rPr>
          <w:rFonts w:cstheme="minorHAnsi"/>
        </w:rPr>
        <w:t>s</w:t>
      </w:r>
      <w:r w:rsidR="00482430" w:rsidRPr="00CD287B">
        <w:rPr>
          <w:rFonts w:cstheme="minorHAnsi"/>
        </w:rPr>
        <w:t>imulation software development.</w:t>
      </w:r>
      <w:r w:rsidR="00B0569C" w:rsidRPr="00CD287B">
        <w:rPr>
          <w:rFonts w:cstheme="minorHAnsi"/>
        </w:rPr>
        <w:t xml:space="preserve"> </w:t>
      </w:r>
      <w:r w:rsidR="00385487" w:rsidRPr="00CD287B">
        <w:rPr>
          <w:rFonts w:cstheme="minorHAnsi"/>
        </w:rPr>
        <w:t>In th</w:t>
      </w:r>
      <w:r w:rsidR="00B0569C" w:rsidRPr="00CD287B">
        <w:rPr>
          <w:rFonts w:cstheme="minorHAnsi"/>
        </w:rPr>
        <w:t>e first part</w:t>
      </w:r>
      <w:r w:rsidR="00385487" w:rsidRPr="00CD287B">
        <w:rPr>
          <w:rFonts w:cstheme="minorHAnsi"/>
        </w:rPr>
        <w:t>, a MOSFET model will be</w:t>
      </w:r>
      <w:r w:rsidR="00300F0F">
        <w:rPr>
          <w:rFonts w:cstheme="minorHAnsi"/>
        </w:rPr>
        <w:t xml:space="preserve"> proposed</w:t>
      </w:r>
      <w:r w:rsidR="00385487" w:rsidRPr="00CD287B">
        <w:rPr>
          <w:rFonts w:cstheme="minorHAnsi"/>
        </w:rPr>
        <w:t xml:space="preserve"> </w:t>
      </w:r>
      <w:r w:rsidR="00300F0F">
        <w:rPr>
          <w:rFonts w:cstheme="minorHAnsi"/>
        </w:rPr>
        <w:t>that is implementing</w:t>
      </w:r>
      <w:r w:rsidR="002A3C22" w:rsidRPr="00CD287B">
        <w:rPr>
          <w:rFonts w:cstheme="minorHAnsi"/>
        </w:rPr>
        <w:t xml:space="preserve"> the </w:t>
      </w:r>
      <w:r w:rsidR="00300F0F">
        <w:rPr>
          <w:rFonts w:cstheme="minorHAnsi"/>
        </w:rPr>
        <w:t xml:space="preserve">long channel model derived in section </w:t>
      </w:r>
      <w:r w:rsidR="00300F0F">
        <w:rPr>
          <w:rFonts w:cstheme="minorHAnsi"/>
        </w:rPr>
        <w:fldChar w:fldCharType="begin"/>
      </w:r>
      <w:r w:rsidR="00300F0F">
        <w:rPr>
          <w:rFonts w:cstheme="minorHAnsi"/>
        </w:rPr>
        <w:instrText xml:space="preserve"> REF _Ref165005580 \n </w:instrText>
      </w:r>
      <w:r w:rsidR="00300F0F">
        <w:rPr>
          <w:rFonts w:cstheme="minorHAnsi"/>
        </w:rPr>
        <w:fldChar w:fldCharType="separate"/>
      </w:r>
      <w:r w:rsidR="007164D8">
        <w:rPr>
          <w:rFonts w:cstheme="minorHAnsi"/>
        </w:rPr>
        <w:t>2.4</w:t>
      </w:r>
      <w:r w:rsidR="00300F0F">
        <w:rPr>
          <w:rFonts w:cstheme="minorHAnsi"/>
        </w:rPr>
        <w:fldChar w:fldCharType="end"/>
      </w:r>
      <w:r w:rsidR="00300F0F">
        <w:rPr>
          <w:rFonts w:cstheme="minorHAnsi"/>
        </w:rPr>
        <w:t xml:space="preserve"> with manufacturing parameters</w:t>
      </w:r>
      <w:r w:rsidR="002A3C22" w:rsidRPr="00CD287B">
        <w:rPr>
          <w:rFonts w:cstheme="minorHAnsi"/>
        </w:rPr>
        <w:t>.</w:t>
      </w:r>
      <w:r w:rsidR="00EC47CC" w:rsidRPr="00CD287B">
        <w:rPr>
          <w:rFonts w:cstheme="minorHAnsi"/>
        </w:rPr>
        <w:t xml:space="preserve"> </w:t>
      </w:r>
      <w:r w:rsidR="004D24F0" w:rsidRPr="00CD287B">
        <w:rPr>
          <w:rFonts w:cstheme="minorHAnsi"/>
        </w:rPr>
        <w:t xml:space="preserve">In the second part, </w:t>
      </w:r>
      <w:r w:rsidR="00CB216E" w:rsidRPr="00CD287B">
        <w:rPr>
          <w:rFonts w:cstheme="minorHAnsi"/>
        </w:rPr>
        <w:t>a</w:t>
      </w:r>
      <w:r w:rsidR="00DD475D" w:rsidRPr="00CD287B">
        <w:rPr>
          <w:rFonts w:cstheme="minorHAnsi"/>
        </w:rPr>
        <w:t xml:space="preserve"> standalone</w:t>
      </w:r>
      <w:r w:rsidR="00CB216E" w:rsidRPr="00CD287B">
        <w:rPr>
          <w:rFonts w:cstheme="minorHAnsi"/>
        </w:rPr>
        <w:t xml:space="preserve"> simulation tool will be introduced</w:t>
      </w:r>
      <w:r w:rsidR="004E2047" w:rsidRPr="00CD287B">
        <w:rPr>
          <w:rFonts w:cstheme="minorHAnsi"/>
        </w:rPr>
        <w:t xml:space="preserve">, </w:t>
      </w:r>
      <w:r w:rsidR="00CB216E" w:rsidRPr="00CD287B">
        <w:rPr>
          <w:rFonts w:cstheme="minorHAnsi"/>
        </w:rPr>
        <w:t>its implementation</w:t>
      </w:r>
      <w:r w:rsidR="00300F0F">
        <w:rPr>
          <w:rFonts w:cstheme="minorHAnsi"/>
        </w:rPr>
        <w:t xml:space="preserve">, </w:t>
      </w:r>
      <w:r w:rsidR="004E2047" w:rsidRPr="00CD287B">
        <w:rPr>
          <w:rFonts w:cstheme="minorHAnsi"/>
        </w:rPr>
        <w:t>features</w:t>
      </w:r>
      <w:r w:rsidR="00300F0F">
        <w:rPr>
          <w:rFonts w:cstheme="minorHAnsi"/>
        </w:rPr>
        <w:t xml:space="preserve"> and limitations</w:t>
      </w:r>
      <w:r w:rsidR="00CB216E" w:rsidRPr="00CD287B">
        <w:rPr>
          <w:rFonts w:cstheme="minorHAnsi"/>
        </w:rPr>
        <w:t xml:space="preserve"> will be explored.</w:t>
      </w:r>
    </w:p>
    <w:p w14:paraId="3EB02D01" w14:textId="1967C0F0" w:rsidR="00661921" w:rsidRPr="006F3A88" w:rsidRDefault="006F3A88" w:rsidP="00E938F0">
      <w:pPr>
        <w:pStyle w:val="Heading2"/>
        <w:jc w:val="both"/>
        <w:rPr>
          <w:rFonts w:cstheme="minorHAnsi"/>
        </w:rPr>
      </w:pPr>
      <w:bookmarkStart w:id="108" w:name="_Toc165024700"/>
      <w:r>
        <w:rPr>
          <w:rFonts w:cstheme="minorHAnsi"/>
        </w:rPr>
        <w:t>Proposed MOSFET Model</w:t>
      </w:r>
      <w:bookmarkEnd w:id="108"/>
    </w:p>
    <w:p w14:paraId="032E09B0" w14:textId="56123573" w:rsidR="0008547F" w:rsidRDefault="0008547F" w:rsidP="00055E0B">
      <w:pPr>
        <w:rPr>
          <w:rFonts w:eastAsiaTheme="minorEastAsia" w:cstheme="minorHAnsi"/>
          <w:color w:val="000000" w:themeColor="text1"/>
          <w:lang w:val="en-US"/>
        </w:rPr>
      </w:pPr>
      <w:r w:rsidRPr="0008547F">
        <w:rPr>
          <w:rFonts w:cstheme="minorHAnsi"/>
        </w:rPr>
        <w:t>Given the objective of simulating the device prior to the fabrication of the MOS interface, adjustments to the long channel model are necessary, particularly concerning the calculation of the threshold voltage.</w:t>
      </w:r>
      <w:r>
        <w:rPr>
          <w:rFonts w:cstheme="minorHAnsi"/>
        </w:rPr>
        <w:t xml:space="preserve"> </w:t>
      </w:r>
      <w:r w:rsidRPr="0008547F">
        <w:rPr>
          <w:rFonts w:cstheme="minorHAnsi"/>
        </w:rPr>
        <w:t>In this model, the threshold voltage is computed using</w:t>
      </w:r>
      <w:r>
        <w:rPr>
          <w:rFonts w:cstheme="minorHAnsi"/>
        </w:rPr>
        <w:t xml:space="preserve"> </w:t>
      </w:r>
      <w:r w:rsidR="00300F0F">
        <w:rPr>
          <w:rFonts w:cstheme="minorHAnsi"/>
        </w:rPr>
        <w:t>Equations</w:t>
      </w:r>
      <w:r w:rsidR="003A32CC">
        <w:rPr>
          <w:rFonts w:cstheme="minorHAnsi"/>
        </w:rPr>
        <w:t xml:space="preserve"> (60) and </w:t>
      </w:r>
      <w:r w:rsidR="003A32CC">
        <w:rPr>
          <w:rFonts w:cstheme="minorHAnsi"/>
        </w:rPr>
        <w:lastRenderedPageBreak/>
        <w:t>(61)</w:t>
      </w:r>
      <w:r>
        <w:rPr>
          <w:rFonts w:eastAsiaTheme="minorEastAsia" w:cstheme="minorHAnsi"/>
          <w:b/>
          <w:bCs/>
          <w:color w:val="000000" w:themeColor="text1"/>
        </w:rPr>
        <w:t xml:space="preserve">, </w:t>
      </w:r>
      <w:r w:rsidRPr="0008547F">
        <w:rPr>
          <w:rFonts w:eastAsiaTheme="minorEastAsia" w:cstheme="minorHAnsi"/>
          <w:color w:val="000000" w:themeColor="text1"/>
        </w:rPr>
        <w:t>where most parameters remain constant for the chosen metal, dielectric, and semiconductor materials, except for the Fermi level shift.</w:t>
      </w:r>
      <w:r w:rsidR="001A6F01">
        <w:rPr>
          <w:rFonts w:eastAsiaTheme="minorEastAsia" w:cstheme="minorHAnsi"/>
          <w:color w:val="000000" w:themeColor="text1"/>
        </w:rPr>
        <w:t xml:space="preserve"> </w:t>
      </w:r>
      <w:r w:rsidRPr="0008547F">
        <w:rPr>
          <w:rFonts w:eastAsiaTheme="minorEastAsia" w:cstheme="minorHAnsi"/>
          <w:color w:val="000000" w:themeColor="text1"/>
        </w:rPr>
        <w:t>The Fermi level shift can be determined through Equations</w:t>
      </w:r>
      <w:r>
        <w:rPr>
          <w:rFonts w:eastAsiaTheme="minorEastAsia" w:cstheme="minorHAnsi"/>
          <w:color w:val="000000" w:themeColor="text1"/>
        </w:rPr>
        <w:t xml:space="preserve"> </w:t>
      </w:r>
      <w:r w:rsidR="003A32CC">
        <w:rPr>
          <w:rFonts w:eastAsiaTheme="minorEastAsia" w:cstheme="minorHAnsi"/>
          <w:color w:val="000000" w:themeColor="text1"/>
        </w:rPr>
        <w:t>(22) and (23)</w:t>
      </w:r>
      <w:r>
        <w:rPr>
          <w:rFonts w:eastAsiaTheme="minorEastAsia" w:cstheme="minorHAnsi"/>
          <w:b/>
          <w:bCs/>
          <w:color w:val="000000" w:themeColor="text1"/>
        </w:rPr>
        <w:t xml:space="preserve">, </w:t>
      </w:r>
      <w:r w:rsidRPr="0008547F">
        <w:rPr>
          <w:rFonts w:eastAsiaTheme="minorEastAsia" w:cstheme="minorHAnsi"/>
          <w:color w:val="000000" w:themeColor="text1"/>
        </w:rPr>
        <w:t xml:space="preserve">where the </w:t>
      </w:r>
      <w:r w:rsidR="003A32CC">
        <w:rPr>
          <w:rFonts w:eastAsiaTheme="minorEastAsia" w:cstheme="minorHAnsi"/>
          <w:color w:val="000000" w:themeColor="text1"/>
        </w:rPr>
        <w:t xml:space="preserve">majority </w:t>
      </w:r>
      <w:r w:rsidRPr="0008547F">
        <w:rPr>
          <w:rFonts w:eastAsiaTheme="minorEastAsia" w:cstheme="minorHAnsi"/>
          <w:color w:val="000000" w:themeColor="text1"/>
        </w:rPr>
        <w:t>carrier concentration serves as an input for the simulation.</w:t>
      </w:r>
      <w:r w:rsidR="001A6F01" w:rsidRPr="0008547F">
        <w:rPr>
          <w:rFonts w:eastAsiaTheme="minorEastAsia" w:cstheme="minorHAnsi"/>
          <w:color w:val="000000" w:themeColor="text1"/>
        </w:rPr>
        <w:t xml:space="preserve"> </w:t>
      </w:r>
      <w:r w:rsidRPr="0008547F">
        <w:rPr>
          <w:rFonts w:eastAsiaTheme="minorEastAsia" w:cstheme="minorHAnsi"/>
          <w:color w:val="000000" w:themeColor="text1"/>
        </w:rPr>
        <w:t xml:space="preserve">Notably, the </w:t>
      </w:r>
      <w:r w:rsidR="003A32CC">
        <w:rPr>
          <w:rFonts w:eastAsiaTheme="minorEastAsia" w:cstheme="minorHAnsi"/>
          <w:color w:val="000000" w:themeColor="text1"/>
        </w:rPr>
        <w:t xml:space="preserve">majority </w:t>
      </w:r>
      <w:r w:rsidRPr="0008547F">
        <w:rPr>
          <w:rFonts w:eastAsiaTheme="minorEastAsia" w:cstheme="minorHAnsi"/>
          <w:color w:val="000000" w:themeColor="text1"/>
        </w:rPr>
        <w:t>carrier concentration can be measured before the fabrication of the MOS interface, and the intrinsic carrier concentration can be calculated using Equation</w:t>
      </w:r>
      <w:r>
        <w:rPr>
          <w:rFonts w:eastAsiaTheme="minorEastAsia" w:cstheme="minorHAnsi"/>
          <w:color w:val="000000" w:themeColor="text1"/>
        </w:rPr>
        <w:t xml:space="preserve"> </w:t>
      </w:r>
      <w:r w:rsidR="001A6F01">
        <w:rPr>
          <w:rFonts w:eastAsiaTheme="minorEastAsia" w:cstheme="minorHAnsi"/>
          <w:color w:val="000000" w:themeColor="text1"/>
        </w:rPr>
        <w:fldChar w:fldCharType="begin"/>
      </w:r>
      <w:r w:rsidR="001A6F01">
        <w:rPr>
          <w:rFonts w:eastAsiaTheme="minorEastAsia" w:cstheme="minorHAnsi"/>
          <w:color w:val="000000" w:themeColor="text1"/>
        </w:rPr>
        <w:instrText xml:space="preserve"> REF _Ref164944213 </w:instrText>
      </w:r>
      <w:r w:rsidR="001A6F01">
        <w:rPr>
          <w:rFonts w:eastAsiaTheme="minorEastAsia" w:cstheme="minorHAnsi"/>
          <w:color w:val="000000" w:themeColor="text1"/>
        </w:rPr>
        <w:fldChar w:fldCharType="separate"/>
      </w:r>
      <m:oMath>
        <m:eqArr>
          <m:eqArrPr>
            <m:maxDist m:val="1"/>
            <m:ctrlPr>
              <w:rPr>
                <w:rFonts w:ascii="Cambria Math" w:hAnsi="Cambria Math" w:cstheme="minorHAnsi"/>
                <w:b/>
                <w:bCs/>
                <w:i/>
                <w:color w:val="000000" w:themeColor="text1"/>
                <w:lang w:val="en-US"/>
              </w:rPr>
            </m:ctrlPr>
          </m:eqArrPr>
          <m:e>
            <m:sSub>
              <m:sSubPr>
                <m:ctrlPr>
                  <w:rPr>
                    <w:rFonts w:ascii="Cambria Math" w:hAnsi="Cambria Math" w:cstheme="minorHAnsi"/>
                    <w:b/>
                    <w:bCs/>
                    <w:i/>
                  </w:rPr>
                </m:ctrlPr>
              </m:sSubPr>
              <m:e>
                <m:r>
                  <m:rPr>
                    <m:sty m:val="bi"/>
                  </m:rPr>
                  <w:rPr>
                    <w:rFonts w:ascii="Cambria Math" w:hAnsi="Cambria Math" w:cstheme="minorHAnsi"/>
                  </w:rPr>
                  <m:t>n</m:t>
                </m:r>
              </m:e>
              <m:sub>
                <m:r>
                  <m:rPr>
                    <m:sty m:val="bi"/>
                  </m:rPr>
                  <w:rPr>
                    <w:rFonts w:ascii="Cambria Math" w:hAnsi="Cambria Math" w:cstheme="minorHAnsi"/>
                  </w:rPr>
                  <m:t>0</m:t>
                </m:r>
              </m:sub>
            </m:sSub>
            <m:r>
              <m:rPr>
                <m:sty m:val="bi"/>
              </m:rPr>
              <w:rPr>
                <w:rFonts w:ascii="Cambria Math" w:hAnsi="Cambria Math" w:cstheme="minorHAnsi"/>
              </w:rPr>
              <m:t>=</m:t>
            </m:r>
            <m:nary>
              <m:naryPr>
                <m:limLoc m:val="subSup"/>
                <m:ctrlPr>
                  <w:rPr>
                    <w:rFonts w:ascii="Cambria Math" w:hAnsi="Cambria Math" w:cstheme="minorHAnsi"/>
                    <w:b/>
                    <w:bCs/>
                    <w:i/>
                  </w:rPr>
                </m:ctrlPr>
              </m:naryPr>
              <m:sub>
                <m:sSub>
                  <m:sSubPr>
                    <m:ctrlPr>
                      <w:rPr>
                        <w:rFonts w:ascii="Cambria Math" w:hAnsi="Cambria Math" w:cstheme="minorHAnsi"/>
                        <w:b/>
                        <w:bCs/>
                        <w:i/>
                      </w:rPr>
                    </m:ctrlPr>
                  </m:sSubPr>
                  <m:e>
                    <m:r>
                      <m:rPr>
                        <m:sty m:val="bi"/>
                      </m:rPr>
                      <w:rPr>
                        <w:rFonts w:ascii="Cambria Math" w:hAnsi="Cambria Math" w:cstheme="minorHAnsi"/>
                      </w:rPr>
                      <m:t>E</m:t>
                    </m:r>
                  </m:e>
                  <m:sub>
                    <m:r>
                      <m:rPr>
                        <m:sty m:val="bi"/>
                      </m:rPr>
                      <w:rPr>
                        <w:rFonts w:ascii="Cambria Math" w:hAnsi="Cambria Math" w:cstheme="minorHAnsi"/>
                      </w:rPr>
                      <m:t>c</m:t>
                    </m:r>
                  </m:sub>
                </m:sSub>
              </m:sub>
              <m:sup>
                <m:sSub>
                  <m:sSubPr>
                    <m:ctrlPr>
                      <w:rPr>
                        <w:rFonts w:ascii="Cambria Math" w:hAnsi="Cambria Math" w:cstheme="minorHAnsi"/>
                        <w:b/>
                        <w:bCs/>
                        <w:i/>
                      </w:rPr>
                    </m:ctrlPr>
                  </m:sSubPr>
                  <m:e>
                    <m:r>
                      <m:rPr>
                        <m:sty m:val="bi"/>
                      </m:rPr>
                      <w:rPr>
                        <w:rFonts w:ascii="Cambria Math" w:hAnsi="Cambria Math" w:cstheme="minorHAnsi"/>
                      </w:rPr>
                      <m:t>E</m:t>
                    </m:r>
                  </m:e>
                  <m:sub>
                    <m:r>
                      <m:rPr>
                        <m:sty m:val="bi"/>
                      </m:rPr>
                      <w:rPr>
                        <w:rFonts w:ascii="Cambria Math" w:hAnsi="Cambria Math" w:cstheme="minorHAnsi"/>
                      </w:rPr>
                      <m:t>c,max</m:t>
                    </m:r>
                  </m:sub>
                </m:sSub>
              </m:sup>
              <m:e>
                <m:sSub>
                  <m:sSubPr>
                    <m:ctrlPr>
                      <w:rPr>
                        <w:rFonts w:ascii="Cambria Math" w:hAnsi="Cambria Math" w:cstheme="minorHAnsi"/>
                        <w:b/>
                        <w:bCs/>
                        <w:i/>
                        <w:lang w:val="en-US"/>
                      </w:rPr>
                    </m:ctrlPr>
                  </m:sSubPr>
                  <m:e>
                    <m:r>
                      <m:rPr>
                        <m:sty m:val="bi"/>
                      </m:rPr>
                      <w:rPr>
                        <w:rFonts w:ascii="Cambria Math" w:hAnsi="Cambria Math" w:cstheme="minorHAnsi"/>
                      </w:rPr>
                      <m:t>g</m:t>
                    </m:r>
                  </m:e>
                  <m:sub>
                    <m:r>
                      <m:rPr>
                        <m:sty m:val="bi"/>
                      </m:rPr>
                      <w:rPr>
                        <w:rFonts w:ascii="Cambria Math" w:hAnsi="Cambria Math" w:cstheme="minorHAnsi"/>
                      </w:rPr>
                      <m:t>n</m:t>
                    </m:r>
                  </m:sub>
                </m:sSub>
                <m:d>
                  <m:dPr>
                    <m:ctrlPr>
                      <w:rPr>
                        <w:rFonts w:ascii="Cambria Math" w:hAnsi="Cambria Math" w:cstheme="minorHAnsi"/>
                        <w:b/>
                        <w:bCs/>
                        <w:i/>
                      </w:rPr>
                    </m:ctrlPr>
                  </m:dPr>
                  <m:e>
                    <m:r>
                      <m:rPr>
                        <m:sty m:val="bi"/>
                      </m:rPr>
                      <w:rPr>
                        <w:rFonts w:ascii="Cambria Math" w:hAnsi="Cambria Math" w:cstheme="minorHAnsi"/>
                      </w:rPr>
                      <m:t>E</m:t>
                    </m:r>
                  </m:e>
                </m:d>
                <m:sSub>
                  <m:sSubPr>
                    <m:ctrlPr>
                      <w:rPr>
                        <w:rFonts w:ascii="Cambria Math" w:hAnsi="Cambria Math" w:cstheme="minorHAnsi"/>
                        <w:b/>
                        <w:bCs/>
                        <w:i/>
                        <w:lang w:val="en-US"/>
                      </w:rPr>
                    </m:ctrlPr>
                  </m:sSubPr>
                  <m:e>
                    <m:r>
                      <m:rPr>
                        <m:sty m:val="bi"/>
                      </m:rPr>
                      <w:rPr>
                        <w:rFonts w:ascii="Cambria Math" w:hAnsi="Cambria Math" w:cstheme="minorHAnsi"/>
                      </w:rPr>
                      <m:t>f</m:t>
                    </m:r>
                  </m:e>
                  <m:sub>
                    <m:r>
                      <m:rPr>
                        <m:sty m:val="bi"/>
                      </m:rPr>
                      <w:rPr>
                        <w:rFonts w:ascii="Cambria Math" w:hAnsi="Cambria Math" w:cstheme="minorHAnsi"/>
                      </w:rPr>
                      <m:t>n</m:t>
                    </m:r>
                  </m:sub>
                </m:sSub>
                <m:d>
                  <m:dPr>
                    <m:ctrlPr>
                      <w:rPr>
                        <w:rFonts w:ascii="Cambria Math" w:hAnsi="Cambria Math" w:cstheme="minorHAnsi"/>
                        <w:b/>
                        <w:bCs/>
                        <w:i/>
                      </w:rPr>
                    </m:ctrlPr>
                  </m:dPr>
                  <m:e>
                    <m:r>
                      <m:rPr>
                        <m:sty m:val="bi"/>
                      </m:rPr>
                      <w:rPr>
                        <w:rFonts w:ascii="Cambria Math" w:hAnsi="Cambria Math" w:cstheme="minorHAnsi"/>
                      </w:rPr>
                      <m:t>E</m:t>
                    </m:r>
                  </m:e>
                </m:d>
                <m:r>
                  <m:rPr>
                    <m:sty m:val="bi"/>
                  </m:rPr>
                  <w:rPr>
                    <w:rFonts w:ascii="Cambria Math" w:hAnsi="Cambria Math" w:cstheme="minorHAnsi"/>
                  </w:rPr>
                  <m:t>dE</m:t>
                </m:r>
              </m:e>
            </m:nary>
            <m:r>
              <m:rPr>
                <m:sty m:val="bi"/>
              </m:rPr>
              <w:rPr>
                <w:rFonts w:ascii="Cambria Math" w:hAnsi="Cambria Math" w:cstheme="minorHAnsi"/>
              </w:rPr>
              <m:t>≈</m:t>
            </m:r>
            <m:r>
              <m:rPr>
                <m:sty m:val="bi"/>
              </m:rPr>
              <w:rPr>
                <w:rFonts w:ascii="Cambria Math" w:hAnsi="Cambria Math" w:cstheme="minorHAnsi"/>
                <w:color w:val="000000" w:themeColor="text1"/>
              </w:rPr>
              <m:t>2</m:t>
            </m:r>
            <m:sSup>
              <m:sSupPr>
                <m:ctrlPr>
                  <w:rPr>
                    <w:rFonts w:ascii="Cambria Math" w:hAnsi="Cambria Math" w:cstheme="minorHAnsi"/>
                    <w:b/>
                    <w:bCs/>
                    <w:i/>
                    <w:color w:val="000000" w:themeColor="text1"/>
                  </w:rPr>
                </m:ctrlPr>
              </m:sSupPr>
              <m:e>
                <m:d>
                  <m:dPr>
                    <m:ctrlPr>
                      <w:rPr>
                        <w:rFonts w:ascii="Cambria Math" w:hAnsi="Cambria Math" w:cstheme="minorHAnsi"/>
                        <w:b/>
                        <w:bCs/>
                        <w:i/>
                        <w:color w:val="000000" w:themeColor="text1"/>
                      </w:rPr>
                    </m:ctrlPr>
                  </m:dPr>
                  <m:e>
                    <m:f>
                      <m:fPr>
                        <m:ctrlPr>
                          <w:rPr>
                            <w:rFonts w:ascii="Cambria Math" w:hAnsi="Cambria Math" w:cstheme="minorHAnsi"/>
                            <w:b/>
                            <w:bCs/>
                            <w:i/>
                            <w:color w:val="000000" w:themeColor="text1"/>
                          </w:rPr>
                        </m:ctrlPr>
                      </m:fPr>
                      <m:num>
                        <m:r>
                          <m:rPr>
                            <m:sty m:val="bi"/>
                          </m:rPr>
                          <w:rPr>
                            <w:rFonts w:ascii="Cambria Math" w:hAnsi="Cambria Math" w:cstheme="minorHAnsi"/>
                            <w:color w:val="000000" w:themeColor="text1"/>
                          </w:rPr>
                          <m:t>2π</m:t>
                        </m:r>
                        <m:sSubSup>
                          <m:sSubSupPr>
                            <m:ctrlPr>
                              <w:rPr>
                                <w:rFonts w:ascii="Cambria Math" w:hAnsi="Cambria Math" w:cstheme="minorHAnsi"/>
                                <w:b/>
                                <w:bCs/>
                                <w:i/>
                                <w:color w:val="000000" w:themeColor="text1"/>
                                <w:lang w:val="en-US"/>
                              </w:rPr>
                            </m:ctrlPr>
                          </m:sSubSupPr>
                          <m:e>
                            <m:r>
                              <m:rPr>
                                <m:sty m:val="bi"/>
                              </m:rPr>
                              <w:rPr>
                                <w:rFonts w:ascii="Cambria Math" w:hAnsi="Cambria Math" w:cstheme="minorHAnsi"/>
                                <w:color w:val="000000" w:themeColor="text1"/>
                              </w:rPr>
                              <m:t>m</m:t>
                            </m:r>
                          </m:e>
                          <m:sub>
                            <m:r>
                              <m:rPr>
                                <m:sty m:val="bi"/>
                              </m:rPr>
                              <w:rPr>
                                <w:rFonts w:ascii="Cambria Math" w:hAnsi="Cambria Math" w:cstheme="minorHAnsi"/>
                                <w:color w:val="000000" w:themeColor="text1"/>
                              </w:rPr>
                              <m:t>e</m:t>
                            </m:r>
                          </m:sub>
                          <m:sup>
                            <m:r>
                              <m:rPr>
                                <m:sty m:val="bi"/>
                              </m:rPr>
                              <w:rPr>
                                <w:rFonts w:ascii="Cambria Math" w:hAnsi="Cambria Math" w:cstheme="minorHAnsi"/>
                                <w:color w:val="000000" w:themeColor="text1"/>
                              </w:rPr>
                              <m:t>*</m:t>
                            </m:r>
                          </m:sup>
                        </m:sSubSup>
                        <m:sSub>
                          <m:sSubPr>
                            <m:ctrlPr>
                              <w:rPr>
                                <w:rFonts w:ascii="Cambria Math" w:eastAsiaTheme="minorEastAsia" w:hAnsi="Cambria Math" w:cstheme="minorHAnsi"/>
                                <w:b/>
                                <w:bCs/>
                                <w:i/>
                              </w:rPr>
                            </m:ctrlPr>
                          </m:sSubPr>
                          <m:e>
                            <m:r>
                              <m:rPr>
                                <m:sty m:val="bi"/>
                              </m:rPr>
                              <w:rPr>
                                <w:rFonts w:ascii="Cambria Math" w:eastAsiaTheme="minorEastAsia" w:hAnsi="Cambria Math" w:cstheme="minorHAnsi"/>
                              </w:rPr>
                              <m:t>k</m:t>
                            </m:r>
                          </m:e>
                          <m:sub>
                            <m:r>
                              <m:rPr>
                                <m:sty m:val="bi"/>
                              </m:rPr>
                              <w:rPr>
                                <w:rFonts w:ascii="Cambria Math" w:eastAsiaTheme="minorEastAsia" w:hAnsi="Cambria Math" w:cstheme="minorHAnsi"/>
                              </w:rPr>
                              <m:t>B</m:t>
                            </m:r>
                          </m:sub>
                        </m:sSub>
                        <m:r>
                          <m:rPr>
                            <m:sty m:val="bi"/>
                          </m:rPr>
                          <w:rPr>
                            <w:rFonts w:ascii="Cambria Math" w:hAnsi="Cambria Math" w:cstheme="minorHAnsi"/>
                            <w:color w:val="000000" w:themeColor="text1"/>
                          </w:rPr>
                          <m:t>T</m:t>
                        </m:r>
                      </m:num>
                      <m:den>
                        <m:sSup>
                          <m:sSupPr>
                            <m:ctrlPr>
                              <w:rPr>
                                <w:rFonts w:ascii="Cambria Math" w:hAnsi="Cambria Math" w:cstheme="minorHAnsi"/>
                                <w:b/>
                                <w:bCs/>
                                <w:i/>
                                <w:color w:val="000000" w:themeColor="text1"/>
                              </w:rPr>
                            </m:ctrlPr>
                          </m:sSupPr>
                          <m:e>
                            <m:r>
                              <m:rPr>
                                <m:sty m:val="bi"/>
                              </m:rPr>
                              <w:rPr>
                                <w:rFonts w:ascii="Cambria Math" w:hAnsi="Cambria Math" w:cstheme="minorHAnsi"/>
                                <w:color w:val="000000" w:themeColor="text1"/>
                              </w:rPr>
                              <m:t>h</m:t>
                            </m:r>
                          </m:e>
                          <m:sup>
                            <m:r>
                              <m:rPr>
                                <m:sty m:val="bi"/>
                              </m:rPr>
                              <w:rPr>
                                <w:rFonts w:ascii="Cambria Math" w:hAnsi="Cambria Math" w:cstheme="minorHAnsi"/>
                                <w:color w:val="000000" w:themeColor="text1"/>
                              </w:rPr>
                              <m:t>2</m:t>
                            </m:r>
                          </m:sup>
                        </m:sSup>
                      </m:den>
                    </m:f>
                  </m:e>
                </m:d>
              </m:e>
              <m:sup>
                <m:f>
                  <m:fPr>
                    <m:ctrlPr>
                      <w:rPr>
                        <w:rFonts w:ascii="Cambria Math" w:hAnsi="Cambria Math" w:cstheme="minorHAnsi"/>
                        <w:b/>
                        <w:bCs/>
                        <w:i/>
                        <w:color w:val="000000" w:themeColor="text1"/>
                      </w:rPr>
                    </m:ctrlPr>
                  </m:fPr>
                  <m:num>
                    <m:r>
                      <m:rPr>
                        <m:sty m:val="bi"/>
                      </m:rPr>
                      <w:rPr>
                        <w:rFonts w:ascii="Cambria Math" w:hAnsi="Cambria Math" w:cstheme="minorHAnsi"/>
                        <w:color w:val="000000" w:themeColor="text1"/>
                      </w:rPr>
                      <m:t>3</m:t>
                    </m:r>
                  </m:num>
                  <m:den>
                    <m:r>
                      <m:rPr>
                        <m:sty m:val="bi"/>
                      </m:rPr>
                      <w:rPr>
                        <w:rFonts w:ascii="Cambria Math" w:hAnsi="Cambria Math" w:cstheme="minorHAnsi"/>
                        <w:color w:val="000000" w:themeColor="text1"/>
                      </w:rPr>
                      <m:t>2</m:t>
                    </m:r>
                  </m:den>
                </m:f>
              </m:sup>
            </m:sSup>
            <m:func>
              <m:funcPr>
                <m:ctrlPr>
                  <w:rPr>
                    <w:rFonts w:ascii="Cambria Math" w:hAnsi="Cambria Math" w:cstheme="minorHAnsi"/>
                    <w:b/>
                    <w:bCs/>
                    <w:i/>
                    <w:color w:val="000000" w:themeColor="text1"/>
                  </w:rPr>
                </m:ctrlPr>
              </m:funcPr>
              <m:fName>
                <m:r>
                  <m:rPr>
                    <m:sty m:val="b"/>
                  </m:rPr>
                  <w:rPr>
                    <w:rFonts w:ascii="Cambria Math" w:hAnsi="Cambria Math" w:cstheme="minorHAnsi"/>
                    <w:color w:val="000000" w:themeColor="text1"/>
                  </w:rPr>
                  <m:t>exp</m:t>
                </m:r>
              </m:fName>
              <m:e>
                <m:d>
                  <m:dPr>
                    <m:ctrlPr>
                      <w:rPr>
                        <w:rFonts w:ascii="Cambria Math" w:hAnsi="Cambria Math" w:cstheme="minorHAnsi"/>
                        <w:b/>
                        <w:bCs/>
                        <w:i/>
                        <w:color w:val="000000" w:themeColor="text1"/>
                      </w:rPr>
                    </m:ctrlPr>
                  </m:dPr>
                  <m:e>
                    <m:r>
                      <m:rPr>
                        <m:sty m:val="bi"/>
                      </m:rPr>
                      <w:rPr>
                        <w:rFonts w:ascii="Cambria Math" w:hAnsi="Cambria Math" w:cstheme="minorHAnsi"/>
                        <w:color w:val="000000" w:themeColor="text1"/>
                      </w:rPr>
                      <m:t>-</m:t>
                    </m:r>
                    <m:f>
                      <m:fPr>
                        <m:ctrlPr>
                          <w:rPr>
                            <w:rFonts w:ascii="Cambria Math" w:hAnsi="Cambria Math" w:cstheme="minorHAnsi"/>
                            <w:b/>
                            <w:bCs/>
                            <w:i/>
                            <w:color w:val="000000" w:themeColor="text1"/>
                          </w:rPr>
                        </m:ctrlPr>
                      </m:fPr>
                      <m:num>
                        <m:r>
                          <m:rPr>
                            <m:sty m:val="bi"/>
                          </m:rPr>
                          <w:rPr>
                            <w:rFonts w:ascii="Cambria Math" w:hAnsi="Cambria Math" w:cstheme="minorHAnsi"/>
                            <w:color w:val="000000" w:themeColor="text1"/>
                          </w:rPr>
                          <m:t>E-</m:t>
                        </m:r>
                        <m:sSub>
                          <m:sSubPr>
                            <m:ctrlPr>
                              <w:rPr>
                                <w:rFonts w:ascii="Cambria Math" w:hAnsi="Cambria Math" w:cstheme="minorHAnsi"/>
                                <w:b/>
                                <w:bCs/>
                                <w:i/>
                                <w:color w:val="000000" w:themeColor="text1"/>
                                <w:lang w:val="en-US"/>
                              </w:rPr>
                            </m:ctrlPr>
                          </m:sSubPr>
                          <m:e>
                            <m:r>
                              <m:rPr>
                                <m:sty m:val="bi"/>
                              </m:rPr>
                              <w:rPr>
                                <w:rFonts w:ascii="Cambria Math" w:hAnsi="Cambria Math" w:cstheme="minorHAnsi"/>
                                <w:color w:val="000000" w:themeColor="text1"/>
                              </w:rPr>
                              <m:t>E</m:t>
                            </m:r>
                          </m:e>
                          <m:sub>
                            <m:r>
                              <m:rPr>
                                <m:sty m:val="bi"/>
                              </m:rPr>
                              <w:rPr>
                                <w:rFonts w:ascii="Cambria Math" w:hAnsi="Cambria Math" w:cstheme="minorHAnsi"/>
                                <w:color w:val="000000" w:themeColor="text1"/>
                              </w:rPr>
                              <m:t>f</m:t>
                            </m:r>
                          </m:sub>
                        </m:sSub>
                      </m:num>
                      <m:den>
                        <m:sSub>
                          <m:sSubPr>
                            <m:ctrlPr>
                              <w:rPr>
                                <w:rFonts w:ascii="Cambria Math" w:eastAsiaTheme="minorEastAsia" w:hAnsi="Cambria Math" w:cstheme="minorHAnsi"/>
                                <w:b/>
                                <w:bCs/>
                                <w:i/>
                              </w:rPr>
                            </m:ctrlPr>
                          </m:sSubPr>
                          <m:e>
                            <m:r>
                              <m:rPr>
                                <m:sty m:val="bi"/>
                              </m:rPr>
                              <w:rPr>
                                <w:rFonts w:ascii="Cambria Math" w:eastAsiaTheme="minorEastAsia" w:hAnsi="Cambria Math" w:cstheme="minorHAnsi"/>
                              </w:rPr>
                              <m:t>k</m:t>
                            </m:r>
                          </m:e>
                          <m:sub>
                            <m:r>
                              <m:rPr>
                                <m:sty m:val="bi"/>
                              </m:rPr>
                              <w:rPr>
                                <w:rFonts w:ascii="Cambria Math" w:eastAsiaTheme="minorEastAsia" w:hAnsi="Cambria Math" w:cstheme="minorHAnsi"/>
                              </w:rPr>
                              <m:t>B</m:t>
                            </m:r>
                          </m:sub>
                        </m:sSub>
                        <m:r>
                          <m:rPr>
                            <m:sty m:val="bi"/>
                          </m:rPr>
                          <w:rPr>
                            <w:rFonts w:ascii="Cambria Math" w:hAnsi="Cambria Math" w:cstheme="minorHAnsi"/>
                            <w:color w:val="000000" w:themeColor="text1"/>
                          </w:rPr>
                          <m:t>T</m:t>
                        </m:r>
                      </m:den>
                    </m:f>
                  </m:e>
                </m:d>
              </m:e>
            </m:func>
            <m:r>
              <m:rPr>
                <m:sty m:val="bi"/>
              </m:rPr>
              <w:rPr>
                <w:rFonts w:ascii="Cambria Math" w:hAnsi="Cambria Math" w:cstheme="minorHAnsi"/>
                <w:color w:val="000000" w:themeColor="text1"/>
              </w:rPr>
              <m:t>=</m:t>
            </m:r>
            <m:sSub>
              <m:sSubPr>
                <m:ctrlPr>
                  <w:rPr>
                    <w:rFonts w:ascii="Cambria Math" w:hAnsi="Cambria Math" w:cstheme="minorHAnsi"/>
                    <w:b/>
                    <w:bCs/>
                    <w:i/>
                    <w:color w:val="000000" w:themeColor="text1"/>
                    <w:lang w:val="en-US"/>
                  </w:rPr>
                </m:ctrlPr>
              </m:sSubPr>
              <m:e>
                <m:r>
                  <m:rPr>
                    <m:sty m:val="bi"/>
                  </m:rPr>
                  <w:rPr>
                    <w:rFonts w:ascii="Cambria Math" w:hAnsi="Cambria Math" w:cstheme="minorHAnsi"/>
                    <w:color w:val="000000" w:themeColor="text1"/>
                  </w:rPr>
                  <m:t>N</m:t>
                </m:r>
              </m:e>
              <m:sub>
                <m:r>
                  <m:rPr>
                    <m:sty m:val="bi"/>
                  </m:rPr>
                  <w:rPr>
                    <w:rFonts w:ascii="Cambria Math" w:hAnsi="Cambria Math" w:cstheme="minorHAnsi"/>
                    <w:color w:val="000000" w:themeColor="text1"/>
                  </w:rPr>
                  <m:t>c</m:t>
                </m:r>
              </m:sub>
            </m:sSub>
            <m:r>
              <m:rPr>
                <m:sty m:val="bi"/>
              </m:rPr>
              <w:rPr>
                <w:rFonts w:ascii="Cambria Math" w:hAnsi="Cambria Math" w:cstheme="minorHAnsi"/>
                <w:color w:val="000000" w:themeColor="text1"/>
                <w:lang w:val="en-US"/>
              </w:rPr>
              <m:t>*</m:t>
            </m:r>
            <m:func>
              <m:funcPr>
                <m:ctrlPr>
                  <w:rPr>
                    <w:rFonts w:ascii="Cambria Math" w:hAnsi="Cambria Math" w:cstheme="minorHAnsi"/>
                    <w:b/>
                    <w:bCs/>
                    <w:i/>
                    <w:color w:val="000000" w:themeColor="text1"/>
                    <w:lang w:val="en-US"/>
                  </w:rPr>
                </m:ctrlPr>
              </m:funcPr>
              <m:fName>
                <m:r>
                  <m:rPr>
                    <m:sty m:val="b"/>
                  </m:rPr>
                  <w:rPr>
                    <w:rFonts w:ascii="Cambria Math" w:hAnsi="Cambria Math" w:cstheme="minorHAnsi"/>
                    <w:color w:val="000000" w:themeColor="text1"/>
                    <w:lang w:val="en-US"/>
                  </w:rPr>
                  <m:t>exp</m:t>
                </m:r>
              </m:fName>
              <m:e>
                <m:d>
                  <m:dPr>
                    <m:ctrlPr>
                      <w:rPr>
                        <w:rFonts w:ascii="Cambria Math" w:hAnsi="Cambria Math" w:cstheme="minorHAnsi"/>
                        <w:b/>
                        <w:bCs/>
                        <w:i/>
                        <w:color w:val="000000" w:themeColor="text1"/>
                        <w:lang w:val="en-US"/>
                      </w:rPr>
                    </m:ctrlPr>
                  </m:dPr>
                  <m:e>
                    <m:r>
                      <m:rPr>
                        <m:sty m:val="bi"/>
                      </m:rPr>
                      <w:rPr>
                        <w:rFonts w:ascii="Cambria Math" w:hAnsi="Cambria Math" w:cstheme="minorHAnsi"/>
                        <w:color w:val="000000" w:themeColor="text1"/>
                      </w:rPr>
                      <m:t>-</m:t>
                    </m:r>
                    <m:f>
                      <m:fPr>
                        <m:ctrlPr>
                          <w:rPr>
                            <w:rFonts w:ascii="Cambria Math" w:hAnsi="Cambria Math" w:cstheme="minorHAnsi"/>
                            <w:b/>
                            <w:bCs/>
                            <w:i/>
                            <w:color w:val="000000" w:themeColor="text1"/>
                          </w:rPr>
                        </m:ctrlPr>
                      </m:fPr>
                      <m:num>
                        <m:r>
                          <m:rPr>
                            <m:sty m:val="bi"/>
                          </m:rPr>
                          <w:rPr>
                            <w:rFonts w:ascii="Cambria Math" w:hAnsi="Cambria Math" w:cstheme="minorHAnsi"/>
                            <w:color w:val="000000" w:themeColor="text1"/>
                          </w:rPr>
                          <m:t>E-</m:t>
                        </m:r>
                        <m:sSub>
                          <m:sSubPr>
                            <m:ctrlPr>
                              <w:rPr>
                                <w:rFonts w:ascii="Cambria Math" w:hAnsi="Cambria Math" w:cstheme="minorHAnsi"/>
                                <w:b/>
                                <w:bCs/>
                                <w:i/>
                                <w:color w:val="000000" w:themeColor="text1"/>
                                <w:lang w:val="en-US"/>
                              </w:rPr>
                            </m:ctrlPr>
                          </m:sSubPr>
                          <m:e>
                            <m:r>
                              <m:rPr>
                                <m:sty m:val="bi"/>
                              </m:rPr>
                              <w:rPr>
                                <w:rFonts w:ascii="Cambria Math" w:hAnsi="Cambria Math" w:cstheme="minorHAnsi"/>
                                <w:color w:val="000000" w:themeColor="text1"/>
                              </w:rPr>
                              <m:t>E</m:t>
                            </m:r>
                          </m:e>
                          <m:sub>
                            <m:r>
                              <m:rPr>
                                <m:sty m:val="bi"/>
                              </m:rPr>
                              <w:rPr>
                                <w:rFonts w:ascii="Cambria Math" w:hAnsi="Cambria Math" w:cstheme="minorHAnsi"/>
                                <w:color w:val="000000" w:themeColor="text1"/>
                              </w:rPr>
                              <m:t>f</m:t>
                            </m:r>
                          </m:sub>
                        </m:sSub>
                      </m:num>
                      <m:den>
                        <m:sSub>
                          <m:sSubPr>
                            <m:ctrlPr>
                              <w:rPr>
                                <w:rFonts w:ascii="Cambria Math" w:eastAsiaTheme="minorEastAsia" w:hAnsi="Cambria Math" w:cstheme="minorHAnsi"/>
                                <w:b/>
                                <w:bCs/>
                                <w:i/>
                              </w:rPr>
                            </m:ctrlPr>
                          </m:sSubPr>
                          <m:e>
                            <m:r>
                              <m:rPr>
                                <m:sty m:val="bi"/>
                              </m:rPr>
                              <w:rPr>
                                <w:rFonts w:ascii="Cambria Math" w:eastAsiaTheme="minorEastAsia" w:hAnsi="Cambria Math" w:cstheme="minorHAnsi"/>
                              </w:rPr>
                              <m:t>k</m:t>
                            </m:r>
                          </m:e>
                          <m:sub>
                            <m:r>
                              <m:rPr>
                                <m:sty m:val="bi"/>
                              </m:rPr>
                              <w:rPr>
                                <w:rFonts w:ascii="Cambria Math" w:eastAsiaTheme="minorEastAsia" w:hAnsi="Cambria Math" w:cstheme="minorHAnsi"/>
                              </w:rPr>
                              <m:t>B</m:t>
                            </m:r>
                          </m:sub>
                        </m:sSub>
                        <m:r>
                          <m:rPr>
                            <m:sty m:val="bi"/>
                          </m:rPr>
                          <w:rPr>
                            <w:rFonts w:ascii="Cambria Math" w:hAnsi="Cambria Math" w:cstheme="minorHAnsi"/>
                            <w:color w:val="000000" w:themeColor="text1"/>
                          </w:rPr>
                          <m:t>T</m:t>
                        </m:r>
                      </m:den>
                    </m:f>
                  </m:e>
                </m:d>
              </m:e>
            </m:func>
            <m:r>
              <m:rPr>
                <m:sty m:val="bi"/>
              </m:rPr>
              <w:rPr>
                <w:rFonts w:ascii="Cambria Math" w:hAnsi="Cambria Math" w:cstheme="minorHAnsi"/>
              </w:rPr>
              <m:t>.</m:t>
            </m:r>
            <m:r>
              <m:rPr>
                <m:sty m:val="bi"/>
              </m:rPr>
              <w:rPr>
                <w:rFonts w:ascii="Cambria Math" w:hAnsi="Cambria Math" w:cstheme="minorHAnsi"/>
              </w:rPr>
              <m:t>#</m:t>
            </m:r>
            <m:d>
              <m:dPr>
                <m:ctrlPr>
                  <w:rPr>
                    <w:rFonts w:ascii="Cambria Math" w:hAnsi="Cambria Math" w:cstheme="minorHAnsi"/>
                    <w:b/>
                    <w:bCs/>
                    <w:i/>
                    <w:color w:val="000000" w:themeColor="text1"/>
                    <w:lang w:val="en-US"/>
                  </w:rPr>
                </m:ctrlPr>
              </m:dPr>
              <m:e>
                <m:r>
                  <m:rPr>
                    <m:sty m:val="b"/>
                  </m:rPr>
                  <w:rPr>
                    <w:rFonts w:ascii="Cambria Math" w:hAnsi="Cambria Math" w:cstheme="minorHAnsi"/>
                    <w:noProof/>
                    <w:color w:val="000000" w:themeColor="text1"/>
                    <w:lang w:val="en-US"/>
                  </w:rPr>
                  <m:t>16</m:t>
                </m:r>
              </m:e>
            </m:d>
            <m:ctrlPr>
              <w:rPr>
                <w:rFonts w:ascii="Cambria Math" w:hAnsi="Cambria Math" w:cstheme="minorHAnsi"/>
                <w:b/>
                <w:bCs/>
                <w:i/>
              </w:rPr>
            </m:ctrlPr>
          </m:e>
        </m:eqArr>
      </m:oMath>
      <w:r w:rsidR="001A6F01">
        <w:rPr>
          <w:rFonts w:eastAsiaTheme="minorEastAsia" w:cstheme="minorHAnsi"/>
          <w:color w:val="000000" w:themeColor="text1"/>
        </w:rPr>
        <w:fldChar w:fldCharType="end"/>
      </w:r>
      <w:r w:rsidR="003A32CC">
        <w:rPr>
          <w:rFonts w:eastAsiaTheme="minorEastAsia" w:cstheme="minorHAnsi"/>
          <w:color w:val="000000" w:themeColor="text1"/>
        </w:rPr>
        <w:t>(21)</w:t>
      </w:r>
      <w:r w:rsidRPr="0008547F">
        <w:rPr>
          <w:rFonts w:eastAsiaTheme="minorEastAsia" w:cstheme="minorHAnsi"/>
          <w:color w:val="000000" w:themeColor="text1"/>
          <w:lang w:val="en-US"/>
        </w:rPr>
        <w:t xml:space="preserve">, </w:t>
      </w:r>
      <w:r w:rsidRPr="0008547F">
        <w:rPr>
          <w:rFonts w:eastAsiaTheme="minorEastAsia" w:cstheme="minorHAnsi"/>
          <w:color w:val="000000" w:themeColor="text1"/>
          <w:lang w:val="en-US"/>
        </w:rPr>
        <w:t>where all parameters remain constant for a given semiconductor material and temperature. The relationship between these parameters and their role in calculating the output characteristics for an n-type MOSFET is depicted in the flowchart presented in</w:t>
      </w:r>
      <w:r>
        <w:rPr>
          <w:rFonts w:eastAsiaTheme="minorEastAsia" w:cstheme="minorHAnsi"/>
          <w:color w:val="000000" w:themeColor="text1"/>
          <w:lang w:val="en-US"/>
        </w:rPr>
        <w:t xml:space="preserve"> </w:t>
      </w:r>
      <w:r>
        <w:rPr>
          <w:rFonts w:eastAsiaTheme="minorEastAsia" w:cstheme="minorHAnsi"/>
          <w:color w:val="000000" w:themeColor="text1"/>
          <w:lang w:val="en-US"/>
        </w:rPr>
        <w:fldChar w:fldCharType="begin"/>
      </w:r>
      <w:r>
        <w:rPr>
          <w:rFonts w:eastAsiaTheme="minorEastAsia" w:cstheme="minorHAnsi"/>
          <w:color w:val="000000" w:themeColor="text1"/>
          <w:lang w:val="en-US"/>
        </w:rPr>
        <w:instrText xml:space="preserve"> REF _Ref165006553 </w:instrText>
      </w:r>
      <w:r>
        <w:rPr>
          <w:rFonts w:eastAsiaTheme="minorEastAsia" w:cstheme="minorHAnsi"/>
          <w:color w:val="000000" w:themeColor="text1"/>
          <w:lang w:val="en-US"/>
        </w:rPr>
        <w:fldChar w:fldCharType="separate"/>
      </w:r>
      <w:r w:rsidR="007164D8">
        <w:t xml:space="preserve">Figure </w:t>
      </w:r>
      <w:r w:rsidR="007164D8">
        <w:rPr>
          <w:noProof/>
        </w:rPr>
        <w:t>13</w:t>
      </w:r>
      <w:r>
        <w:rPr>
          <w:rFonts w:eastAsiaTheme="minorEastAsia" w:cstheme="minorHAnsi"/>
          <w:color w:val="000000" w:themeColor="text1"/>
          <w:lang w:val="en-US"/>
        </w:rPr>
        <w:fldChar w:fldCharType="end"/>
      </w:r>
      <w:r>
        <w:rPr>
          <w:rFonts w:eastAsiaTheme="minorEastAsia" w:cstheme="minorHAnsi"/>
          <w:color w:val="000000" w:themeColor="text1"/>
          <w:lang w:val="en-US"/>
        </w:rPr>
        <w:t xml:space="preserve"> below</w:t>
      </w:r>
      <w:r>
        <w:rPr>
          <w:rFonts w:eastAsiaTheme="minorEastAsia" w:cstheme="minorHAnsi"/>
          <w:color w:val="000000" w:themeColor="text1"/>
          <w:lang w:val="en-US"/>
        </w:rPr>
        <w:t>.</w:t>
      </w:r>
    </w:p>
    <w:p w14:paraId="0C822E78" w14:textId="13E7DFED" w:rsidR="001A6F01" w:rsidRDefault="0093381E" w:rsidP="001A6F01">
      <w:pPr>
        <w:keepNext/>
        <w:jc w:val="center"/>
      </w:pPr>
      <w:r w:rsidRPr="0093381E">
        <w:drawing>
          <wp:inline distT="0" distB="0" distL="0" distR="0" wp14:anchorId="4186407E" wp14:editId="654807D4">
            <wp:extent cx="5800415" cy="4712970"/>
            <wp:effectExtent l="0" t="0" r="0" b="0"/>
            <wp:docPr id="1577229813" name="Picture 1" descr="A diagram of a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9813" name="Picture 1" descr="A diagram of a voltage&#10;&#10;Description automatically generated"/>
                    <pic:cNvPicPr/>
                  </pic:nvPicPr>
                  <pic:blipFill rotWithShape="1">
                    <a:blip r:embed="rId24"/>
                    <a:srcRect l="546" t="1573" r="2642" b="1148"/>
                    <a:stretch/>
                  </pic:blipFill>
                  <pic:spPr bwMode="auto">
                    <a:xfrm>
                      <a:off x="0" y="0"/>
                      <a:ext cx="5802271" cy="4714478"/>
                    </a:xfrm>
                    <a:prstGeom prst="rect">
                      <a:avLst/>
                    </a:prstGeom>
                    <a:ln>
                      <a:noFill/>
                    </a:ln>
                    <a:extLst>
                      <a:ext uri="{53640926-AAD7-44D8-BBD7-CCE9431645EC}">
                        <a14:shadowObscured xmlns:a14="http://schemas.microsoft.com/office/drawing/2010/main"/>
                      </a:ext>
                    </a:extLst>
                  </pic:spPr>
                </pic:pic>
              </a:graphicData>
            </a:graphic>
          </wp:inline>
        </w:drawing>
      </w:r>
    </w:p>
    <w:p w14:paraId="1A8ED56A" w14:textId="0A5F6B9D" w:rsidR="0008547F" w:rsidRDefault="001A6F01" w:rsidP="0008547F">
      <w:pPr>
        <w:pStyle w:val="Caption"/>
        <w:rPr>
          <w:b w:val="0"/>
          <w:bCs w:val="0"/>
        </w:rPr>
      </w:pPr>
      <w:bookmarkStart w:id="109" w:name="_Ref165006553"/>
      <w:bookmarkStart w:id="110" w:name="_Toc165024728"/>
      <w:r>
        <w:t xml:space="preserve">Figure </w:t>
      </w:r>
      <w:r>
        <w:fldChar w:fldCharType="begin"/>
      </w:r>
      <w:r>
        <w:instrText xml:space="preserve"> SEQ Figure \* ARABIC </w:instrText>
      </w:r>
      <w:r>
        <w:fldChar w:fldCharType="separate"/>
      </w:r>
      <w:r w:rsidR="007164D8">
        <w:rPr>
          <w:noProof/>
        </w:rPr>
        <w:t>13</w:t>
      </w:r>
      <w:r>
        <w:fldChar w:fldCharType="end"/>
      </w:r>
      <w:bookmarkEnd w:id="109"/>
      <w:r w:rsidR="0093381E">
        <w:rPr>
          <w:b w:val="0"/>
          <w:bCs w:val="0"/>
        </w:rPr>
        <w:t xml:space="preserve">: Flowchart representing the relations </w:t>
      </w:r>
      <w:r w:rsidR="00634001">
        <w:rPr>
          <w:b w:val="0"/>
          <w:bCs w:val="0"/>
        </w:rPr>
        <w:t>between the</w:t>
      </w:r>
      <w:r w:rsidR="0093381E">
        <w:rPr>
          <w:b w:val="0"/>
          <w:bCs w:val="0"/>
        </w:rPr>
        <w:t xml:space="preserve"> parameters. Different line colours and thicknesses are used to increase visibility.</w:t>
      </w:r>
      <w:r w:rsidR="0008547F">
        <w:rPr>
          <w:b w:val="0"/>
          <w:bCs w:val="0"/>
        </w:rPr>
        <w:t xml:space="preserve"> Naming convention is the naming convention used in software and explanation of the abbreviations are stated if found necessary.</w:t>
      </w:r>
      <w:bookmarkEnd w:id="110"/>
    </w:p>
    <w:p w14:paraId="7B7FB2BB" w14:textId="49240AF4" w:rsidR="00204A79" w:rsidRPr="00204A79" w:rsidRDefault="00527539" w:rsidP="00055E0B">
      <w:r w:rsidRPr="00527539">
        <w:t xml:space="preserve">Given that material selection predominantly dictates input parameters, the model offers the flexibility to refine its specifications further. For instance, opting for p-type silicon as the bulk semiconductor necessitates adhering to pertinent parameters such as effective density of states, </w:t>
      </w:r>
      <w:r w:rsidRPr="00527539">
        <w:lastRenderedPageBreak/>
        <w:t>bandgap, and electron affinity, tailored to p-type silicon characteristics. This aspect is integrated into the simulation, ensuring alignment with the chosen semiconductor material.</w:t>
      </w:r>
    </w:p>
    <w:p w14:paraId="6A9EC64C" w14:textId="253FFCCF" w:rsidR="0084679E" w:rsidRPr="00CD287B" w:rsidRDefault="0084679E" w:rsidP="00EF1481">
      <w:pPr>
        <w:pStyle w:val="Heading2"/>
      </w:pPr>
      <w:bookmarkStart w:id="111" w:name="_Toc165024701"/>
      <w:r w:rsidRPr="00CD287B">
        <w:t>Simulation Software Development</w:t>
      </w:r>
      <w:bookmarkEnd w:id="111"/>
    </w:p>
    <w:p w14:paraId="44A7A2AF" w14:textId="1C3C662A" w:rsidR="00020F2A" w:rsidRPr="00CD287B" w:rsidRDefault="00020F2A" w:rsidP="00784105">
      <w:pPr>
        <w:pStyle w:val="Heading3"/>
        <w:jc w:val="both"/>
        <w:rPr>
          <w:rFonts w:cstheme="minorHAnsi"/>
        </w:rPr>
      </w:pPr>
      <w:bookmarkStart w:id="112" w:name="_Toc165024702"/>
      <w:r w:rsidRPr="00CD287B">
        <w:rPr>
          <w:rFonts w:cstheme="minorHAnsi"/>
        </w:rPr>
        <w:t>Purpose of the Software</w:t>
      </w:r>
      <w:bookmarkEnd w:id="112"/>
    </w:p>
    <w:p w14:paraId="3813CA73" w14:textId="77777777" w:rsidR="00277E58" w:rsidRDefault="00277E58" w:rsidP="00055E0B">
      <w:pPr>
        <w:rPr>
          <w:rFonts w:cstheme="minorHAnsi"/>
        </w:rPr>
      </w:pPr>
      <w:r w:rsidRPr="00277E58">
        <w:rPr>
          <w:rFonts w:cstheme="minorHAnsi"/>
        </w:rPr>
        <w:t xml:space="preserve">The purpose of the software developed as part of this project is to provide a standalone simulation program capable of simulating the output and transfer characteristics of a MOSFET using defined models. While the primary focus is on MOSFET devices, the software also allows for the simulation of other transistor models, albeit with certain limitations. </w:t>
      </w:r>
    </w:p>
    <w:p w14:paraId="511DF422" w14:textId="773EBE50" w:rsidR="008A76A0" w:rsidRDefault="00277E58" w:rsidP="00055E0B">
      <w:pPr>
        <w:rPr>
          <w:rFonts w:cstheme="minorHAnsi"/>
        </w:rPr>
      </w:pPr>
      <w:r w:rsidRPr="00277E58">
        <w:rPr>
          <w:rFonts w:cstheme="minorHAnsi"/>
        </w:rPr>
        <w:t>Primarily aimed at researchers and engineers seeking to simulate their device models conveniently, the software serves as a versatile tool. Additionally, the proposed MOSFET model developed within this project can be utilized by manufacturers in the pre-fabrication stage of device production.</w:t>
      </w:r>
      <w:r>
        <w:rPr>
          <w:rFonts w:cstheme="minorHAnsi"/>
        </w:rPr>
        <w:t xml:space="preserve"> The proposed MOSFET model is named L3 or level3 through the software development.</w:t>
      </w:r>
    </w:p>
    <w:p w14:paraId="7A17D30F" w14:textId="4E758B0C" w:rsidR="00020F2A" w:rsidRPr="00CD287B" w:rsidRDefault="00020F2A" w:rsidP="00784105">
      <w:pPr>
        <w:pStyle w:val="Heading3"/>
        <w:jc w:val="both"/>
        <w:rPr>
          <w:rFonts w:cstheme="minorHAnsi"/>
        </w:rPr>
      </w:pPr>
      <w:bookmarkStart w:id="113" w:name="_Toc165024703"/>
      <w:r w:rsidRPr="00CD287B">
        <w:rPr>
          <w:rFonts w:cstheme="minorHAnsi"/>
        </w:rPr>
        <w:t>Software Implementation</w:t>
      </w:r>
      <w:bookmarkEnd w:id="113"/>
    </w:p>
    <w:p w14:paraId="3FFE3FFE" w14:textId="77777777" w:rsidR="00EC11FA" w:rsidRDefault="00EC11FA" w:rsidP="00055E0B">
      <w:pPr>
        <w:rPr>
          <w:rFonts w:cstheme="minorHAnsi"/>
        </w:rPr>
      </w:pPr>
      <w:r w:rsidRPr="00EC11FA">
        <w:rPr>
          <w:rFonts w:cstheme="minorHAnsi"/>
        </w:rPr>
        <w:t xml:space="preserve">The software implementation for this project adheres to several key principles to ensure its effectiveness and usability. These principles include: </w:t>
      </w:r>
    </w:p>
    <w:p w14:paraId="322FE6A9" w14:textId="77777777" w:rsidR="00EC11FA" w:rsidRDefault="00EC11FA" w:rsidP="00055E0B">
      <w:pPr>
        <w:pStyle w:val="ListParagraph"/>
        <w:numPr>
          <w:ilvl w:val="0"/>
          <w:numId w:val="33"/>
        </w:numPr>
        <w:rPr>
          <w:rFonts w:cstheme="minorHAnsi"/>
        </w:rPr>
      </w:pPr>
      <w:r w:rsidRPr="00EC11FA">
        <w:rPr>
          <w:rFonts w:cstheme="minorHAnsi"/>
        </w:rPr>
        <w:t xml:space="preserve">Efficiency: The software is designed to be efficient in terms of computational resources, memory usage, and processing speed. This ensures that simulations can be performed in a timely manner without excessive resource consumption. </w:t>
      </w:r>
    </w:p>
    <w:p w14:paraId="7C9F316B" w14:textId="77777777" w:rsidR="00EC11FA" w:rsidRDefault="00EC11FA" w:rsidP="00055E0B">
      <w:pPr>
        <w:pStyle w:val="ListParagraph"/>
        <w:numPr>
          <w:ilvl w:val="0"/>
          <w:numId w:val="33"/>
        </w:numPr>
        <w:rPr>
          <w:rFonts w:cstheme="minorHAnsi"/>
        </w:rPr>
      </w:pPr>
      <w:r w:rsidRPr="00EC11FA">
        <w:rPr>
          <w:rFonts w:cstheme="minorHAnsi"/>
        </w:rPr>
        <w:t xml:space="preserve">Modularity: The software is structured in a modular fashion, with distinct components or modules responsible for specific functionalities. This modular design allows for easier maintenance, scalability, and flexibility, as individual modules can be modified or replaced without affecting the entire system. </w:t>
      </w:r>
    </w:p>
    <w:p w14:paraId="0124F73B" w14:textId="77777777" w:rsidR="00EC11FA" w:rsidRDefault="00EC11FA" w:rsidP="00055E0B">
      <w:pPr>
        <w:pStyle w:val="ListParagraph"/>
        <w:numPr>
          <w:ilvl w:val="0"/>
          <w:numId w:val="33"/>
        </w:numPr>
        <w:rPr>
          <w:rFonts w:cstheme="minorHAnsi"/>
        </w:rPr>
      </w:pPr>
      <w:r w:rsidRPr="00EC11FA">
        <w:rPr>
          <w:rFonts w:cstheme="minorHAnsi"/>
        </w:rPr>
        <w:t>Ease of Use: User interface design and overall usability are prioritized to ensure that the software is intuitive and easy to use. This includes clear navigation</w:t>
      </w:r>
      <w:r>
        <w:rPr>
          <w:rFonts w:cstheme="minorHAnsi"/>
        </w:rPr>
        <w:t xml:space="preserve"> and</w:t>
      </w:r>
      <w:r w:rsidRPr="00EC11FA">
        <w:rPr>
          <w:rFonts w:cstheme="minorHAnsi"/>
        </w:rPr>
        <w:t xml:space="preserve"> well-defined input parameters. The goal is to make the software accessible to researchers and engineers without extensive programming experience. </w:t>
      </w:r>
    </w:p>
    <w:p w14:paraId="2A6E9E5B" w14:textId="2FD7B419" w:rsidR="00EC11FA" w:rsidRDefault="00EC11FA" w:rsidP="00055E0B">
      <w:pPr>
        <w:rPr>
          <w:rFonts w:cstheme="minorHAnsi"/>
        </w:rPr>
      </w:pPr>
      <w:r w:rsidRPr="00EC11FA">
        <w:rPr>
          <w:rFonts w:cstheme="minorHAnsi"/>
        </w:rPr>
        <w:t>By adhering to these principles, the software implementation aims to provide a reliable, flexible, and user-friendly tool for simulating MOSFET devices and other transistor models.</w:t>
      </w:r>
    </w:p>
    <w:p w14:paraId="56F56BF7" w14:textId="6C990D83" w:rsidR="00EC11FA" w:rsidRPr="00EC11FA" w:rsidRDefault="00EC11FA" w:rsidP="00EC11FA">
      <w:pPr>
        <w:pStyle w:val="Heading5"/>
      </w:pPr>
      <w:r>
        <w:t>Efficiency of the Software</w:t>
      </w:r>
    </w:p>
    <w:p w14:paraId="771D10AE" w14:textId="58008BB9" w:rsidR="00561B76" w:rsidRDefault="00EC11FA" w:rsidP="00055E0B">
      <w:pPr>
        <w:rPr>
          <w:rFonts w:cstheme="minorHAnsi"/>
        </w:rPr>
      </w:pPr>
      <w:r w:rsidRPr="00EC11FA">
        <w:rPr>
          <w:rFonts w:cstheme="minorHAnsi"/>
        </w:rPr>
        <w:t xml:space="preserve">The efficiency of the software is a critical aspect, particularly when generating numerous curves, each comprising hundreds of x-y data points during simulation. The software is designed to execute these tasks swiftly and with minimal resource usage. This efficiency is achieved through </w:t>
      </w:r>
      <w:r w:rsidRPr="00EC11FA">
        <w:rPr>
          <w:rFonts w:cstheme="minorHAnsi"/>
        </w:rPr>
        <w:lastRenderedPageBreak/>
        <w:t>the utilization of C++ language, known for its performance and low-level memory control features inherent in such low-level languages. As a result, the software can handle intensive computational tasks efficiently, ensuring timely generation of simulation results even with large datasets.</w:t>
      </w:r>
    </w:p>
    <w:p w14:paraId="121D77D6" w14:textId="57D7EE17" w:rsidR="00EC11FA" w:rsidRPr="00EC11FA" w:rsidRDefault="00EC11FA" w:rsidP="00EC11FA">
      <w:pPr>
        <w:pStyle w:val="Heading5"/>
      </w:pPr>
      <w:r>
        <w:t>Ease of Use</w:t>
      </w:r>
      <w:r>
        <w:t xml:space="preserve"> of the Software</w:t>
      </w:r>
    </w:p>
    <w:p w14:paraId="56E9523F" w14:textId="1D977F54" w:rsidR="0097197A" w:rsidRDefault="00EC11FA" w:rsidP="00055E0B">
      <w:pPr>
        <w:rPr>
          <w:rFonts w:cstheme="minorHAnsi"/>
        </w:rPr>
      </w:pPr>
      <w:r w:rsidRPr="00EC11FA">
        <w:rPr>
          <w:rFonts w:cstheme="minorHAnsi"/>
        </w:rPr>
        <w:t>To ensure ease of use, the software features a simple graphical user interface developed using the Qt framework. While comprehensive testing has not yet been performed, the interface is designed to prevent inputs that could potentially cause crashes or lead to the creation of physically illogical devices. Sample images from the user interface, highlighting various features, are provided in</w:t>
      </w:r>
      <w:r w:rsidR="00052D10" w:rsidRPr="00CD287B">
        <w:rPr>
          <w:rFonts w:cstheme="minorHAnsi"/>
        </w:rPr>
        <w:t xml:space="preserve"> </w:t>
      </w:r>
      <w:r w:rsidR="00782430">
        <w:rPr>
          <w:rFonts w:cstheme="minorHAnsi"/>
        </w:rPr>
        <w:fldChar w:fldCharType="begin"/>
      </w:r>
      <w:r w:rsidR="00782430">
        <w:rPr>
          <w:rFonts w:cstheme="minorHAnsi"/>
        </w:rPr>
        <w:instrText xml:space="preserve"> REF _Ref165005367 </w:instrText>
      </w:r>
      <w:r w:rsidR="00782430">
        <w:rPr>
          <w:rFonts w:cstheme="minorHAnsi"/>
        </w:rPr>
        <w:fldChar w:fldCharType="separate"/>
      </w:r>
      <w:r w:rsidR="007164D8" w:rsidRPr="00397DF9">
        <w:t xml:space="preserve">Figure </w:t>
      </w:r>
      <w:r w:rsidR="007164D8">
        <w:rPr>
          <w:noProof/>
        </w:rPr>
        <w:t>21</w:t>
      </w:r>
      <w:r w:rsidR="00782430">
        <w:rPr>
          <w:rFonts w:cstheme="minorHAnsi"/>
        </w:rPr>
        <w:fldChar w:fldCharType="end"/>
      </w:r>
      <w:r w:rsidR="00782430">
        <w:rPr>
          <w:rFonts w:cstheme="minorHAnsi"/>
        </w:rPr>
        <w:t xml:space="preserve"> through </w:t>
      </w:r>
      <w:r w:rsidR="00782430">
        <w:rPr>
          <w:rFonts w:cstheme="minorHAnsi"/>
        </w:rPr>
        <w:fldChar w:fldCharType="begin"/>
      </w:r>
      <w:r w:rsidR="00782430">
        <w:rPr>
          <w:rFonts w:cstheme="minorHAnsi"/>
        </w:rPr>
        <w:instrText xml:space="preserve"> REF _Ref165005368 </w:instrText>
      </w:r>
      <w:r w:rsidR="00782430">
        <w:rPr>
          <w:rFonts w:cstheme="minorHAnsi"/>
        </w:rPr>
        <w:fldChar w:fldCharType="separate"/>
      </w:r>
      <w:r w:rsidR="007164D8" w:rsidRPr="00BB422C">
        <w:t xml:space="preserve">Figure </w:t>
      </w:r>
      <w:r w:rsidR="007164D8">
        <w:rPr>
          <w:noProof/>
        </w:rPr>
        <w:t>26</w:t>
      </w:r>
      <w:r w:rsidR="00782430">
        <w:rPr>
          <w:rFonts w:cstheme="minorHAnsi"/>
        </w:rPr>
        <w:fldChar w:fldCharType="end"/>
      </w:r>
      <w:r w:rsidR="00782430">
        <w:rPr>
          <w:rFonts w:cstheme="minorHAnsi"/>
        </w:rPr>
        <w:t xml:space="preserve"> in </w:t>
      </w:r>
      <w:r w:rsidR="00251704">
        <w:rPr>
          <w:rFonts w:cstheme="minorHAnsi"/>
        </w:rPr>
        <w:t>appendix</w:t>
      </w:r>
      <w:r w:rsidR="00782430">
        <w:rPr>
          <w:rFonts w:cstheme="minorHAnsi"/>
        </w:rPr>
        <w:t xml:space="preserve"> </w:t>
      </w:r>
      <w:r w:rsidR="00251704">
        <w:rPr>
          <w:rFonts w:cstheme="minorHAnsi"/>
        </w:rPr>
        <w:t>E</w:t>
      </w:r>
      <w:r w:rsidR="00B4523C" w:rsidRPr="00CD287B">
        <w:rPr>
          <w:rFonts w:cstheme="minorHAnsi"/>
        </w:rPr>
        <w:t>.</w:t>
      </w:r>
      <w:r w:rsidR="00FE3D2E" w:rsidRPr="00CD287B">
        <w:rPr>
          <w:rFonts w:cstheme="minorHAnsi"/>
        </w:rPr>
        <w:t xml:space="preserve"> </w:t>
      </w:r>
      <w:r w:rsidRPr="00EC11FA">
        <w:rPr>
          <w:rFonts w:cstheme="minorHAnsi"/>
        </w:rPr>
        <w:t>Additionally, for data visualization, the software leverages the "pbPlots" public library, with some modifications made to ensure graphs are tailored to the application's requirements and unique in appearance.</w:t>
      </w:r>
    </w:p>
    <w:p w14:paraId="6B3BCB46" w14:textId="6FABD80A" w:rsidR="00EC11FA" w:rsidRPr="00EC11FA" w:rsidRDefault="00EC11FA" w:rsidP="00EC11FA">
      <w:pPr>
        <w:pStyle w:val="Heading5"/>
      </w:pPr>
      <w:r>
        <w:t>Modularity</w:t>
      </w:r>
      <w:r>
        <w:t xml:space="preserve"> of the Software</w:t>
      </w:r>
    </w:p>
    <w:p w14:paraId="511FE663" w14:textId="0576E172" w:rsidR="00EC11FA" w:rsidRDefault="00EC11FA" w:rsidP="00055E0B">
      <w:pPr>
        <w:rPr>
          <w:rFonts w:cstheme="minorHAnsi"/>
        </w:rPr>
      </w:pPr>
      <w:r w:rsidRPr="00EC11FA">
        <w:rPr>
          <w:rFonts w:cstheme="minorHAnsi"/>
        </w:rPr>
        <w:t xml:space="preserve">The software exhibits a high degree of modularity, with each source file clearly designated for its specific purpose. This modular design allows for flexibility, as any individual file can be repurposed for other applications with minimal adjustments. </w:t>
      </w:r>
      <w:r w:rsidR="009F5BE6">
        <w:rPr>
          <w:rFonts w:cstheme="minorHAnsi"/>
        </w:rPr>
        <w:t>Furthermore</w:t>
      </w:r>
      <w:r w:rsidRPr="00EC11FA">
        <w:rPr>
          <w:rFonts w:cstheme="minorHAnsi"/>
        </w:rPr>
        <w:t xml:space="preserve">, the software accommodates the integration of </w:t>
      </w:r>
      <w:r>
        <w:rPr>
          <w:rFonts w:cstheme="minorHAnsi"/>
        </w:rPr>
        <w:t>user defined</w:t>
      </w:r>
      <w:r w:rsidRPr="00EC11FA">
        <w:rPr>
          <w:rFonts w:cstheme="minorHAnsi"/>
        </w:rPr>
        <w:t xml:space="preserve"> transistor models, </w:t>
      </w:r>
      <w:r w:rsidRPr="00EC11FA">
        <w:rPr>
          <w:rFonts w:cstheme="minorHAnsi"/>
          <w:highlight w:val="yellow"/>
        </w:rPr>
        <w:t>as outlined in appendices D</w:t>
      </w:r>
      <w:r w:rsidRPr="00EC11FA">
        <w:rPr>
          <w:rFonts w:cstheme="minorHAnsi"/>
        </w:rPr>
        <w:t>.</w:t>
      </w:r>
    </w:p>
    <w:p w14:paraId="7EA2524A" w14:textId="6BDCE1CA" w:rsidR="00EC11FA" w:rsidRPr="00CD287B" w:rsidRDefault="00300F0F" w:rsidP="00055E0B">
      <w:pPr>
        <w:rPr>
          <w:rFonts w:cstheme="minorHAnsi"/>
        </w:rPr>
      </w:pPr>
      <w:r>
        <w:rPr>
          <w:rFonts w:cstheme="minorHAnsi"/>
          <w:highlight w:val="yellow"/>
        </w:rPr>
        <w:fldChar w:fldCharType="begin"/>
      </w:r>
      <w:r>
        <w:rPr>
          <w:rFonts w:cstheme="minorHAnsi"/>
        </w:rPr>
        <w:instrText xml:space="preserve"> REF _Ref165005452 </w:instrText>
      </w:r>
      <w:r>
        <w:rPr>
          <w:rFonts w:cstheme="minorHAnsi"/>
          <w:highlight w:val="yellow"/>
        </w:rPr>
        <w:fldChar w:fldCharType="separate"/>
      </w:r>
      <w:r w:rsidR="007164D8" w:rsidRPr="00BD7225">
        <w:t xml:space="preserve">Figure </w:t>
      </w:r>
      <w:r w:rsidR="007164D8">
        <w:rPr>
          <w:noProof/>
        </w:rPr>
        <w:t>14</w:t>
      </w:r>
      <w:r>
        <w:rPr>
          <w:rFonts w:cstheme="minorHAnsi"/>
          <w:highlight w:val="yellow"/>
        </w:rPr>
        <w:fldChar w:fldCharType="end"/>
      </w:r>
      <w:r>
        <w:rPr>
          <w:rFonts w:cstheme="minorHAnsi"/>
        </w:rPr>
        <w:t xml:space="preserve"> </w:t>
      </w:r>
      <w:r w:rsidR="00EC11FA" w:rsidRPr="00EC11FA">
        <w:rPr>
          <w:rFonts w:cstheme="minorHAnsi"/>
        </w:rPr>
        <w:t>illustrates the organization of source files within the software, showcasing its modular structure.</w:t>
      </w:r>
    </w:p>
    <w:p w14:paraId="056FE67A" w14:textId="77777777" w:rsidR="00EF1481" w:rsidRDefault="00D84E8D" w:rsidP="00BD7225">
      <w:pPr>
        <w:keepNext/>
        <w:spacing w:line="240" w:lineRule="auto"/>
        <w:jc w:val="center"/>
      </w:pPr>
      <w:r w:rsidRPr="00CD287B">
        <w:rPr>
          <w:rFonts w:cstheme="minorHAnsi"/>
          <w:noProof/>
        </w:rPr>
        <w:lastRenderedPageBreak/>
        <w:drawing>
          <wp:inline distT="0" distB="0" distL="0" distR="0" wp14:anchorId="01FDE0CB" wp14:editId="7DC65DCA">
            <wp:extent cx="6120130" cy="5979795"/>
            <wp:effectExtent l="0" t="0" r="0" b="0"/>
            <wp:docPr id="53712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2308" name="Picture 1" descr="A screenshot of a computer program&#10;&#10;Description automatically generated"/>
                    <pic:cNvPicPr/>
                  </pic:nvPicPr>
                  <pic:blipFill>
                    <a:blip r:embed="rId25"/>
                    <a:stretch>
                      <a:fillRect/>
                    </a:stretch>
                  </pic:blipFill>
                  <pic:spPr>
                    <a:xfrm>
                      <a:off x="0" y="0"/>
                      <a:ext cx="6120130" cy="5979795"/>
                    </a:xfrm>
                    <a:prstGeom prst="rect">
                      <a:avLst/>
                    </a:prstGeom>
                  </pic:spPr>
                </pic:pic>
              </a:graphicData>
            </a:graphic>
          </wp:inline>
        </w:drawing>
      </w:r>
    </w:p>
    <w:p w14:paraId="0CB27E99" w14:textId="014E58A5" w:rsidR="00056462" w:rsidRPr="003A32CC" w:rsidRDefault="00EF1481" w:rsidP="003A32CC">
      <w:pPr>
        <w:pStyle w:val="Caption"/>
        <w:rPr>
          <w:b w:val="0"/>
          <w:bCs w:val="0"/>
        </w:rPr>
      </w:pPr>
      <w:bookmarkStart w:id="114" w:name="_Ref165005452"/>
      <w:bookmarkStart w:id="115" w:name="_Toc165024729"/>
      <w:r w:rsidRPr="00BD7225">
        <w:t xml:space="preserve">Figure </w:t>
      </w:r>
      <w:r w:rsidRPr="00BD7225">
        <w:fldChar w:fldCharType="begin"/>
      </w:r>
      <w:r w:rsidRPr="00BD7225">
        <w:instrText xml:space="preserve"> SEQ Figure \* ARABIC </w:instrText>
      </w:r>
      <w:r w:rsidRPr="00BD7225">
        <w:fldChar w:fldCharType="separate"/>
      </w:r>
      <w:r w:rsidR="007164D8">
        <w:rPr>
          <w:noProof/>
        </w:rPr>
        <w:t>14</w:t>
      </w:r>
      <w:r w:rsidRPr="00BD7225">
        <w:fldChar w:fldCharType="end"/>
      </w:r>
      <w:bookmarkEnd w:id="114"/>
      <w:r w:rsidRPr="00BD7225">
        <w:rPr>
          <w:b w:val="0"/>
          <w:bCs w:val="0"/>
        </w:rPr>
        <w:t>: Source files for the software shown with the folder management. The files in white rectangles are written solely by the author.</w:t>
      </w:r>
      <w:bookmarkEnd w:id="115"/>
    </w:p>
    <w:p w14:paraId="056748FC" w14:textId="27A497F1" w:rsidR="00056462" w:rsidRDefault="00056462" w:rsidP="00055E0B">
      <w:pPr>
        <w:rPr>
          <w:rFonts w:cstheme="minorHAnsi"/>
        </w:rPr>
      </w:pPr>
      <w:r w:rsidRPr="00056462">
        <w:rPr>
          <w:rFonts w:cstheme="minorHAnsi"/>
        </w:rPr>
        <w:t xml:space="preserve">The program's execution can be elucidated through an example: Upon launching the program, the "main.cpp" file initializes the Qt framework to generate the user interface. Subsequently, the user selects a transistor model and provides the necessary inputs to instantiate a device based on the chosen model, assigning it a </w:t>
      </w:r>
      <w:proofErr w:type="gramStart"/>
      <w:r w:rsidRPr="00056462">
        <w:rPr>
          <w:rFonts w:cstheme="minorHAnsi"/>
        </w:rPr>
        <w:t>name</w:t>
      </w:r>
      <w:proofErr w:type="gramEnd"/>
      <w:r>
        <w:rPr>
          <w:rFonts w:cstheme="minorHAnsi"/>
        </w:rPr>
        <w:t xml:space="preserve"> </w:t>
      </w:r>
      <w:r w:rsidRPr="00056462">
        <w:rPr>
          <w:rFonts w:cstheme="minorHAnsi"/>
        </w:rPr>
        <w:t>and saving it.</w:t>
      </w:r>
    </w:p>
    <w:p w14:paraId="04C35D16" w14:textId="60286380" w:rsidR="00056462" w:rsidRDefault="00056462" w:rsidP="00055E0B">
      <w:pPr>
        <w:rPr>
          <w:rFonts w:cstheme="minorHAnsi"/>
        </w:rPr>
      </w:pPr>
      <w:r w:rsidRPr="00056462">
        <w:rPr>
          <w:rFonts w:cstheme="minorHAnsi"/>
        </w:rPr>
        <w:t>Internally, this action creates a MOSFET object defined in the "MOSFET.h" file. The user then proceeds to the Output or Transfer Simulation page, selects the device for simulation, specifies the sweep parameters, and initiates the simulation process.</w:t>
      </w:r>
    </w:p>
    <w:p w14:paraId="68EF6DC7" w14:textId="35D9391E" w:rsidR="00056462" w:rsidRDefault="00056462" w:rsidP="00055E0B">
      <w:pPr>
        <w:rPr>
          <w:rFonts w:cstheme="minorHAnsi"/>
        </w:rPr>
      </w:pPr>
      <w:r w:rsidRPr="00056462">
        <w:rPr>
          <w:rFonts w:cstheme="minorHAnsi"/>
        </w:rPr>
        <w:t xml:space="preserve">In the background, this action triggers the "OutputSimulation.h" or "TransferSimulation.h" files to generate a simulation object, which stores all relevant data for the simulation, including sweep </w:t>
      </w:r>
      <w:r w:rsidRPr="00056462">
        <w:rPr>
          <w:rFonts w:cstheme="minorHAnsi"/>
        </w:rPr>
        <w:lastRenderedPageBreak/>
        <w:t>parameters, input voltages, and output currents</w:t>
      </w:r>
      <w:r>
        <w:rPr>
          <w:rFonts w:cstheme="minorHAnsi"/>
        </w:rPr>
        <w:t>, which are initially set to 0</w:t>
      </w:r>
      <w:r w:rsidRPr="00056462">
        <w:rPr>
          <w:rFonts w:cstheme="minorHAnsi"/>
        </w:rPr>
        <w:t>. If the simulation level is set to 3, the object invokes "Level3Calculation.</w:t>
      </w:r>
      <w:r>
        <w:rPr>
          <w:rFonts w:cstheme="minorHAnsi"/>
        </w:rPr>
        <w:t>h</w:t>
      </w:r>
      <w:r w:rsidRPr="00056462">
        <w:rPr>
          <w:rFonts w:cstheme="minorHAnsi"/>
        </w:rPr>
        <w:t>" to compute the output currents.</w:t>
      </w:r>
    </w:p>
    <w:p w14:paraId="7FED951C" w14:textId="3FA4BB74" w:rsidR="008A76A0" w:rsidRPr="00CD287B" w:rsidRDefault="00056462" w:rsidP="00173A6F">
      <w:pPr>
        <w:rPr>
          <w:rFonts w:cstheme="minorHAnsi"/>
        </w:rPr>
      </w:pPr>
      <w:r w:rsidRPr="00056462">
        <w:rPr>
          <w:rFonts w:cstheme="minorHAnsi"/>
        </w:rPr>
        <w:t>Upon completion of the simulation, the simulation object invokes "DrawPlot.cpp" to plot the data points, generating an image such as</w:t>
      </w:r>
      <w:r>
        <w:rPr>
          <w:rFonts w:cstheme="minorHAnsi"/>
        </w:rPr>
        <w:t xml:space="preserve"> </w:t>
      </w:r>
      <w:r w:rsidR="00EC11FA">
        <w:rPr>
          <w:rFonts w:cstheme="minorHAnsi"/>
          <w:highlight w:val="yellow"/>
        </w:rPr>
        <w:fldChar w:fldCharType="begin"/>
      </w:r>
      <w:r w:rsidR="00EC11FA">
        <w:rPr>
          <w:rFonts w:cstheme="minorHAnsi"/>
        </w:rPr>
        <w:instrText xml:space="preserve"> REF _Ref165005368 </w:instrText>
      </w:r>
      <w:r w:rsidR="00EC11FA">
        <w:rPr>
          <w:rFonts w:cstheme="minorHAnsi"/>
          <w:highlight w:val="yellow"/>
        </w:rPr>
        <w:fldChar w:fldCharType="separate"/>
      </w:r>
      <w:r w:rsidR="007164D8" w:rsidRPr="00BB422C">
        <w:t xml:space="preserve">Figure </w:t>
      </w:r>
      <w:r w:rsidR="007164D8">
        <w:rPr>
          <w:noProof/>
        </w:rPr>
        <w:t>26</w:t>
      </w:r>
      <w:r w:rsidR="00EC11FA">
        <w:rPr>
          <w:rFonts w:cstheme="minorHAnsi"/>
          <w:highlight w:val="yellow"/>
        </w:rPr>
        <w:fldChar w:fldCharType="end"/>
      </w:r>
      <w:r>
        <w:rPr>
          <w:rFonts w:cstheme="minorHAnsi"/>
        </w:rPr>
        <w:t>.</w:t>
      </w:r>
      <w:r w:rsidR="00287CCA" w:rsidRPr="00CD287B">
        <w:rPr>
          <w:rFonts w:cstheme="minorHAnsi"/>
        </w:rPr>
        <w:t xml:space="preserve"> </w:t>
      </w:r>
      <w:r w:rsidRPr="00056462">
        <w:rPr>
          <w:rFonts w:cstheme="minorHAnsi"/>
        </w:rPr>
        <w:t>The user interface then presents this image as a popup for visualization.</w:t>
      </w:r>
    </w:p>
    <w:p w14:paraId="7F08E2C0" w14:textId="7AA4DF36" w:rsidR="00020F2A" w:rsidRPr="00CD287B" w:rsidRDefault="00020F2A" w:rsidP="00527539">
      <w:pPr>
        <w:pStyle w:val="Heading3"/>
      </w:pPr>
      <w:bookmarkStart w:id="116" w:name="_Toc165024704"/>
      <w:r w:rsidRPr="00CD287B">
        <w:t>Key Features</w:t>
      </w:r>
      <w:r w:rsidR="00C45764">
        <w:t xml:space="preserve">, </w:t>
      </w:r>
      <w:r w:rsidRPr="00CD287B">
        <w:t>Capabilities</w:t>
      </w:r>
      <w:r w:rsidR="00287CCA" w:rsidRPr="00CD287B">
        <w:t xml:space="preserve"> </w:t>
      </w:r>
      <w:r w:rsidR="00C45764">
        <w:t xml:space="preserve">and </w:t>
      </w:r>
      <w:r w:rsidR="00BC6C16" w:rsidRPr="00CD287B">
        <w:t>Limitations</w:t>
      </w:r>
      <w:r w:rsidR="00C45764">
        <w:t xml:space="preserve"> of the Software</w:t>
      </w:r>
      <w:bookmarkEnd w:id="116"/>
    </w:p>
    <w:p w14:paraId="127535CB" w14:textId="42DB03D8" w:rsidR="00056462" w:rsidRDefault="00056462" w:rsidP="00173A6F">
      <w:pPr>
        <w:pStyle w:val="ListParagraph"/>
        <w:numPr>
          <w:ilvl w:val="0"/>
          <w:numId w:val="29"/>
        </w:numPr>
        <w:rPr>
          <w:rFonts w:cstheme="minorHAnsi"/>
        </w:rPr>
      </w:pPr>
      <w:r>
        <w:rPr>
          <w:rFonts w:cstheme="minorHAnsi"/>
        </w:rPr>
        <w:t>Software performance</w:t>
      </w:r>
      <w:r w:rsidRPr="00056462">
        <w:rPr>
          <w:rFonts w:cstheme="minorHAnsi"/>
        </w:rPr>
        <w:t>: The software maximizes system performance by fully utilizing available resources. For example, when generating curves, there is no arbitrary limit on the number of curves users can generate; instead, the limitation is imposed by the system's RAM capacity.</w:t>
      </w:r>
    </w:p>
    <w:p w14:paraId="5313015D" w14:textId="02640DE5" w:rsidR="00056462" w:rsidRDefault="00056462" w:rsidP="00173A6F">
      <w:pPr>
        <w:pStyle w:val="ListParagraph"/>
        <w:numPr>
          <w:ilvl w:val="0"/>
          <w:numId w:val="29"/>
        </w:numPr>
        <w:rPr>
          <w:rFonts w:cstheme="minorHAnsi"/>
        </w:rPr>
      </w:pPr>
      <w:r w:rsidRPr="00056462">
        <w:rPr>
          <w:rFonts w:cstheme="minorHAnsi"/>
        </w:rPr>
        <w:t>Simulation Flexibility: If the transistor models are backward compatible, users can simulate higher-level device models with lower-level simulation levels. However, attempting this with incompatible models may lead to unexpected behavio</w:t>
      </w:r>
      <w:r w:rsidR="00E92B65">
        <w:rPr>
          <w:rFonts w:cstheme="minorHAnsi"/>
        </w:rPr>
        <w:t>u</w:t>
      </w:r>
      <w:r w:rsidRPr="00056462">
        <w:rPr>
          <w:rFonts w:cstheme="minorHAnsi"/>
        </w:rPr>
        <w:t>r.</w:t>
      </w:r>
    </w:p>
    <w:p w14:paraId="5D65C938" w14:textId="75BA6CE6" w:rsidR="00287CCA" w:rsidRPr="00CD287B" w:rsidRDefault="00E92B65" w:rsidP="00173A6F">
      <w:pPr>
        <w:pStyle w:val="ListParagraph"/>
        <w:numPr>
          <w:ilvl w:val="0"/>
          <w:numId w:val="29"/>
        </w:numPr>
        <w:rPr>
          <w:rFonts w:cstheme="minorHAnsi"/>
        </w:rPr>
      </w:pPr>
      <w:r w:rsidRPr="00E92B65">
        <w:rPr>
          <w:rFonts w:cstheme="minorHAnsi"/>
        </w:rPr>
        <w:t>Device Saving: The software enables users to save device configurations to an external file, allowing for easy retrieval and simulation of the same device without the need for re-creation.</w:t>
      </w:r>
    </w:p>
    <w:p w14:paraId="49313B32" w14:textId="2D02076B" w:rsidR="00E92B65" w:rsidRDefault="00E92B65" w:rsidP="00173A6F">
      <w:pPr>
        <w:pStyle w:val="ListParagraph"/>
        <w:numPr>
          <w:ilvl w:val="0"/>
          <w:numId w:val="29"/>
        </w:numPr>
        <w:rPr>
          <w:rFonts w:cstheme="minorHAnsi"/>
        </w:rPr>
      </w:pPr>
      <w:r w:rsidRPr="00E92B65">
        <w:rPr>
          <w:rFonts w:cstheme="minorHAnsi"/>
        </w:rPr>
        <w:t>Output Current Calculation</w:t>
      </w:r>
      <w:r>
        <w:rPr>
          <w:rFonts w:cstheme="minorHAnsi"/>
        </w:rPr>
        <w:t xml:space="preserve">: </w:t>
      </w:r>
      <w:r w:rsidRPr="00E92B65">
        <w:rPr>
          <w:rFonts w:cstheme="minorHAnsi"/>
        </w:rPr>
        <w:t xml:space="preserve">The software computes output currents based on two specified input voltages: drain-to-source voltage and gate-to-source voltage. All other parameters, except for these two, </w:t>
      </w:r>
      <w:r>
        <w:rPr>
          <w:rFonts w:cstheme="minorHAnsi"/>
        </w:rPr>
        <w:t>are defined by the model owner</w:t>
      </w:r>
      <w:r w:rsidRPr="00E92B65">
        <w:rPr>
          <w:rFonts w:cstheme="minorHAnsi"/>
        </w:rPr>
        <w:t xml:space="preserve"> and are established during device creation. This structure enables the simulation of any </w:t>
      </w:r>
      <w:r>
        <w:rPr>
          <w:rFonts w:cstheme="minorHAnsi"/>
        </w:rPr>
        <w:t>device</w:t>
      </w:r>
      <w:r w:rsidRPr="00E92B65">
        <w:rPr>
          <w:rFonts w:cstheme="minorHAnsi"/>
        </w:rPr>
        <w:t xml:space="preserve"> model that adheres to these input specifications, irrespective of the device type.</w:t>
      </w:r>
    </w:p>
    <w:p w14:paraId="613A9711" w14:textId="6B2FBE06" w:rsidR="00E92B65" w:rsidRDefault="00E92B65" w:rsidP="00173A6F">
      <w:pPr>
        <w:pStyle w:val="ListParagraph"/>
        <w:numPr>
          <w:ilvl w:val="0"/>
          <w:numId w:val="29"/>
        </w:numPr>
        <w:rPr>
          <w:rFonts w:cstheme="minorHAnsi"/>
        </w:rPr>
      </w:pPr>
      <w:r w:rsidRPr="00E92B65">
        <w:rPr>
          <w:rFonts w:cstheme="minorHAnsi"/>
        </w:rPr>
        <w:t xml:space="preserve">Flexible Simulation Structures: The software architecture allows for the addition of alternative simulation structures beyond the current two-input voltage model with minimal effort. This flexibility </w:t>
      </w:r>
      <w:proofErr w:type="gramStart"/>
      <w:r w:rsidRPr="00E92B65">
        <w:rPr>
          <w:rFonts w:cstheme="minorHAnsi"/>
        </w:rPr>
        <w:t>opens up</w:t>
      </w:r>
      <w:proofErr w:type="gramEnd"/>
      <w:r w:rsidRPr="00E92B65">
        <w:rPr>
          <w:rFonts w:cstheme="minorHAnsi"/>
        </w:rPr>
        <w:t xml:space="preserve"> possibilities for extending the software's capabilities to include other types of analyses, such as AC analysis.</w:t>
      </w:r>
    </w:p>
    <w:p w14:paraId="717A4842" w14:textId="77777777" w:rsidR="00055E0B" w:rsidRDefault="00E92B65" w:rsidP="00173A6F">
      <w:pPr>
        <w:pStyle w:val="ListParagraph"/>
        <w:numPr>
          <w:ilvl w:val="0"/>
          <w:numId w:val="29"/>
        </w:numPr>
        <w:rPr>
          <w:rFonts w:cstheme="minorHAnsi"/>
        </w:rPr>
      </w:pPr>
      <w:r w:rsidRPr="00E92B65">
        <w:rPr>
          <w:rFonts w:cstheme="minorHAnsi"/>
        </w:rPr>
        <w:t xml:space="preserve">Parallelism Support: Although not utilized in the current model due to its low complexity, the software supports parallelism. This means that future models could leverage parallel processing without requiring </w:t>
      </w:r>
      <w:r>
        <w:rPr>
          <w:rFonts w:cstheme="minorHAnsi"/>
        </w:rPr>
        <w:t xml:space="preserve">major </w:t>
      </w:r>
      <w:r w:rsidRPr="00E92B65">
        <w:rPr>
          <w:rFonts w:cstheme="minorHAnsi"/>
        </w:rPr>
        <w:t>changes to the software itself.</w:t>
      </w:r>
      <w:r>
        <w:rPr>
          <w:rFonts w:cstheme="minorHAnsi"/>
        </w:rPr>
        <w:t xml:space="preserve"> Guidance for implementing parallelism is provided in Appendix C.</w:t>
      </w:r>
      <w:bookmarkStart w:id="117" w:name="_Toc126933909"/>
    </w:p>
    <w:p w14:paraId="1A575174" w14:textId="41C6DDC3" w:rsidR="00634001" w:rsidRPr="00055E0B" w:rsidRDefault="00055E0B" w:rsidP="00173A6F">
      <w:pPr>
        <w:pStyle w:val="ListParagraph"/>
        <w:numPr>
          <w:ilvl w:val="0"/>
          <w:numId w:val="29"/>
        </w:numPr>
        <w:rPr>
          <w:rFonts w:cstheme="minorHAnsi"/>
        </w:rPr>
      </w:pPr>
      <w:r w:rsidRPr="00055E0B">
        <w:rPr>
          <w:rFonts w:cstheme="minorHAnsi"/>
        </w:rPr>
        <w:t>Data Visualization: Presently, the software utilizes the "pbPlots" public library for data visualization</w:t>
      </w:r>
      <w:r>
        <w:rPr>
          <w:rFonts w:cstheme="minorHAnsi"/>
        </w:rPr>
        <w:t>, and thus limited by it</w:t>
      </w:r>
      <w:r w:rsidRPr="00055E0B">
        <w:rPr>
          <w:rFonts w:cstheme="minorHAnsi"/>
        </w:rPr>
        <w:t>. Despite efforts to customize the visualization, the images generated by the software are deemed unsatisfactory.</w:t>
      </w:r>
    </w:p>
    <w:p w14:paraId="505B52D2" w14:textId="5F8427FE" w:rsidR="0097585F" w:rsidRPr="00CD287B" w:rsidRDefault="0097585F" w:rsidP="00EF1481">
      <w:pPr>
        <w:pStyle w:val="Heading1"/>
      </w:pPr>
      <w:bookmarkStart w:id="118" w:name="_Ref165011251"/>
      <w:bookmarkStart w:id="119" w:name="_Toc165024705"/>
      <w:r w:rsidRPr="00CD287B">
        <w:lastRenderedPageBreak/>
        <w:t>Results and discussion</w:t>
      </w:r>
      <w:bookmarkEnd w:id="117"/>
      <w:bookmarkEnd w:id="118"/>
      <w:bookmarkEnd w:id="119"/>
    </w:p>
    <w:p w14:paraId="5A8514DC" w14:textId="66188A3D" w:rsidR="0097585F" w:rsidRPr="00CD287B" w:rsidRDefault="00E6097B" w:rsidP="002A1E26">
      <w:pPr>
        <w:pStyle w:val="Heading2"/>
        <w:jc w:val="both"/>
        <w:rPr>
          <w:rFonts w:cstheme="minorHAnsi"/>
        </w:rPr>
      </w:pPr>
      <w:bookmarkStart w:id="120" w:name="_Toc165024706"/>
      <w:r w:rsidRPr="00CD287B">
        <w:rPr>
          <w:rFonts w:cstheme="minorHAnsi"/>
        </w:rPr>
        <w:t xml:space="preserve">Presentation of </w:t>
      </w:r>
      <w:r w:rsidR="002A7BFC" w:rsidRPr="00CD287B">
        <w:rPr>
          <w:rFonts w:cstheme="minorHAnsi"/>
        </w:rPr>
        <w:t>Measurement</w:t>
      </w:r>
      <w:r w:rsidRPr="00CD287B">
        <w:rPr>
          <w:rFonts w:cstheme="minorHAnsi"/>
        </w:rPr>
        <w:t xml:space="preserve"> Results</w:t>
      </w:r>
      <w:bookmarkEnd w:id="120"/>
    </w:p>
    <w:p w14:paraId="526BB1BC" w14:textId="34ED9087" w:rsidR="00ED7633" w:rsidRPr="00CD287B" w:rsidRDefault="00ED7633" w:rsidP="00173A6F">
      <w:pPr>
        <w:rPr>
          <w:rFonts w:cstheme="minorHAnsi"/>
        </w:rPr>
      </w:pPr>
      <w:r w:rsidRPr="00CD287B">
        <w:rPr>
          <w:rFonts w:cstheme="minorHAnsi"/>
        </w:rPr>
        <w:t xml:space="preserve">To test the accuracy of the developed model a commercial MOSFET’s </w:t>
      </w:r>
      <w:proofErr w:type="gramStart"/>
      <w:r w:rsidR="00076809" w:rsidRPr="00CD287B">
        <w:rPr>
          <w:rFonts w:cstheme="minorHAnsi"/>
        </w:rPr>
        <w:t>transfer</w:t>
      </w:r>
      <w:proofErr w:type="gramEnd"/>
      <w:r w:rsidR="00076809">
        <w:rPr>
          <w:rFonts w:cstheme="minorHAnsi"/>
        </w:rPr>
        <w:t xml:space="preserve"> </w:t>
      </w:r>
      <w:r w:rsidRPr="00CD287B">
        <w:rPr>
          <w:rFonts w:cstheme="minorHAnsi"/>
        </w:rPr>
        <w:t xml:space="preserve">and output characteristics are measured. The device measured is Toshiba’s MOSFET with manufacture number </w:t>
      </w:r>
      <w:bookmarkStart w:id="121" w:name="_Hlk164160077"/>
      <w:r w:rsidRPr="00CD287B">
        <w:rPr>
          <w:rFonts w:cstheme="minorHAnsi"/>
        </w:rPr>
        <w:t>SSM3K15</w:t>
      </w:r>
      <w:r w:rsidR="00CF670D" w:rsidRPr="00CD287B">
        <w:rPr>
          <w:rFonts w:cstheme="minorHAnsi"/>
        </w:rPr>
        <w:t>AFS</w:t>
      </w:r>
      <w:bookmarkEnd w:id="121"/>
      <w:r w:rsidR="00CF670D" w:rsidRPr="00CD287B">
        <w:rPr>
          <w:rFonts w:cstheme="minorHAnsi"/>
        </w:rPr>
        <w:t>, LF</w:t>
      </w:r>
      <w:r w:rsidRPr="00CD287B">
        <w:rPr>
          <w:rFonts w:cstheme="minorHAnsi"/>
        </w:rPr>
        <w:t xml:space="preserve">. </w:t>
      </w:r>
      <w:r w:rsidR="0006205C">
        <w:rPr>
          <w:rFonts w:cstheme="minorHAnsi"/>
        </w:rPr>
        <w:t>The measurement device had current measurement accuracy up to 15</w:t>
      </w:r>
      <w:r w:rsidR="0006205C" w:rsidRPr="0006205C">
        <w:rPr>
          <w:rFonts w:cstheme="minorHAnsi"/>
          <w:vertAlign w:val="superscript"/>
        </w:rPr>
        <w:t>th</w:t>
      </w:r>
      <w:r w:rsidR="0006205C">
        <w:rPr>
          <w:rFonts w:cstheme="minorHAnsi"/>
        </w:rPr>
        <w:t xml:space="preserve"> order. </w:t>
      </w:r>
      <w:r w:rsidR="00CF670D" w:rsidRPr="00CD287B">
        <w:rPr>
          <w:rFonts w:cstheme="minorHAnsi"/>
        </w:rPr>
        <w:t>The</w:t>
      </w:r>
      <w:r w:rsidR="0033303E" w:rsidRPr="00CD287B">
        <w:rPr>
          <w:rFonts w:cstheme="minorHAnsi"/>
        </w:rPr>
        <w:t xml:space="preserve"> measurements are </w:t>
      </w:r>
      <w:r w:rsidR="0033303E" w:rsidRPr="00995029">
        <w:rPr>
          <w:rFonts w:cstheme="minorHAnsi"/>
        </w:rPr>
        <w:t xml:space="preserve">graphed in </w:t>
      </w:r>
      <w:r w:rsidR="00995029" w:rsidRPr="00995029">
        <w:rPr>
          <w:rFonts w:cstheme="minorHAnsi"/>
        </w:rPr>
        <w:fldChar w:fldCharType="begin"/>
      </w:r>
      <w:r w:rsidR="00995029" w:rsidRPr="00995029">
        <w:rPr>
          <w:rFonts w:cstheme="minorHAnsi"/>
        </w:rPr>
        <w:instrText xml:space="preserve"> REF _Ref164940198 </w:instrText>
      </w:r>
      <w:r w:rsidR="00995029">
        <w:rPr>
          <w:rFonts w:cstheme="minorHAnsi"/>
        </w:rPr>
        <w:instrText xml:space="preserve"> \* MERGEFORMAT </w:instrText>
      </w:r>
      <w:r w:rsidR="00995029" w:rsidRPr="00995029">
        <w:rPr>
          <w:rFonts w:cstheme="minorHAnsi"/>
        </w:rPr>
        <w:fldChar w:fldCharType="separate"/>
      </w:r>
      <w:r w:rsidR="007164D8" w:rsidRPr="00BD7225">
        <w:t xml:space="preserve">Figure </w:t>
      </w:r>
      <w:r w:rsidR="007164D8">
        <w:rPr>
          <w:noProof/>
        </w:rPr>
        <w:t>15</w:t>
      </w:r>
      <w:r w:rsidR="00995029" w:rsidRPr="00995029">
        <w:rPr>
          <w:rFonts w:cstheme="minorHAnsi"/>
        </w:rPr>
        <w:fldChar w:fldCharType="end"/>
      </w:r>
      <w:r w:rsidR="00995029" w:rsidRPr="00995029">
        <w:rPr>
          <w:rFonts w:cstheme="minorHAnsi"/>
        </w:rPr>
        <w:t xml:space="preserve"> and </w:t>
      </w:r>
      <w:r w:rsidR="00995029" w:rsidRPr="00995029">
        <w:rPr>
          <w:rFonts w:cstheme="minorHAnsi"/>
        </w:rPr>
        <w:fldChar w:fldCharType="begin"/>
      </w:r>
      <w:r w:rsidR="00995029" w:rsidRPr="00995029">
        <w:rPr>
          <w:rFonts w:cstheme="minorHAnsi"/>
        </w:rPr>
        <w:instrText xml:space="preserve"> REF _Ref164940171 </w:instrText>
      </w:r>
      <w:r w:rsidR="00995029">
        <w:rPr>
          <w:rFonts w:cstheme="minorHAnsi"/>
        </w:rPr>
        <w:instrText xml:space="preserve"> \* MERGEFORMAT </w:instrText>
      </w:r>
      <w:r w:rsidR="00995029" w:rsidRPr="00995029">
        <w:rPr>
          <w:rFonts w:cstheme="minorHAnsi"/>
        </w:rPr>
        <w:fldChar w:fldCharType="separate"/>
      </w:r>
      <w:r w:rsidR="007164D8" w:rsidRPr="00BD7225">
        <w:t xml:space="preserve">Figure </w:t>
      </w:r>
      <w:r w:rsidR="007164D8">
        <w:rPr>
          <w:noProof/>
        </w:rPr>
        <w:t>16</w:t>
      </w:r>
      <w:r w:rsidR="00995029" w:rsidRPr="00995029">
        <w:rPr>
          <w:rFonts w:cstheme="minorHAnsi"/>
        </w:rPr>
        <w:fldChar w:fldCharType="end"/>
      </w:r>
      <w:r w:rsidR="00995029">
        <w:rPr>
          <w:rFonts w:cstheme="minorHAnsi"/>
        </w:rPr>
        <w:t xml:space="preserve"> below.</w:t>
      </w:r>
    </w:p>
    <w:p w14:paraId="5904F01B" w14:textId="77777777" w:rsidR="009E3C4A" w:rsidRDefault="00237289" w:rsidP="00BD7225">
      <w:pPr>
        <w:keepNext/>
        <w:spacing w:line="240" w:lineRule="auto"/>
        <w:jc w:val="center"/>
      </w:pPr>
      <w:r w:rsidRPr="00237289">
        <w:rPr>
          <w:rFonts w:cstheme="minorHAnsi"/>
          <w:noProof/>
        </w:rPr>
        <w:drawing>
          <wp:inline distT="0" distB="0" distL="0" distR="0" wp14:anchorId="5888FF22" wp14:editId="00D1E351">
            <wp:extent cx="4188431" cy="3108960"/>
            <wp:effectExtent l="0" t="0" r="0" b="0"/>
            <wp:docPr id="582082980"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82980" name="Picture 1" descr="A graph of a line graph&#10;&#10;Description automatically generated with medium confidence"/>
                    <pic:cNvPicPr/>
                  </pic:nvPicPr>
                  <pic:blipFill rotWithShape="1">
                    <a:blip r:embed="rId26"/>
                    <a:srcRect l="3403" t="4515" r="960" b="1049"/>
                    <a:stretch/>
                  </pic:blipFill>
                  <pic:spPr bwMode="auto">
                    <a:xfrm>
                      <a:off x="0" y="0"/>
                      <a:ext cx="4188431" cy="3108960"/>
                    </a:xfrm>
                    <a:prstGeom prst="rect">
                      <a:avLst/>
                    </a:prstGeom>
                    <a:ln>
                      <a:noFill/>
                    </a:ln>
                    <a:extLst>
                      <a:ext uri="{53640926-AAD7-44D8-BBD7-CCE9431645EC}">
                        <a14:shadowObscured xmlns:a14="http://schemas.microsoft.com/office/drawing/2010/main"/>
                      </a:ext>
                    </a:extLst>
                  </pic:spPr>
                </pic:pic>
              </a:graphicData>
            </a:graphic>
          </wp:inline>
        </w:drawing>
      </w:r>
    </w:p>
    <w:p w14:paraId="515FD18F" w14:textId="7CD335D1" w:rsidR="003A32CC" w:rsidRPr="00E31078" w:rsidRDefault="009E3C4A" w:rsidP="00E31078">
      <w:pPr>
        <w:pStyle w:val="Caption"/>
        <w:rPr>
          <w:b w:val="0"/>
          <w:bCs w:val="0"/>
        </w:rPr>
      </w:pPr>
      <w:bookmarkStart w:id="122" w:name="_Ref164940385"/>
      <w:bookmarkStart w:id="123" w:name="_Ref164940198"/>
      <w:bookmarkStart w:id="124" w:name="_Toc165024730"/>
      <w:r w:rsidRPr="00BD7225">
        <w:t xml:space="preserve">Figure </w:t>
      </w:r>
      <w:r w:rsidRPr="00BD7225">
        <w:fldChar w:fldCharType="begin"/>
      </w:r>
      <w:r w:rsidRPr="00BD7225">
        <w:instrText xml:space="preserve"> SEQ Figure \* ARABIC </w:instrText>
      </w:r>
      <w:r w:rsidRPr="00BD7225">
        <w:fldChar w:fldCharType="separate"/>
      </w:r>
      <w:r w:rsidR="007164D8">
        <w:rPr>
          <w:noProof/>
        </w:rPr>
        <w:t>15</w:t>
      </w:r>
      <w:r w:rsidRPr="00BD7225">
        <w:fldChar w:fldCharType="end"/>
      </w:r>
      <w:bookmarkEnd w:id="123"/>
      <w:r w:rsidRPr="00BD7225">
        <w:rPr>
          <w:b w:val="0"/>
          <w:bCs w:val="0"/>
        </w:rPr>
        <w:t xml:space="preserve">: </w:t>
      </w:r>
      <w:bookmarkStart w:id="125" w:name="_Ref164940381"/>
      <w:r w:rsidRPr="00BD7225">
        <w:rPr>
          <w:b w:val="0"/>
          <w:bCs w:val="0"/>
        </w:rPr>
        <w:t>Output curves of SSM3K15AFS measurements</w:t>
      </w:r>
      <w:r w:rsidR="00E31078">
        <w:rPr>
          <w:b w:val="0"/>
          <w:bCs w:val="0"/>
        </w:rPr>
        <w:t xml:space="preserve"> with various gate voltage values</w:t>
      </w:r>
      <w:r w:rsidRPr="00BD7225">
        <w:rPr>
          <w:b w:val="0"/>
          <w:bCs w:val="0"/>
        </w:rPr>
        <w:t>.</w:t>
      </w:r>
      <w:bookmarkEnd w:id="122"/>
      <w:bookmarkEnd w:id="124"/>
      <w:bookmarkEnd w:id="125"/>
    </w:p>
    <w:p w14:paraId="254DD336" w14:textId="77777777" w:rsidR="009E3C4A" w:rsidRDefault="00076809" w:rsidP="00BD7225">
      <w:pPr>
        <w:keepNext/>
        <w:spacing w:line="240" w:lineRule="auto"/>
        <w:jc w:val="center"/>
      </w:pPr>
      <w:r w:rsidRPr="00076809">
        <w:rPr>
          <w:rFonts w:cstheme="minorHAnsi"/>
          <w:noProof/>
        </w:rPr>
        <w:drawing>
          <wp:inline distT="0" distB="0" distL="0" distR="0" wp14:anchorId="35A0AFD1" wp14:editId="5EA0EDE2">
            <wp:extent cx="4207150" cy="3200400"/>
            <wp:effectExtent l="0" t="0" r="0" b="0"/>
            <wp:docPr id="102324419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4191" name="Picture 1" descr="A graph of a function&#10;&#10;Description automatically generated with medium confidence"/>
                    <pic:cNvPicPr/>
                  </pic:nvPicPr>
                  <pic:blipFill rotWithShape="1">
                    <a:blip r:embed="rId27"/>
                    <a:srcRect t="1917" b="729"/>
                    <a:stretch/>
                  </pic:blipFill>
                  <pic:spPr bwMode="auto">
                    <a:xfrm>
                      <a:off x="0" y="0"/>
                      <a:ext cx="4207150" cy="3200400"/>
                    </a:xfrm>
                    <a:prstGeom prst="rect">
                      <a:avLst/>
                    </a:prstGeom>
                    <a:ln>
                      <a:noFill/>
                    </a:ln>
                    <a:extLst>
                      <a:ext uri="{53640926-AAD7-44D8-BBD7-CCE9431645EC}">
                        <a14:shadowObscured xmlns:a14="http://schemas.microsoft.com/office/drawing/2010/main"/>
                      </a:ext>
                    </a:extLst>
                  </pic:spPr>
                </pic:pic>
              </a:graphicData>
            </a:graphic>
          </wp:inline>
        </w:drawing>
      </w:r>
    </w:p>
    <w:p w14:paraId="5C14C4C8" w14:textId="334610A3" w:rsidR="00BB422C" w:rsidRDefault="009E3C4A" w:rsidP="00BB422C">
      <w:pPr>
        <w:pStyle w:val="Caption"/>
        <w:rPr>
          <w:b w:val="0"/>
          <w:bCs w:val="0"/>
        </w:rPr>
      </w:pPr>
      <w:bookmarkStart w:id="126" w:name="_Ref164940171"/>
      <w:bookmarkStart w:id="127" w:name="_Toc165024731"/>
      <w:r w:rsidRPr="00BD7225">
        <w:t xml:space="preserve">Figure </w:t>
      </w:r>
      <w:r w:rsidRPr="00BD7225">
        <w:fldChar w:fldCharType="begin"/>
      </w:r>
      <w:r w:rsidRPr="00BD7225">
        <w:instrText xml:space="preserve"> SEQ Figure \* ARABIC </w:instrText>
      </w:r>
      <w:r w:rsidRPr="00BD7225">
        <w:fldChar w:fldCharType="separate"/>
      </w:r>
      <w:r w:rsidR="007164D8">
        <w:rPr>
          <w:noProof/>
        </w:rPr>
        <w:t>16</w:t>
      </w:r>
      <w:r w:rsidRPr="00BD7225">
        <w:fldChar w:fldCharType="end"/>
      </w:r>
      <w:bookmarkEnd w:id="126"/>
      <w:r w:rsidRPr="00BD7225">
        <w:rPr>
          <w:b w:val="0"/>
          <w:bCs w:val="0"/>
        </w:rPr>
        <w:t xml:space="preserve">: Transfer curves of SSM3K15AFS </w:t>
      </w:r>
      <w:r w:rsidR="00E31078">
        <w:rPr>
          <w:b w:val="0"/>
          <w:bCs w:val="0"/>
        </w:rPr>
        <w:t>with</w:t>
      </w:r>
      <w:r w:rsidRPr="00BD7225">
        <w:rPr>
          <w:b w:val="0"/>
          <w:bCs w:val="0"/>
        </w:rPr>
        <w:t xml:space="preserve"> drain-to-source voltages 0.2 V and 2 V. Left axis logarithmic, right axis linear.</w:t>
      </w:r>
      <w:bookmarkEnd w:id="127"/>
    </w:p>
    <w:p w14:paraId="0FD2E5C8" w14:textId="77777777" w:rsidR="00BB422C" w:rsidRPr="00BB422C" w:rsidRDefault="00BB422C" w:rsidP="00BB422C"/>
    <w:p w14:paraId="1F27D12F" w14:textId="0133C52B" w:rsidR="00B8626A" w:rsidRDefault="00B8626A" w:rsidP="00B8626A">
      <w:pPr>
        <w:pStyle w:val="Heading2"/>
        <w:jc w:val="both"/>
        <w:rPr>
          <w:rFonts w:cstheme="minorHAnsi"/>
        </w:rPr>
      </w:pPr>
      <w:bookmarkStart w:id="128" w:name="_Toc165024707"/>
      <w:r>
        <w:rPr>
          <w:rFonts w:cstheme="minorHAnsi"/>
        </w:rPr>
        <w:lastRenderedPageBreak/>
        <w:t>Analysis</w:t>
      </w:r>
      <w:r w:rsidRPr="00CD287B">
        <w:rPr>
          <w:rFonts w:cstheme="minorHAnsi"/>
        </w:rPr>
        <w:t xml:space="preserve"> of </w:t>
      </w:r>
      <w:r>
        <w:rPr>
          <w:rFonts w:cstheme="minorHAnsi"/>
        </w:rPr>
        <w:t>Measurement</w:t>
      </w:r>
      <w:r w:rsidRPr="00CD287B">
        <w:rPr>
          <w:rFonts w:cstheme="minorHAnsi"/>
        </w:rPr>
        <w:t xml:space="preserve"> Results</w:t>
      </w:r>
      <w:bookmarkEnd w:id="128"/>
    </w:p>
    <w:p w14:paraId="16B4C16B" w14:textId="4217D73B" w:rsidR="00427221" w:rsidRDefault="00427221" w:rsidP="00173A6F">
      <w:r>
        <w:t>Analysis of transfer and output curves yields to extraction of crucial parameters. These parameters are then can be used to build table lookup and empirical models explain</w:t>
      </w:r>
      <w:r w:rsidR="00995029">
        <w:t>ed</w:t>
      </w:r>
      <w:r>
        <w:t xml:space="preserve"> in</w:t>
      </w:r>
      <w:r w:rsidR="00995029">
        <w:t xml:space="preserve"> section </w:t>
      </w:r>
      <w:r w:rsidR="00995029">
        <w:rPr>
          <w:highlight w:val="yellow"/>
        </w:rPr>
        <w:fldChar w:fldCharType="begin"/>
      </w:r>
      <w:r w:rsidR="00995029">
        <w:instrText xml:space="preserve"> REF _Ref164940522 \r </w:instrText>
      </w:r>
      <w:r w:rsidR="00995029">
        <w:rPr>
          <w:highlight w:val="yellow"/>
        </w:rPr>
        <w:fldChar w:fldCharType="separate"/>
      </w:r>
      <w:r w:rsidR="007164D8">
        <w:t>2.5</w:t>
      </w:r>
      <w:r w:rsidR="00995029">
        <w:rPr>
          <w:highlight w:val="yellow"/>
        </w:rPr>
        <w:fldChar w:fldCharType="end"/>
      </w:r>
      <w:r>
        <w:t xml:space="preserve">. While the number of the empirical parameters increase with the complexity of the model, for the model proposed in this project threshold voltage is the only crucial parameter. In this section various methods will be </w:t>
      </w:r>
      <w:r w:rsidR="00524776">
        <w:t>employed</w:t>
      </w:r>
      <w:r>
        <w:t xml:space="preserve"> to extract an accurate threshold voltage which will be used to simulate the proposed model.</w:t>
      </w:r>
    </w:p>
    <w:p w14:paraId="656B750A" w14:textId="1E631B9A" w:rsidR="00AC27A3" w:rsidRDefault="00B8626A" w:rsidP="00173A6F">
      <w:pPr>
        <w:rPr>
          <w:rFonts w:cstheme="minorHAnsi"/>
        </w:rPr>
      </w:pPr>
      <w:r w:rsidRPr="00CD287B">
        <w:rPr>
          <w:rFonts w:cstheme="minorHAnsi"/>
        </w:rPr>
        <w:t xml:space="preserve">According to the manufacturer’s datasheet, the threshold voltage is </w:t>
      </w:r>
      <w:r w:rsidR="00524776">
        <w:rPr>
          <w:rFonts w:cstheme="minorHAnsi"/>
        </w:rPr>
        <w:t>specified</w:t>
      </w:r>
      <w:r w:rsidRPr="00CD287B">
        <w:rPr>
          <w:rFonts w:cstheme="minorHAnsi"/>
        </w:rPr>
        <w:t xml:space="preserve"> as 0.8 </w:t>
      </w:r>
      <w:r>
        <w:rPr>
          <w:rFonts w:cstheme="minorHAnsi"/>
        </w:rPr>
        <w:t>V</w:t>
      </w:r>
      <w:r w:rsidRPr="00CD287B">
        <w:rPr>
          <w:rFonts w:cstheme="minorHAnsi"/>
        </w:rPr>
        <w:t xml:space="preserve">. </w:t>
      </w:r>
    </w:p>
    <w:p w14:paraId="54626CFF" w14:textId="27F0B77D" w:rsidR="00524776" w:rsidRDefault="00524776" w:rsidP="00173A6F">
      <w:pPr>
        <w:rPr>
          <w:rFonts w:cstheme="minorHAnsi"/>
        </w:rPr>
      </w:pPr>
      <w:r w:rsidRPr="00524776">
        <w:rPr>
          <w:rFonts w:cstheme="minorHAnsi"/>
        </w:rPr>
        <w:t xml:space="preserve">The linear transfer curve in </w:t>
      </w:r>
      <w:r w:rsidR="00995029">
        <w:rPr>
          <w:rFonts w:cstheme="minorHAnsi"/>
          <w:highlight w:val="yellow"/>
        </w:rPr>
        <w:fldChar w:fldCharType="begin"/>
      </w:r>
      <w:r w:rsidR="00995029">
        <w:rPr>
          <w:rFonts w:cstheme="minorHAnsi"/>
          <w:highlight w:val="yellow"/>
        </w:rPr>
        <w:instrText xml:space="preserve"> REF _Ref164940171 </w:instrText>
      </w:r>
      <w:r w:rsidR="00995029">
        <w:rPr>
          <w:rFonts w:cstheme="minorHAnsi"/>
          <w:highlight w:val="yellow"/>
        </w:rPr>
        <w:fldChar w:fldCharType="separate"/>
      </w:r>
      <w:r w:rsidR="007164D8" w:rsidRPr="00BD7225">
        <w:t xml:space="preserve">Figure </w:t>
      </w:r>
      <w:r w:rsidR="007164D8">
        <w:rPr>
          <w:noProof/>
        </w:rPr>
        <w:t>16</w:t>
      </w:r>
      <w:r w:rsidR="00995029">
        <w:rPr>
          <w:rFonts w:cstheme="minorHAnsi"/>
          <w:highlight w:val="yellow"/>
        </w:rPr>
        <w:fldChar w:fldCharType="end"/>
      </w:r>
      <w:r w:rsidR="00995029">
        <w:rPr>
          <w:rFonts w:cstheme="minorHAnsi"/>
        </w:rPr>
        <w:t xml:space="preserve"> </w:t>
      </w:r>
      <w:r w:rsidRPr="00524776">
        <w:rPr>
          <w:rFonts w:cstheme="minorHAnsi"/>
        </w:rPr>
        <w:t xml:space="preserve">suggests that the threshold voltage is approximately 1.2 </w:t>
      </w:r>
      <w:r>
        <w:rPr>
          <w:rFonts w:cstheme="minorHAnsi"/>
        </w:rPr>
        <w:t>V</w:t>
      </w:r>
      <w:r w:rsidRPr="00524776">
        <w:rPr>
          <w:rFonts w:cstheme="minorHAnsi"/>
        </w:rPr>
        <w:t>. However, this method is considered the least reliable due to the inherent limitations of the linear scale.</w:t>
      </w:r>
    </w:p>
    <w:p w14:paraId="27B0822B" w14:textId="561CCD28" w:rsidR="00524776" w:rsidRDefault="00524776" w:rsidP="00173A6F">
      <w:pPr>
        <w:rPr>
          <w:rFonts w:cstheme="minorHAnsi"/>
        </w:rPr>
      </w:pPr>
      <w:r w:rsidRPr="00524776">
        <w:rPr>
          <w:rFonts w:cstheme="minorHAnsi"/>
        </w:rPr>
        <w:t xml:space="preserve">The constant current method can be applied to the measurement results. At a gate-to-source voltage of 0.8 </w:t>
      </w:r>
      <w:r>
        <w:rPr>
          <w:rFonts w:cstheme="minorHAnsi"/>
        </w:rPr>
        <w:t>V</w:t>
      </w:r>
      <w:r w:rsidRPr="00524776">
        <w:rPr>
          <w:rFonts w:cstheme="minorHAnsi"/>
        </w:rPr>
        <w:t xml:space="preserve"> and a drain-to-source voltage of 2 </w:t>
      </w:r>
      <w:r>
        <w:rPr>
          <w:rFonts w:cstheme="minorHAnsi"/>
        </w:rPr>
        <w:t>V</w:t>
      </w:r>
      <w:r w:rsidRPr="00524776">
        <w:rPr>
          <w:rFonts w:cstheme="minorHAnsi"/>
        </w:rPr>
        <w:t xml:space="preserve">, the output current is measured as 9.42E-7 </w:t>
      </w:r>
      <w:r>
        <w:rPr>
          <w:rFonts w:cstheme="minorHAnsi"/>
        </w:rPr>
        <w:t>A</w:t>
      </w:r>
      <w:r w:rsidRPr="00524776">
        <w:rPr>
          <w:rFonts w:cstheme="minorHAnsi"/>
        </w:rPr>
        <w:t xml:space="preserve">. This finding indicates that the channel begins to form at 0.8 </w:t>
      </w:r>
      <w:r>
        <w:rPr>
          <w:rFonts w:cstheme="minorHAnsi"/>
        </w:rPr>
        <w:t>V</w:t>
      </w:r>
      <w:r w:rsidRPr="00524776">
        <w:rPr>
          <w:rFonts w:cstheme="minorHAnsi"/>
        </w:rPr>
        <w:t>, thereby corroborating the manufacturer’s datasheet. However, it's worth noting that the current threshold for this method is arbitrarily chosen, leading to lower precision in the results.</w:t>
      </w:r>
    </w:p>
    <w:p w14:paraId="20FCEAE0" w14:textId="5F0BF43F" w:rsidR="003A78A1" w:rsidRDefault="003A78A1" w:rsidP="00173A6F">
      <w:pPr>
        <w:rPr>
          <w:rFonts w:cstheme="minorHAnsi"/>
        </w:rPr>
      </w:pPr>
      <w:r w:rsidRPr="003A78A1">
        <w:rPr>
          <w:rFonts w:cstheme="minorHAnsi"/>
        </w:rPr>
        <w:t>Utilizing the definition of saturation voltage as defined in</w:t>
      </w:r>
      <w:r w:rsidR="00995029">
        <w:rPr>
          <w:rFonts w:cstheme="minorHAnsi"/>
        </w:rPr>
        <w:fldChar w:fldCharType="begin"/>
      </w:r>
      <w:r w:rsidR="00995029">
        <w:rPr>
          <w:rFonts w:cstheme="minorHAnsi"/>
        </w:rPr>
        <w:instrText xml:space="preserve"> REF _Ref164940587 </w:instrText>
      </w:r>
      <w:r w:rsidR="00995029">
        <w:rPr>
          <w:rFonts w:cstheme="minorHAnsi"/>
        </w:rPr>
        <w:fldChar w:fldCharType="separate"/>
      </w:r>
      <m:oMath>
        <m:eqArr>
          <m:eqArrPr>
            <m:maxDist m:val="1"/>
            <m:ctrlPr>
              <w:rPr>
                <w:rFonts w:ascii="Cambria Math" w:eastAsiaTheme="minorEastAsia" w:hAnsi="Cambria Math" w:cstheme="minorHAnsi"/>
                <w:b/>
                <w:bCs/>
                <w:i/>
                <w:color w:val="000000" w:themeColor="text1"/>
                <w:lang w:val="en-US"/>
              </w:rPr>
            </m:ctrlPr>
          </m:eqArrPr>
          <m:e>
            <m:sSub>
              <m:sSubPr>
                <m:ctrlPr>
                  <w:rPr>
                    <w:rFonts w:ascii="Cambria Math" w:hAnsi="Cambria Math" w:cstheme="minorHAnsi"/>
                    <w:b/>
                    <w:bCs/>
                    <w:i/>
                    <w:color w:val="000000" w:themeColor="text1"/>
                    <w:lang w:val="en-US"/>
                  </w:rPr>
                </m:ctrlPr>
              </m:sSubPr>
              <m:e>
                <m:r>
                  <m:rPr>
                    <m:sty m:val="bi"/>
                  </m:rPr>
                  <w:rPr>
                    <w:rFonts w:ascii="Cambria Math" w:hAnsi="Cambria Math" w:cstheme="minorHAnsi"/>
                    <w:color w:val="000000" w:themeColor="text1"/>
                    <w:lang w:val="en-US"/>
                  </w:rPr>
                  <m:t>V</m:t>
                </m:r>
              </m:e>
              <m:sub>
                <m:r>
                  <m:rPr>
                    <m:sty m:val="bi"/>
                  </m:rPr>
                  <w:rPr>
                    <w:rFonts w:ascii="Cambria Math" w:hAnsi="Cambria Math" w:cstheme="minorHAnsi"/>
                    <w:color w:val="000000" w:themeColor="text1"/>
                    <w:lang w:val="en-US"/>
                  </w:rPr>
                  <m:t>ds,sat</m:t>
                </m:r>
              </m:sub>
            </m:sSub>
            <m:r>
              <m:rPr>
                <m:sty m:val="bi"/>
              </m:rPr>
              <w:rPr>
                <w:rFonts w:ascii="Cambria Math" w:hAnsi="Cambria Math" w:cstheme="minorHAnsi"/>
                <w:color w:val="000000" w:themeColor="text1"/>
                <w:lang w:val="en-US"/>
              </w:rPr>
              <m:t>=</m:t>
            </m:r>
            <m:sSub>
              <m:sSubPr>
                <m:ctrlPr>
                  <w:rPr>
                    <w:rFonts w:ascii="Cambria Math" w:hAnsi="Cambria Math" w:cstheme="minorHAnsi"/>
                    <w:b/>
                    <w:bCs/>
                    <w:i/>
                    <w:color w:val="000000" w:themeColor="text1"/>
                    <w:lang w:val="en-US"/>
                  </w:rPr>
                </m:ctrlPr>
              </m:sSubPr>
              <m:e>
                <m:r>
                  <m:rPr>
                    <m:sty m:val="bi"/>
                  </m:rPr>
                  <w:rPr>
                    <w:rFonts w:ascii="Cambria Math" w:hAnsi="Cambria Math" w:cstheme="minorHAnsi"/>
                    <w:color w:val="000000" w:themeColor="text1"/>
                    <w:lang w:val="en-US"/>
                  </w:rPr>
                  <m:t>V</m:t>
                </m:r>
              </m:e>
              <m:sub>
                <m:r>
                  <m:rPr>
                    <m:sty m:val="bi"/>
                  </m:rPr>
                  <w:rPr>
                    <w:rFonts w:ascii="Cambria Math" w:hAnsi="Cambria Math" w:cstheme="minorHAnsi"/>
                    <w:color w:val="000000" w:themeColor="text1"/>
                    <w:lang w:val="en-US"/>
                  </w:rPr>
                  <m:t>gs</m:t>
                </m:r>
              </m:sub>
            </m:sSub>
            <m:r>
              <m:rPr>
                <m:sty m:val="bi"/>
              </m:rPr>
              <w:rPr>
                <w:rFonts w:ascii="Cambria Math" w:hAnsi="Cambria Math" w:cstheme="minorHAnsi"/>
                <w:color w:val="000000" w:themeColor="text1"/>
                <w:lang w:val="en-US"/>
              </w:rPr>
              <m:t>-</m:t>
            </m:r>
            <m:sSub>
              <m:sSubPr>
                <m:ctrlPr>
                  <w:rPr>
                    <w:rFonts w:ascii="Cambria Math" w:hAnsi="Cambria Math" w:cstheme="minorHAnsi"/>
                    <w:b/>
                    <w:bCs/>
                    <w:i/>
                    <w:color w:val="000000" w:themeColor="text1"/>
                    <w:lang w:val="en-US"/>
                  </w:rPr>
                </m:ctrlPr>
              </m:sSubPr>
              <m:e>
                <m:r>
                  <m:rPr>
                    <m:sty m:val="bi"/>
                  </m:rPr>
                  <w:rPr>
                    <w:rFonts w:ascii="Cambria Math" w:hAnsi="Cambria Math" w:cstheme="minorHAnsi"/>
                    <w:color w:val="000000" w:themeColor="text1"/>
                    <w:lang w:val="en-US"/>
                  </w:rPr>
                  <m:t>V</m:t>
                </m:r>
              </m:e>
              <m:sub>
                <m:r>
                  <m:rPr>
                    <m:sty m:val="bi"/>
                  </m:rPr>
                  <w:rPr>
                    <w:rFonts w:ascii="Cambria Math" w:hAnsi="Cambria Math" w:cstheme="minorHAnsi"/>
                    <w:color w:val="000000" w:themeColor="text1"/>
                    <w:lang w:val="en-US"/>
                  </w:rPr>
                  <m:t>t</m:t>
                </m:r>
              </m:sub>
            </m:sSub>
            <m:r>
              <m:rPr>
                <m:sty m:val="bi"/>
              </m:rPr>
              <w:rPr>
                <w:rFonts w:ascii="Cambria Math" w:hAnsi="Cambria Math" w:cstheme="minorHAnsi"/>
                <w:color w:val="000000" w:themeColor="text1"/>
                <w:lang w:val="en-US"/>
              </w:rPr>
              <m:t xml:space="preserve"> #</m:t>
            </m:r>
            <m:d>
              <m:dPr>
                <m:ctrlPr>
                  <w:rPr>
                    <w:rFonts w:ascii="Cambria Math" w:eastAsiaTheme="minorEastAsia" w:hAnsi="Cambria Math" w:cstheme="minorHAnsi"/>
                    <w:b/>
                    <w:bCs/>
                    <w:i/>
                    <w:color w:val="000000" w:themeColor="text1"/>
                    <w:lang w:val="en-US"/>
                  </w:rPr>
                </m:ctrlPr>
              </m:dPr>
              <m:e>
                <m:r>
                  <m:rPr>
                    <m:sty m:val="b"/>
                  </m:rPr>
                  <w:rPr>
                    <w:rFonts w:ascii="Cambria Math" w:eastAsiaTheme="minorEastAsia" w:hAnsi="Cambria Math" w:cstheme="minorHAnsi"/>
                    <w:noProof/>
                    <w:color w:val="000000" w:themeColor="text1"/>
                    <w:lang w:val="en-US"/>
                  </w:rPr>
                  <m:t>71</m:t>
                </m:r>
              </m:e>
            </m:d>
            <m:ctrlPr>
              <w:rPr>
                <w:rFonts w:ascii="Cambria Math" w:hAnsi="Cambria Math" w:cstheme="minorHAnsi"/>
                <w:b/>
                <w:bCs/>
                <w:i/>
                <w:color w:val="000000" w:themeColor="text1"/>
                <w:lang w:val="en-US"/>
              </w:rPr>
            </m:ctrlPr>
          </m:e>
        </m:eqArr>
      </m:oMath>
      <w:r w:rsidR="00995029">
        <w:rPr>
          <w:rFonts w:cstheme="minorHAnsi"/>
        </w:rPr>
        <w:fldChar w:fldCharType="end"/>
      </w:r>
      <w:r w:rsidR="00DD3758">
        <w:rPr>
          <w:rFonts w:cstheme="minorHAnsi"/>
        </w:rPr>
        <w:t xml:space="preserve">equation </w:t>
      </w:r>
      <m:oMath>
        <m:d>
          <m:dPr>
            <m:ctrlPr>
              <w:rPr>
                <w:rFonts w:ascii="Cambria Math" w:eastAsiaTheme="minorEastAsia" w:hAnsi="Cambria Math" w:cstheme="minorHAnsi"/>
                <w:i/>
                <w:color w:val="000000" w:themeColor="text1"/>
                <w:lang w:val="en-US"/>
              </w:rPr>
            </m:ctrlPr>
          </m:dPr>
          <m:e>
            <m:r>
              <m:rPr>
                <m:sty m:val="p"/>
              </m:rPr>
              <w:rPr>
                <w:rFonts w:ascii="Cambria Math" w:eastAsiaTheme="minorEastAsia" w:hAnsi="Cambria Math" w:cstheme="minorHAnsi"/>
                <w:noProof/>
                <w:color w:val="000000" w:themeColor="text1"/>
                <w:lang w:val="en-US"/>
              </w:rPr>
              <m:t>71</m:t>
            </m:r>
          </m:e>
        </m:d>
      </m:oMath>
      <w:r w:rsidR="00BB422C">
        <w:rPr>
          <w:rFonts w:cstheme="minorHAnsi"/>
        </w:rPr>
        <w:t xml:space="preserve"> </w:t>
      </w:r>
      <w:r w:rsidRPr="003A78A1">
        <w:rPr>
          <w:rFonts w:cstheme="minorHAnsi"/>
        </w:rPr>
        <w:t xml:space="preserve">the output curves in </w:t>
      </w:r>
      <w:r w:rsidR="00995029">
        <w:rPr>
          <w:rFonts w:cstheme="minorHAnsi"/>
          <w:highlight w:val="yellow"/>
        </w:rPr>
        <w:fldChar w:fldCharType="begin"/>
      </w:r>
      <w:r w:rsidR="00995029">
        <w:rPr>
          <w:rFonts w:cstheme="minorHAnsi"/>
        </w:rPr>
        <w:instrText xml:space="preserve"> REF _Ref164940198 </w:instrText>
      </w:r>
      <w:r w:rsidR="00995029">
        <w:rPr>
          <w:rFonts w:cstheme="minorHAnsi"/>
          <w:highlight w:val="yellow"/>
        </w:rPr>
        <w:fldChar w:fldCharType="separate"/>
      </w:r>
      <w:r w:rsidR="007164D8" w:rsidRPr="00BD7225">
        <w:t xml:space="preserve">Figure </w:t>
      </w:r>
      <w:r w:rsidR="007164D8">
        <w:rPr>
          <w:noProof/>
        </w:rPr>
        <w:t>15</w:t>
      </w:r>
      <w:r w:rsidR="00995029">
        <w:rPr>
          <w:rFonts w:cstheme="minorHAnsi"/>
          <w:highlight w:val="yellow"/>
        </w:rPr>
        <w:fldChar w:fldCharType="end"/>
      </w:r>
      <w:r w:rsidR="00995029">
        <w:rPr>
          <w:rFonts w:cstheme="minorHAnsi"/>
        </w:rPr>
        <w:t xml:space="preserve"> </w:t>
      </w:r>
      <w:r w:rsidRPr="003A78A1">
        <w:rPr>
          <w:rFonts w:cstheme="minorHAnsi"/>
        </w:rPr>
        <w:t xml:space="preserve">can be analysed. The onset of saturation points indicates that the threshold voltage is approximately 1.1 </w:t>
      </w:r>
      <w:r>
        <w:rPr>
          <w:rFonts w:cstheme="minorHAnsi"/>
        </w:rPr>
        <w:t>V</w:t>
      </w:r>
      <w:r w:rsidRPr="003A78A1">
        <w:rPr>
          <w:rFonts w:cstheme="minorHAnsi"/>
        </w:rPr>
        <w:t xml:space="preserve">. Although this method provides an accurate means of extracting the threshold voltage, the precision is limited to ±0.2 </w:t>
      </w:r>
      <w:r>
        <w:rPr>
          <w:rFonts w:cstheme="minorHAnsi"/>
        </w:rPr>
        <w:t>V</w:t>
      </w:r>
      <w:r w:rsidRPr="003A78A1">
        <w:rPr>
          <w:rFonts w:cstheme="minorHAnsi"/>
        </w:rPr>
        <w:t xml:space="preserve"> due to the challenge of selecting the appropriate saturation point.</w:t>
      </w:r>
    </w:p>
    <w:p w14:paraId="62FD0CBB" w14:textId="0F6A202D" w:rsidR="0025288A" w:rsidRDefault="0025288A" w:rsidP="00B8626A">
      <w:pPr>
        <w:rPr>
          <w:rFonts w:cstheme="minorHAnsi"/>
        </w:rPr>
      </w:pPr>
      <w:r w:rsidRPr="0025288A">
        <w:rPr>
          <w:rFonts w:cstheme="minorHAnsi"/>
        </w:rPr>
        <w:t xml:space="preserve">The logarithmic transfer curve shown in </w:t>
      </w:r>
      <w:r w:rsidR="00995029">
        <w:rPr>
          <w:rFonts w:cstheme="minorHAnsi"/>
          <w:highlight w:val="yellow"/>
        </w:rPr>
        <w:fldChar w:fldCharType="begin"/>
      </w:r>
      <w:r w:rsidR="00995029">
        <w:rPr>
          <w:rFonts w:cstheme="minorHAnsi"/>
        </w:rPr>
        <w:instrText xml:space="preserve"> REF _Ref164940171 </w:instrText>
      </w:r>
      <w:r w:rsidR="00995029">
        <w:rPr>
          <w:rFonts w:cstheme="minorHAnsi"/>
          <w:highlight w:val="yellow"/>
        </w:rPr>
        <w:fldChar w:fldCharType="separate"/>
      </w:r>
      <w:r w:rsidR="007164D8" w:rsidRPr="00BD7225">
        <w:t xml:space="preserve">Figure </w:t>
      </w:r>
      <w:r w:rsidR="007164D8">
        <w:rPr>
          <w:noProof/>
        </w:rPr>
        <w:t>16</w:t>
      </w:r>
      <w:r w:rsidR="00995029">
        <w:rPr>
          <w:rFonts w:cstheme="minorHAnsi"/>
          <w:highlight w:val="yellow"/>
        </w:rPr>
        <w:fldChar w:fldCharType="end"/>
      </w:r>
      <w:r w:rsidR="00995029">
        <w:rPr>
          <w:rFonts w:cstheme="minorHAnsi"/>
        </w:rPr>
        <w:t xml:space="preserve"> </w:t>
      </w:r>
      <w:r w:rsidRPr="0025288A">
        <w:rPr>
          <w:rFonts w:cstheme="minorHAnsi"/>
        </w:rPr>
        <w:t xml:space="preserve">can be </w:t>
      </w:r>
      <w:r w:rsidR="003A07A0" w:rsidRPr="0025288A">
        <w:rPr>
          <w:rFonts w:cstheme="minorHAnsi"/>
        </w:rPr>
        <w:t>analysed</w:t>
      </w:r>
      <w:r w:rsidRPr="0025288A">
        <w:rPr>
          <w:rFonts w:cstheme="minorHAnsi"/>
        </w:rPr>
        <w:t xml:space="preserve"> for the most accurate and precise assessment. Before the threshold, channel formation leads to a linear increase in drain current. Once the threshold is reached, the MOSFETs operate at saturation, and thus the linear increase ceases. This method suggests that the threshold voltage is approximately 1 V.</w:t>
      </w:r>
    </w:p>
    <w:p w14:paraId="0963834B" w14:textId="285D18AC" w:rsidR="00B5410C" w:rsidRPr="00B5410C" w:rsidRDefault="0025288A" w:rsidP="00B8626A">
      <w:pPr>
        <w:rPr>
          <w:rFonts w:cstheme="minorHAnsi"/>
        </w:rPr>
      </w:pPr>
      <w:r w:rsidRPr="0025288A">
        <w:rPr>
          <w:rFonts w:cstheme="minorHAnsi"/>
        </w:rPr>
        <w:t xml:space="preserve">Apart from the threshold voltage, a few differences can be observed in the measurement results that the proposed model does not account for. </w:t>
      </w:r>
      <w:r>
        <w:rPr>
          <w:rFonts w:cstheme="minorHAnsi"/>
        </w:rPr>
        <w:t xml:space="preserve">These </w:t>
      </w:r>
      <w:r w:rsidR="003A07A0">
        <w:rPr>
          <w:rFonts w:cstheme="minorHAnsi"/>
        </w:rPr>
        <w:t xml:space="preserve">will be discussed </w:t>
      </w:r>
      <w:r w:rsidR="003A07A0" w:rsidRPr="00995029">
        <w:rPr>
          <w:rFonts w:cstheme="minorHAnsi"/>
        </w:rPr>
        <w:t xml:space="preserve">in </w:t>
      </w:r>
      <w:r w:rsidR="00995029" w:rsidRPr="00995029">
        <w:rPr>
          <w:rFonts w:cstheme="minorHAnsi"/>
        </w:rPr>
        <w:t xml:space="preserve">in section </w:t>
      </w:r>
      <w:r w:rsidR="00995029" w:rsidRPr="00995029">
        <w:rPr>
          <w:rFonts w:cstheme="minorHAnsi"/>
        </w:rPr>
        <w:fldChar w:fldCharType="begin"/>
      </w:r>
      <w:r w:rsidR="00995029" w:rsidRPr="00995029">
        <w:rPr>
          <w:rFonts w:cstheme="minorHAnsi"/>
        </w:rPr>
        <w:instrText xml:space="preserve"> REF _Ref164940263 \r  \* MERGEFORMAT </w:instrText>
      </w:r>
      <w:r w:rsidR="00995029" w:rsidRPr="00995029">
        <w:rPr>
          <w:rFonts w:cstheme="minorHAnsi"/>
        </w:rPr>
        <w:fldChar w:fldCharType="separate"/>
      </w:r>
      <w:r w:rsidR="007164D8">
        <w:rPr>
          <w:rFonts w:cstheme="minorHAnsi"/>
        </w:rPr>
        <w:t>4.4</w:t>
      </w:r>
      <w:r w:rsidR="00995029" w:rsidRPr="00995029">
        <w:rPr>
          <w:rFonts w:cstheme="minorHAnsi"/>
        </w:rPr>
        <w:fldChar w:fldCharType="end"/>
      </w:r>
      <w:r w:rsidR="003A07A0" w:rsidRPr="00995029">
        <w:rPr>
          <w:rFonts w:cstheme="minorHAnsi"/>
        </w:rPr>
        <w:t>.</w:t>
      </w:r>
    </w:p>
    <w:p w14:paraId="77E5CEA7" w14:textId="220B1B6C" w:rsidR="00E420E1" w:rsidRPr="00CD287B" w:rsidRDefault="00B8626A" w:rsidP="00E938F0">
      <w:pPr>
        <w:pStyle w:val="Heading2"/>
        <w:jc w:val="both"/>
        <w:rPr>
          <w:rFonts w:cstheme="minorHAnsi"/>
        </w:rPr>
      </w:pPr>
      <w:bookmarkStart w:id="129" w:name="_Toc165024708"/>
      <w:r>
        <w:rPr>
          <w:rFonts w:cstheme="minorHAnsi"/>
        </w:rPr>
        <w:t>Presentation</w:t>
      </w:r>
      <w:r w:rsidR="00E420E1" w:rsidRPr="00CD287B">
        <w:rPr>
          <w:rFonts w:cstheme="minorHAnsi"/>
        </w:rPr>
        <w:t xml:space="preserve"> of Simulation Results</w:t>
      </w:r>
      <w:bookmarkEnd w:id="129"/>
    </w:p>
    <w:p w14:paraId="6032DC6D" w14:textId="15E6459F" w:rsidR="006168B1" w:rsidRDefault="006168B1" w:rsidP="00173A6F">
      <w:pPr>
        <w:rPr>
          <w:rFonts w:cstheme="minorHAnsi"/>
        </w:rPr>
      </w:pPr>
      <w:r w:rsidRPr="006168B1">
        <w:rPr>
          <w:rFonts w:cstheme="minorHAnsi"/>
        </w:rPr>
        <w:t xml:space="preserve">The proposed model's accuracy ideally requires incorporation of manufacturing parameters into the simulation and subsequent comparison of simulation outcomes with measured results. However, the unavailability of most device manufacturing parameters due to market competition </w:t>
      </w:r>
      <w:r w:rsidRPr="006168B1">
        <w:rPr>
          <w:rFonts w:cstheme="minorHAnsi"/>
        </w:rPr>
        <w:lastRenderedPageBreak/>
        <w:t>necessitates a reasonable estimation of simulation inputs. These estimations are based on the extracted threshold voltage, manufacturer's datasheet information, and industry standards. Given the limited availability of detailed manufacturing data, the comparison between measurement and simulation will focus on identifying general trends rather than precise alignment.</w:t>
      </w:r>
    </w:p>
    <w:p w14:paraId="1BEEC22D" w14:textId="3B0212D6" w:rsidR="006168B1" w:rsidRDefault="006168B1" w:rsidP="00173A6F">
      <w:pPr>
        <w:rPr>
          <w:rFonts w:cstheme="minorHAnsi"/>
        </w:rPr>
      </w:pPr>
      <w:r w:rsidRPr="006168B1">
        <w:rPr>
          <w:rFonts w:cstheme="minorHAnsi"/>
        </w:rPr>
        <w:t xml:space="preserve">The simulation will </w:t>
      </w:r>
      <w:r>
        <w:rPr>
          <w:rFonts w:cstheme="minorHAnsi"/>
        </w:rPr>
        <w:t>use</w:t>
      </w:r>
      <w:r w:rsidRPr="006168B1">
        <w:rPr>
          <w:rFonts w:cstheme="minorHAnsi"/>
        </w:rPr>
        <w:t xml:space="preserve"> a threshold voltage of 1 V, </w:t>
      </w:r>
      <w:r>
        <w:rPr>
          <w:rFonts w:cstheme="minorHAnsi"/>
        </w:rPr>
        <w:t>extracted</w:t>
      </w:r>
      <w:r w:rsidRPr="006168B1">
        <w:rPr>
          <w:rFonts w:cstheme="minorHAnsi"/>
        </w:rPr>
        <w:t xml:space="preserve"> from the measurement results</w:t>
      </w:r>
      <w:r>
        <w:rPr>
          <w:rFonts w:cstheme="minorHAnsi"/>
        </w:rPr>
        <w:t>.</w:t>
      </w:r>
    </w:p>
    <w:p w14:paraId="3D2D6ACE" w14:textId="1AE339CC" w:rsidR="00060383" w:rsidRPr="00CD287B" w:rsidRDefault="006168B1" w:rsidP="00173A6F">
      <w:pPr>
        <w:rPr>
          <w:rFonts w:cstheme="minorHAnsi"/>
        </w:rPr>
      </w:pPr>
      <w:r>
        <w:rPr>
          <w:rFonts w:cstheme="minorHAnsi"/>
        </w:rPr>
        <w:t>A</w:t>
      </w:r>
      <w:r w:rsidRPr="006168B1">
        <w:rPr>
          <w:rFonts w:cstheme="minorHAnsi"/>
        </w:rPr>
        <w:t>ccording to the manufacturer’s datasheet, the technology is silicon, and the device is N-channel. Given this information, semiconductor material values for silicon, where the bulk is p-type, can be used. It is commonly assumed that aluminium is used as the gate material and silicon dioxide as the dielectric. This analysis yields the following parameters:</w:t>
      </w:r>
    </w:p>
    <w:p w14:paraId="12672FAA" w14:textId="3A74694F" w:rsidR="00060383" w:rsidRPr="00CD287B" w:rsidRDefault="00170958" w:rsidP="00173A6F">
      <w:pPr>
        <w:pStyle w:val="ListParagraph"/>
        <w:numPr>
          <w:ilvl w:val="0"/>
          <w:numId w:val="30"/>
        </w:numPr>
        <w:rPr>
          <w:rFonts w:cstheme="minorHAnsi"/>
        </w:rPr>
      </w:pPr>
      <w:r>
        <w:rPr>
          <w:rFonts w:eastAsiaTheme="minorEastAsia" w:cstheme="minorHAnsi"/>
        </w:rPr>
        <w:t>P-type bulk silicon</w:t>
      </w:r>
      <w:r w:rsidR="00060383" w:rsidRPr="00CD287B">
        <w:rPr>
          <w:rFonts w:eastAsiaTheme="minorEastAsia" w:cstheme="minorHAnsi"/>
        </w:rPr>
        <w:t xml:space="preserve"> </w:t>
      </w:r>
      <w:r>
        <w:rPr>
          <w:rFonts w:cstheme="minorHAnsi"/>
        </w:rPr>
        <w:t>m</w:t>
      </w:r>
      <w:r w:rsidR="00661327">
        <w:rPr>
          <w:rFonts w:cstheme="minorHAnsi"/>
        </w:rPr>
        <w:t>inority</w:t>
      </w:r>
      <w:r w:rsidR="00060383" w:rsidRPr="00CD287B">
        <w:rPr>
          <w:rFonts w:cstheme="minorHAnsi"/>
        </w:rPr>
        <w:t xml:space="preserve"> </w:t>
      </w:r>
      <w:r>
        <w:rPr>
          <w:rFonts w:cstheme="minorHAnsi"/>
        </w:rPr>
        <w:t>c</w:t>
      </w:r>
      <w:r w:rsidR="00060383" w:rsidRPr="00CD287B">
        <w:rPr>
          <w:rFonts w:cstheme="minorHAnsi"/>
        </w:rPr>
        <w:t xml:space="preserve">harge </w:t>
      </w:r>
      <w:r>
        <w:rPr>
          <w:rFonts w:cstheme="minorHAnsi"/>
        </w:rPr>
        <w:t>c</w:t>
      </w:r>
      <w:r w:rsidR="00060383" w:rsidRPr="00CD287B">
        <w:rPr>
          <w:rFonts w:cstheme="minorHAnsi"/>
        </w:rPr>
        <w:t xml:space="preserve">arrier </w:t>
      </w:r>
      <w:r>
        <w:rPr>
          <w:rFonts w:cstheme="minorHAnsi"/>
        </w:rPr>
        <w:t>m</w:t>
      </w:r>
      <w:r w:rsidR="00060383" w:rsidRPr="00CD287B">
        <w:rPr>
          <w:rFonts w:cstheme="minorHAnsi"/>
        </w:rPr>
        <w:t xml:space="preserve">obility: </w:t>
      </w:r>
      <w:r w:rsidR="00661327">
        <w:rPr>
          <w:rFonts w:cstheme="minorHAnsi"/>
        </w:rPr>
        <w:t>1400</w:t>
      </w:r>
      <w:r w:rsidR="00060383" w:rsidRPr="00CD287B">
        <w:rPr>
          <w:rFonts w:cstheme="minorHAnsi"/>
        </w:rPr>
        <w:t xml:space="preserve"> </w:t>
      </w:r>
      <m:oMath>
        <m:f>
          <m:fPr>
            <m:ctrlPr>
              <w:rPr>
                <w:rFonts w:ascii="Cambria Math" w:hAnsi="Cambria Math" w:cstheme="minorHAnsi"/>
                <w:iCs/>
              </w:rPr>
            </m:ctrlPr>
          </m:fPr>
          <m:num>
            <m:r>
              <m:rPr>
                <m:sty m:val="p"/>
              </m:rPr>
              <w:rPr>
                <w:rFonts w:ascii="Cambria Math" w:hAnsi="Cambria Math" w:cstheme="minorHAnsi"/>
              </w:rPr>
              <m:t>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2</m:t>
                </m:r>
              </m:sup>
            </m:sSup>
          </m:num>
          <m:den>
            <m:r>
              <m:rPr>
                <m:sty m:val="p"/>
              </m:rPr>
              <w:rPr>
                <w:rFonts w:ascii="Cambria Math" w:hAnsi="Cambria Math" w:cstheme="minorHAnsi"/>
              </w:rPr>
              <m:t>V*s</m:t>
            </m:r>
          </m:den>
        </m:f>
      </m:oMath>
    </w:p>
    <w:p w14:paraId="1B9C4388" w14:textId="7CBED47A" w:rsidR="00060383" w:rsidRPr="00CD287B" w:rsidRDefault="00170958" w:rsidP="00173A6F">
      <w:pPr>
        <w:pStyle w:val="ListParagraph"/>
        <w:numPr>
          <w:ilvl w:val="0"/>
          <w:numId w:val="30"/>
        </w:numPr>
        <w:rPr>
          <w:rFonts w:cstheme="minorHAnsi"/>
        </w:rPr>
      </w:pPr>
      <w:r>
        <w:rPr>
          <w:rFonts w:eastAsiaTheme="minorEastAsia" w:cstheme="minorHAnsi"/>
        </w:rPr>
        <w:t>Silicon</w:t>
      </w:r>
      <w:r w:rsidRPr="00CD287B">
        <w:rPr>
          <w:rFonts w:eastAsiaTheme="minorEastAsia" w:cstheme="minorHAnsi"/>
        </w:rPr>
        <w:t xml:space="preserve"> </w:t>
      </w:r>
      <w:r>
        <w:rPr>
          <w:rFonts w:cstheme="minorHAnsi"/>
        </w:rPr>
        <w:t>b</w:t>
      </w:r>
      <w:r w:rsidR="00060383" w:rsidRPr="00CD287B">
        <w:rPr>
          <w:rFonts w:cstheme="minorHAnsi"/>
        </w:rPr>
        <w:t xml:space="preserve">andgap at 300 K: 1.12 </w:t>
      </w:r>
      <m:oMath>
        <m:r>
          <m:rPr>
            <m:sty m:val="p"/>
          </m:rPr>
          <w:rPr>
            <w:rFonts w:ascii="Cambria Math" w:hAnsi="Cambria Math" w:cstheme="minorHAnsi"/>
          </w:rPr>
          <m:t>eV</m:t>
        </m:r>
      </m:oMath>
    </w:p>
    <w:p w14:paraId="54D789C7" w14:textId="0CA5B5F4" w:rsidR="00060383" w:rsidRPr="00CD287B" w:rsidRDefault="00170958" w:rsidP="00173A6F">
      <w:pPr>
        <w:pStyle w:val="ListParagraph"/>
        <w:numPr>
          <w:ilvl w:val="0"/>
          <w:numId w:val="30"/>
        </w:numPr>
        <w:rPr>
          <w:rFonts w:cstheme="minorHAnsi"/>
        </w:rPr>
      </w:pPr>
      <w:r>
        <w:rPr>
          <w:rFonts w:eastAsiaTheme="minorEastAsia" w:cstheme="minorHAnsi"/>
        </w:rPr>
        <w:t>Silicon</w:t>
      </w:r>
      <w:r w:rsidRPr="00CD287B">
        <w:rPr>
          <w:rFonts w:eastAsiaTheme="minorEastAsia" w:cstheme="minorHAnsi"/>
        </w:rPr>
        <w:t xml:space="preserve"> </w:t>
      </w:r>
      <w:r>
        <w:rPr>
          <w:rFonts w:cstheme="minorHAnsi"/>
        </w:rPr>
        <w:t>e</w:t>
      </w:r>
      <w:r w:rsidR="00060383" w:rsidRPr="00CD287B">
        <w:rPr>
          <w:rFonts w:cstheme="minorHAnsi"/>
        </w:rPr>
        <w:t xml:space="preserve">ffective </w:t>
      </w:r>
      <w:r>
        <w:rPr>
          <w:rFonts w:cstheme="minorHAnsi"/>
        </w:rPr>
        <w:t>d</w:t>
      </w:r>
      <w:r w:rsidR="00060383" w:rsidRPr="00CD287B">
        <w:rPr>
          <w:rFonts w:cstheme="minorHAnsi"/>
        </w:rPr>
        <w:t xml:space="preserve">ensity of </w:t>
      </w:r>
      <w:r>
        <w:rPr>
          <w:rFonts w:cstheme="minorHAnsi"/>
        </w:rPr>
        <w:t>s</w:t>
      </w:r>
      <w:r w:rsidR="00060383" w:rsidRPr="00CD287B">
        <w:rPr>
          <w:rFonts w:cstheme="minorHAnsi"/>
        </w:rPr>
        <w:t xml:space="preserve">tates in </w:t>
      </w:r>
      <w:r>
        <w:rPr>
          <w:rFonts w:cstheme="minorHAnsi"/>
        </w:rPr>
        <w:t>c</w:t>
      </w:r>
      <w:r w:rsidR="00060383" w:rsidRPr="00CD287B">
        <w:rPr>
          <w:rFonts w:cstheme="minorHAnsi"/>
        </w:rPr>
        <w:t xml:space="preserve">onduction </w:t>
      </w:r>
      <w:r>
        <w:rPr>
          <w:rFonts w:cstheme="minorHAnsi"/>
        </w:rPr>
        <w:t>b</w:t>
      </w:r>
      <w:r w:rsidR="00060383" w:rsidRPr="00CD287B">
        <w:rPr>
          <w:rFonts w:cstheme="minorHAnsi"/>
        </w:rPr>
        <w:t xml:space="preserve">and at 300 K: 3.2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19</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6BCD7B2C" w14:textId="40BBB5FA" w:rsidR="00060383" w:rsidRPr="00CD287B" w:rsidRDefault="00170958" w:rsidP="00173A6F">
      <w:pPr>
        <w:pStyle w:val="ListParagraph"/>
        <w:numPr>
          <w:ilvl w:val="0"/>
          <w:numId w:val="30"/>
        </w:numPr>
        <w:rPr>
          <w:rFonts w:eastAsiaTheme="minorEastAsia" w:cstheme="minorHAnsi"/>
        </w:rPr>
      </w:pPr>
      <w:r>
        <w:rPr>
          <w:rFonts w:eastAsiaTheme="minorEastAsia" w:cstheme="minorHAnsi"/>
        </w:rPr>
        <w:t>Silicon</w:t>
      </w:r>
      <w:r w:rsidRPr="00CD287B">
        <w:rPr>
          <w:rFonts w:eastAsiaTheme="minorEastAsia" w:cstheme="minorHAnsi"/>
        </w:rPr>
        <w:t xml:space="preserve"> </w:t>
      </w:r>
      <w:r>
        <w:rPr>
          <w:rFonts w:cstheme="minorHAnsi"/>
        </w:rPr>
        <w:t>e</w:t>
      </w:r>
      <w:r w:rsidRPr="00CD287B">
        <w:rPr>
          <w:rFonts w:cstheme="minorHAnsi"/>
        </w:rPr>
        <w:t xml:space="preserve">ffective </w:t>
      </w:r>
      <w:r>
        <w:rPr>
          <w:rFonts w:cstheme="minorHAnsi"/>
        </w:rPr>
        <w:t>d</w:t>
      </w:r>
      <w:r w:rsidRPr="00CD287B">
        <w:rPr>
          <w:rFonts w:cstheme="minorHAnsi"/>
        </w:rPr>
        <w:t xml:space="preserve">ensity of </w:t>
      </w:r>
      <w:r>
        <w:rPr>
          <w:rFonts w:cstheme="minorHAnsi"/>
        </w:rPr>
        <w:t>s</w:t>
      </w:r>
      <w:r w:rsidRPr="00CD287B">
        <w:rPr>
          <w:rFonts w:cstheme="minorHAnsi"/>
        </w:rPr>
        <w:t xml:space="preserve">tates in </w:t>
      </w:r>
      <w:r>
        <w:rPr>
          <w:rFonts w:cstheme="minorHAnsi"/>
        </w:rPr>
        <w:t>valence</w:t>
      </w:r>
      <w:r w:rsidRPr="00CD287B">
        <w:rPr>
          <w:rFonts w:cstheme="minorHAnsi"/>
        </w:rPr>
        <w:t xml:space="preserve"> </w:t>
      </w:r>
      <w:r>
        <w:rPr>
          <w:rFonts w:cstheme="minorHAnsi"/>
        </w:rPr>
        <w:t>b</w:t>
      </w:r>
      <w:r w:rsidRPr="00CD287B">
        <w:rPr>
          <w:rFonts w:cstheme="minorHAnsi"/>
        </w:rPr>
        <w:t>and at 300 K</w:t>
      </w:r>
      <w:r w:rsidR="00060383" w:rsidRPr="00CD287B">
        <w:rPr>
          <w:rFonts w:cstheme="minorHAnsi"/>
        </w:rPr>
        <w:t xml:space="preserve">: 1.8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19</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44FB25B2" w14:textId="4A491AB8" w:rsidR="00060383" w:rsidRPr="00CD287B" w:rsidRDefault="00170958" w:rsidP="00173A6F">
      <w:pPr>
        <w:pStyle w:val="ListParagraph"/>
        <w:numPr>
          <w:ilvl w:val="0"/>
          <w:numId w:val="30"/>
        </w:numPr>
        <w:rPr>
          <w:rFonts w:cstheme="minorHAnsi"/>
        </w:rPr>
      </w:pPr>
      <w:r>
        <w:rPr>
          <w:rFonts w:eastAsiaTheme="minorEastAsia" w:cstheme="minorHAnsi"/>
        </w:rPr>
        <w:t>Silicon</w:t>
      </w:r>
      <w:r w:rsidRPr="00CD287B">
        <w:rPr>
          <w:rFonts w:eastAsiaTheme="minorEastAsia" w:cstheme="minorHAnsi"/>
        </w:rPr>
        <w:t xml:space="preserve"> </w:t>
      </w:r>
      <w:r>
        <w:rPr>
          <w:rFonts w:cstheme="minorHAnsi"/>
        </w:rPr>
        <w:t>e</w:t>
      </w:r>
      <w:r w:rsidR="00060383" w:rsidRPr="00CD287B">
        <w:rPr>
          <w:rFonts w:cstheme="minorHAnsi"/>
        </w:rPr>
        <w:t xml:space="preserve">lectron </w:t>
      </w:r>
      <w:r>
        <w:rPr>
          <w:rFonts w:cstheme="minorHAnsi"/>
        </w:rPr>
        <w:t>a</w:t>
      </w:r>
      <w:r w:rsidR="00060383" w:rsidRPr="00CD287B">
        <w:rPr>
          <w:rFonts w:cstheme="minorHAnsi"/>
        </w:rPr>
        <w:t xml:space="preserve">ffinity: 4.05 </w:t>
      </w:r>
      <m:oMath>
        <m:r>
          <m:rPr>
            <m:sty m:val="p"/>
          </m:rPr>
          <w:rPr>
            <w:rFonts w:ascii="Cambria Math" w:hAnsi="Cambria Math" w:cstheme="minorHAnsi"/>
          </w:rPr>
          <m:t>eV</m:t>
        </m:r>
      </m:oMath>
    </w:p>
    <w:p w14:paraId="71E1E7EA" w14:textId="3BCC7E13" w:rsidR="00060383" w:rsidRPr="00CD287B" w:rsidRDefault="00170958" w:rsidP="00173A6F">
      <w:pPr>
        <w:pStyle w:val="ListParagraph"/>
        <w:numPr>
          <w:ilvl w:val="0"/>
          <w:numId w:val="30"/>
        </w:numPr>
        <w:rPr>
          <w:rFonts w:eastAsiaTheme="minorEastAsia" w:cstheme="minorHAnsi"/>
        </w:rPr>
      </w:pPr>
      <w:r>
        <w:rPr>
          <w:rFonts w:eastAsiaTheme="minorEastAsia" w:cstheme="minorHAnsi"/>
        </w:rPr>
        <w:t>Silicon</w:t>
      </w:r>
      <w:r w:rsidRPr="00CD287B">
        <w:rPr>
          <w:rFonts w:eastAsiaTheme="minorEastAsia" w:cstheme="minorHAnsi"/>
        </w:rPr>
        <w:t xml:space="preserve"> </w:t>
      </w:r>
      <w:r>
        <w:rPr>
          <w:rFonts w:eastAsiaTheme="minorEastAsia" w:cstheme="minorHAnsi"/>
        </w:rPr>
        <w:t>r</w:t>
      </w:r>
      <w:r w:rsidR="00060383" w:rsidRPr="00CD287B">
        <w:rPr>
          <w:rFonts w:eastAsiaTheme="minorEastAsia" w:cstheme="minorHAnsi"/>
        </w:rPr>
        <w:t xml:space="preserve">elative </w:t>
      </w:r>
      <w:r>
        <w:rPr>
          <w:rFonts w:eastAsiaTheme="minorEastAsia" w:cstheme="minorHAnsi"/>
        </w:rPr>
        <w:t>p</w:t>
      </w:r>
      <w:r w:rsidR="00060383" w:rsidRPr="00CD287B">
        <w:rPr>
          <w:rFonts w:eastAsiaTheme="minorEastAsia" w:cstheme="minorHAnsi"/>
        </w:rPr>
        <w:t>ermittivity: 11.68</w:t>
      </w:r>
    </w:p>
    <w:p w14:paraId="2903150D" w14:textId="2DFD455F" w:rsidR="00060383" w:rsidRPr="00CD287B" w:rsidRDefault="00170958" w:rsidP="00173A6F">
      <w:pPr>
        <w:pStyle w:val="ListParagraph"/>
        <w:numPr>
          <w:ilvl w:val="0"/>
          <w:numId w:val="32"/>
        </w:numPr>
        <w:rPr>
          <w:rFonts w:cstheme="minorHAnsi"/>
        </w:rPr>
      </w:pPr>
      <w:r>
        <w:rPr>
          <w:rFonts w:cstheme="minorHAnsi"/>
        </w:rPr>
        <w:t>Aluminium</w:t>
      </w:r>
      <w:r w:rsidR="00060383" w:rsidRPr="00CD287B">
        <w:rPr>
          <w:rFonts w:cstheme="minorHAnsi"/>
        </w:rPr>
        <w:t xml:space="preserve"> </w:t>
      </w:r>
      <w:r>
        <w:rPr>
          <w:rFonts w:cstheme="minorHAnsi"/>
        </w:rPr>
        <w:t>w</w:t>
      </w:r>
      <w:r w:rsidR="00060383" w:rsidRPr="00CD287B">
        <w:rPr>
          <w:rFonts w:cstheme="minorHAnsi"/>
        </w:rPr>
        <w:t xml:space="preserve">ork </w:t>
      </w:r>
      <w:r>
        <w:rPr>
          <w:rFonts w:cstheme="minorHAnsi"/>
        </w:rPr>
        <w:t>f</w:t>
      </w:r>
      <w:r w:rsidR="00060383" w:rsidRPr="00CD287B">
        <w:rPr>
          <w:rFonts w:cstheme="minorHAnsi"/>
        </w:rPr>
        <w:t xml:space="preserve">unction 4.2 </w:t>
      </w:r>
      <m:oMath>
        <m:r>
          <m:rPr>
            <m:sty m:val="p"/>
          </m:rPr>
          <w:rPr>
            <w:rFonts w:ascii="Cambria Math" w:hAnsi="Cambria Math" w:cstheme="minorHAnsi"/>
          </w:rPr>
          <m:t>eV</m:t>
        </m:r>
      </m:oMath>
    </w:p>
    <w:p w14:paraId="764B6EAF" w14:textId="717591FE" w:rsidR="00060383" w:rsidRPr="001C3C55" w:rsidRDefault="00170958" w:rsidP="00173A6F">
      <w:pPr>
        <w:pStyle w:val="ListParagraph"/>
        <w:numPr>
          <w:ilvl w:val="0"/>
          <w:numId w:val="32"/>
        </w:numPr>
        <w:rPr>
          <w:rFonts w:cstheme="minorHAnsi"/>
        </w:rPr>
      </w:pPr>
      <w:r>
        <w:rPr>
          <w:rFonts w:cstheme="minorHAnsi"/>
        </w:rPr>
        <w:t xml:space="preserve">Silicon dioxide </w:t>
      </w:r>
      <w:r>
        <w:rPr>
          <w:rFonts w:eastAsiaTheme="minorEastAsia" w:cstheme="minorHAnsi"/>
          <w:iCs/>
        </w:rPr>
        <w:t>r</w:t>
      </w:r>
      <w:r w:rsidR="00060383" w:rsidRPr="00CD287B">
        <w:rPr>
          <w:rFonts w:eastAsiaTheme="minorEastAsia" w:cstheme="minorHAnsi"/>
          <w:iCs/>
        </w:rPr>
        <w:t xml:space="preserve">elative </w:t>
      </w:r>
      <w:r>
        <w:rPr>
          <w:rFonts w:eastAsiaTheme="minorEastAsia" w:cstheme="minorHAnsi"/>
          <w:iCs/>
        </w:rPr>
        <w:t>p</w:t>
      </w:r>
      <w:r w:rsidR="00060383" w:rsidRPr="00CD287B">
        <w:rPr>
          <w:rFonts w:eastAsiaTheme="minorEastAsia" w:cstheme="minorHAnsi"/>
          <w:iCs/>
        </w:rPr>
        <w:t>ermittivity: 3.90</w:t>
      </w:r>
    </w:p>
    <w:p w14:paraId="5FFE059C" w14:textId="1419FC50" w:rsidR="001C3C55" w:rsidRPr="00CD287B" w:rsidRDefault="001C3C55" w:rsidP="00173A6F">
      <w:pPr>
        <w:rPr>
          <w:rFonts w:eastAsiaTheme="minorEastAsia" w:cstheme="minorHAnsi"/>
        </w:rPr>
      </w:pPr>
      <w:r w:rsidRPr="00CD287B">
        <w:rPr>
          <w:rFonts w:eastAsiaTheme="minorEastAsia" w:cstheme="minorHAnsi"/>
        </w:rPr>
        <w:t>Measurements are taken in room temperature</w:t>
      </w:r>
      <w:r w:rsidR="006168B1">
        <w:rPr>
          <w:rFonts w:eastAsiaTheme="minorEastAsia" w:cstheme="minorHAnsi"/>
        </w:rPr>
        <w:t>:</w:t>
      </w:r>
    </w:p>
    <w:p w14:paraId="48E9D832" w14:textId="34B26B6A" w:rsidR="001C3C55" w:rsidRPr="001C3C55" w:rsidRDefault="001C3C55" w:rsidP="00173A6F">
      <w:pPr>
        <w:pStyle w:val="ListParagraph"/>
        <w:numPr>
          <w:ilvl w:val="0"/>
          <w:numId w:val="31"/>
        </w:numPr>
        <w:rPr>
          <w:rFonts w:eastAsiaTheme="minorEastAsia" w:cstheme="minorHAnsi"/>
        </w:rPr>
      </w:pPr>
      <w:r w:rsidRPr="00CD287B">
        <w:rPr>
          <w:rFonts w:eastAsiaTheme="minorEastAsia" w:cstheme="minorHAnsi"/>
        </w:rPr>
        <w:t>Temperature: 300</w:t>
      </w:r>
      <w:r w:rsidRPr="00CD287B">
        <w:rPr>
          <w:rFonts w:eastAsiaTheme="minorEastAsia" w:cstheme="minorHAnsi"/>
          <w:iCs/>
        </w:rPr>
        <w:t xml:space="preserve"> </w:t>
      </w:r>
      <m:oMath>
        <m:r>
          <m:rPr>
            <m:sty m:val="p"/>
          </m:rPr>
          <w:rPr>
            <w:rFonts w:ascii="Cambria Math" w:eastAsiaTheme="minorEastAsia" w:hAnsi="Cambria Math" w:cstheme="minorHAnsi"/>
          </w:rPr>
          <m:t>K</m:t>
        </m:r>
      </m:oMath>
    </w:p>
    <w:p w14:paraId="76AF5E9F" w14:textId="10F28585" w:rsidR="00170958" w:rsidRPr="00170958" w:rsidRDefault="006168B1" w:rsidP="00173A6F">
      <w:pPr>
        <w:rPr>
          <w:rFonts w:cstheme="minorHAnsi"/>
        </w:rPr>
      </w:pPr>
      <w:r>
        <w:rPr>
          <w:rFonts w:cstheme="minorHAnsi"/>
        </w:rPr>
        <w:t>T</w:t>
      </w:r>
      <w:r w:rsidRPr="006168B1">
        <w:rPr>
          <w:rFonts w:cstheme="minorHAnsi"/>
        </w:rPr>
        <w:t>o achieve a threshold voltage of 1 V within values acceptable by common practice, the following parameters are chosen:</w:t>
      </w:r>
    </w:p>
    <w:p w14:paraId="46E2340C" w14:textId="02285C67" w:rsidR="00060383" w:rsidRPr="00CD287B" w:rsidRDefault="00170958" w:rsidP="00173A6F">
      <w:pPr>
        <w:pStyle w:val="ListParagraph"/>
        <w:numPr>
          <w:ilvl w:val="0"/>
          <w:numId w:val="32"/>
        </w:numPr>
        <w:rPr>
          <w:rFonts w:cstheme="minorHAnsi"/>
        </w:rPr>
      </w:pPr>
      <w:r>
        <w:rPr>
          <w:rFonts w:cstheme="minorHAnsi"/>
        </w:rPr>
        <w:t xml:space="preserve">Silicon dioxide </w:t>
      </w:r>
      <w:r>
        <w:rPr>
          <w:rFonts w:eastAsiaTheme="minorEastAsia" w:cstheme="minorHAnsi"/>
          <w:iCs/>
        </w:rPr>
        <w:t>t</w:t>
      </w:r>
      <w:r w:rsidR="00060383" w:rsidRPr="00CD287B">
        <w:rPr>
          <w:rFonts w:eastAsiaTheme="minorEastAsia" w:cstheme="minorHAnsi"/>
          <w:iCs/>
        </w:rPr>
        <w:t xml:space="preserve">hickness: </w:t>
      </w:r>
      <w:r w:rsidR="006168B1">
        <w:rPr>
          <w:rFonts w:eastAsiaTheme="minorEastAsia" w:cstheme="minorHAnsi"/>
          <w:iCs/>
        </w:rPr>
        <w:t>2.5</w:t>
      </w:r>
      <w:r w:rsidR="00060383" w:rsidRPr="00CD287B">
        <w:rPr>
          <w:rFonts w:eastAsiaTheme="minorEastAsia" w:cstheme="minorHAnsi"/>
          <w:iCs/>
        </w:rPr>
        <w:t xml:space="preserve"> </w:t>
      </w:r>
      <m:oMath>
        <m:r>
          <m:rPr>
            <m:sty m:val="p"/>
          </m:rPr>
          <w:rPr>
            <w:rFonts w:ascii="Cambria Math" w:eastAsiaTheme="minorEastAsia" w:hAnsi="Cambria Math" w:cstheme="minorHAnsi"/>
          </w:rPr>
          <m:t>nm</m:t>
        </m:r>
      </m:oMath>
    </w:p>
    <w:p w14:paraId="6EF38F97" w14:textId="36910116" w:rsidR="00060383" w:rsidRPr="00170958" w:rsidRDefault="00170958" w:rsidP="00173A6F">
      <w:pPr>
        <w:pStyle w:val="ListParagraph"/>
        <w:numPr>
          <w:ilvl w:val="0"/>
          <w:numId w:val="32"/>
        </w:numPr>
        <w:rPr>
          <w:rFonts w:cstheme="minorHAnsi"/>
        </w:rPr>
      </w:pPr>
      <w:r>
        <w:rPr>
          <w:rFonts w:cstheme="minorHAnsi"/>
        </w:rPr>
        <w:t xml:space="preserve">Silicon dioxide </w:t>
      </w:r>
      <w:r>
        <w:rPr>
          <w:rFonts w:eastAsiaTheme="minorEastAsia" w:cstheme="minorHAnsi"/>
          <w:iCs/>
        </w:rPr>
        <w:t>t</w:t>
      </w:r>
      <w:r w:rsidR="00060383" w:rsidRPr="00CD287B">
        <w:rPr>
          <w:rFonts w:eastAsiaTheme="minorEastAsia" w:cstheme="minorHAnsi"/>
          <w:iCs/>
        </w:rPr>
        <w:t xml:space="preserve">rapped </w:t>
      </w:r>
      <w:r>
        <w:rPr>
          <w:rFonts w:eastAsiaTheme="minorEastAsia" w:cstheme="minorHAnsi"/>
          <w:iCs/>
        </w:rPr>
        <w:t>c</w:t>
      </w:r>
      <w:r w:rsidR="00060383" w:rsidRPr="00CD287B">
        <w:rPr>
          <w:rFonts w:eastAsiaTheme="minorEastAsia" w:cstheme="minorHAnsi"/>
          <w:iCs/>
        </w:rPr>
        <w:t xml:space="preserve">harge </w:t>
      </w:r>
      <w:r>
        <w:rPr>
          <w:rFonts w:eastAsiaTheme="minorEastAsia" w:cstheme="minorHAnsi"/>
          <w:iCs/>
        </w:rPr>
        <w:t>d</w:t>
      </w:r>
      <w:r w:rsidR="00060383" w:rsidRPr="00CD287B">
        <w:rPr>
          <w:rFonts w:eastAsiaTheme="minorEastAsia" w:cstheme="minorHAnsi"/>
          <w:iCs/>
        </w:rPr>
        <w:t xml:space="preserve">ensity: 10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9</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798F45D5" w14:textId="0BDFEB26" w:rsidR="00170958" w:rsidRPr="001C3C55" w:rsidRDefault="00170958" w:rsidP="00173A6F">
      <w:pPr>
        <w:pStyle w:val="ListParagraph"/>
        <w:numPr>
          <w:ilvl w:val="0"/>
          <w:numId w:val="32"/>
        </w:numPr>
        <w:rPr>
          <w:rFonts w:eastAsiaTheme="minorEastAsia" w:cstheme="minorHAnsi"/>
        </w:rPr>
      </w:pPr>
      <w:r>
        <w:rPr>
          <w:rFonts w:eastAsiaTheme="minorEastAsia" w:cstheme="minorHAnsi"/>
        </w:rPr>
        <w:t>P-type bulk silicon</w:t>
      </w:r>
      <w:r w:rsidRPr="00CD287B">
        <w:rPr>
          <w:rFonts w:eastAsiaTheme="minorEastAsia" w:cstheme="minorHAnsi"/>
        </w:rPr>
        <w:t xml:space="preserve"> </w:t>
      </w:r>
      <w:r>
        <w:rPr>
          <w:rFonts w:eastAsiaTheme="minorEastAsia" w:cstheme="minorHAnsi"/>
        </w:rPr>
        <w:t>m</w:t>
      </w:r>
      <w:r w:rsidRPr="00CD287B">
        <w:rPr>
          <w:rFonts w:eastAsiaTheme="minorEastAsia" w:cstheme="minorHAnsi"/>
        </w:rPr>
        <w:t xml:space="preserve">ajority </w:t>
      </w:r>
      <w:r>
        <w:rPr>
          <w:rFonts w:eastAsiaTheme="minorEastAsia" w:cstheme="minorHAnsi"/>
        </w:rPr>
        <w:t>c</w:t>
      </w:r>
      <w:r w:rsidRPr="00CD287B">
        <w:rPr>
          <w:rFonts w:eastAsiaTheme="minorEastAsia" w:cstheme="minorHAnsi"/>
        </w:rPr>
        <w:t xml:space="preserve">harge </w:t>
      </w:r>
      <w:r>
        <w:rPr>
          <w:rFonts w:eastAsiaTheme="minorEastAsia" w:cstheme="minorHAnsi"/>
        </w:rPr>
        <w:t>c</w:t>
      </w:r>
      <w:r w:rsidRPr="00CD287B">
        <w:rPr>
          <w:rFonts w:eastAsiaTheme="minorEastAsia" w:cstheme="minorHAnsi"/>
        </w:rPr>
        <w:t xml:space="preserve">arrier </w:t>
      </w:r>
      <w:r>
        <w:rPr>
          <w:rFonts w:eastAsiaTheme="minorEastAsia" w:cstheme="minorHAnsi"/>
        </w:rPr>
        <w:t>concentration</w:t>
      </w:r>
      <w:r w:rsidRPr="00CD287B">
        <w:rPr>
          <w:rFonts w:eastAsiaTheme="minorEastAsia" w:cstheme="minorHAnsi"/>
        </w:rPr>
        <w:t xml:space="preserve">: </w:t>
      </w:r>
      <w:r w:rsidR="006168B1">
        <w:rPr>
          <w:rFonts w:eastAsiaTheme="minorEastAsia" w:cstheme="minorHAnsi"/>
        </w:rPr>
        <w:t>5</w:t>
      </w:r>
      <w:r w:rsidRPr="00CD287B">
        <w:rPr>
          <w:rFonts w:cstheme="minorHAnsi"/>
        </w:rPr>
        <w:t xml:space="preserve">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18</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5FA5B890" w14:textId="33DF51AC" w:rsidR="00465BFF" w:rsidRPr="00CD287B" w:rsidRDefault="006168B1" w:rsidP="00173A6F">
      <w:pPr>
        <w:rPr>
          <w:rFonts w:eastAsiaTheme="minorEastAsia" w:cstheme="minorHAnsi"/>
        </w:rPr>
      </w:pPr>
      <w:r w:rsidRPr="006168B1">
        <w:rPr>
          <w:rFonts w:eastAsiaTheme="minorEastAsia" w:cstheme="minorHAnsi"/>
        </w:rPr>
        <w:t>The channel width and channel length solely scale the output current with their ratio. Thus, the following values are used:</w:t>
      </w:r>
    </w:p>
    <w:p w14:paraId="32BC256A" w14:textId="78C2578E" w:rsidR="00465BFF" w:rsidRPr="00CD287B" w:rsidRDefault="00465BFF" w:rsidP="00173A6F">
      <w:pPr>
        <w:pStyle w:val="ListParagraph"/>
        <w:numPr>
          <w:ilvl w:val="0"/>
          <w:numId w:val="31"/>
        </w:numPr>
        <w:rPr>
          <w:rFonts w:eastAsiaTheme="minorEastAsia" w:cstheme="minorHAnsi"/>
        </w:rPr>
      </w:pPr>
      <w:r w:rsidRPr="00CD287B">
        <w:rPr>
          <w:rFonts w:eastAsiaTheme="minorEastAsia" w:cstheme="minorHAnsi"/>
        </w:rPr>
        <w:t>Channel Length</w:t>
      </w:r>
      <w:r w:rsidR="00772B8F" w:rsidRPr="00CD287B">
        <w:rPr>
          <w:rFonts w:eastAsiaTheme="minorEastAsia" w:cstheme="minorHAnsi"/>
        </w:rPr>
        <w:t xml:space="preserve">: </w:t>
      </w:r>
      <w:r w:rsidR="00C914D4">
        <w:rPr>
          <w:rFonts w:eastAsiaTheme="minorEastAsia" w:cstheme="minorHAnsi"/>
        </w:rPr>
        <w:t>3000</w:t>
      </w:r>
      <w:r w:rsidR="00772B8F" w:rsidRPr="00CD287B">
        <w:rPr>
          <w:rFonts w:eastAsiaTheme="minorEastAsia" w:cstheme="minorHAnsi"/>
          <w:iCs/>
        </w:rPr>
        <w:t xml:space="preserve"> </w:t>
      </w:r>
      <m:oMath>
        <m:r>
          <m:rPr>
            <m:sty m:val="p"/>
          </m:rPr>
          <w:rPr>
            <w:rFonts w:ascii="Cambria Math" w:eastAsiaTheme="minorEastAsia" w:hAnsi="Cambria Math" w:cstheme="minorHAnsi"/>
          </w:rPr>
          <m:t>nm</m:t>
        </m:r>
      </m:oMath>
    </w:p>
    <w:p w14:paraId="20E28FC4" w14:textId="75229385" w:rsidR="00465BFF" w:rsidRPr="00CD287B" w:rsidRDefault="00465BFF" w:rsidP="00173A6F">
      <w:pPr>
        <w:pStyle w:val="ListParagraph"/>
        <w:numPr>
          <w:ilvl w:val="0"/>
          <w:numId w:val="31"/>
        </w:numPr>
        <w:rPr>
          <w:rFonts w:eastAsiaTheme="minorEastAsia" w:cstheme="minorHAnsi"/>
        </w:rPr>
      </w:pPr>
      <w:r w:rsidRPr="00CD287B">
        <w:rPr>
          <w:rFonts w:eastAsiaTheme="minorEastAsia" w:cstheme="minorHAnsi"/>
        </w:rPr>
        <w:t>Channel Width</w:t>
      </w:r>
      <w:r w:rsidR="00772B8F" w:rsidRPr="00CD287B">
        <w:rPr>
          <w:rFonts w:eastAsiaTheme="minorEastAsia" w:cstheme="minorHAnsi"/>
        </w:rPr>
        <w:t xml:space="preserve">: 100 </w:t>
      </w:r>
      <m:oMath>
        <m:r>
          <m:rPr>
            <m:sty m:val="p"/>
          </m:rPr>
          <w:rPr>
            <w:rFonts w:ascii="Cambria Math" w:eastAsiaTheme="minorEastAsia" w:hAnsi="Cambria Math" w:cstheme="minorHAnsi"/>
          </w:rPr>
          <m:t>nm</m:t>
        </m:r>
      </m:oMath>
    </w:p>
    <w:p w14:paraId="200BB222" w14:textId="4D2145BC" w:rsidR="002156AC" w:rsidRDefault="006168B1" w:rsidP="00173A6F">
      <w:pPr>
        <w:rPr>
          <w:rFonts w:cstheme="minorHAnsi"/>
        </w:rPr>
      </w:pPr>
      <w:r w:rsidRPr="006168B1">
        <w:rPr>
          <w:rFonts w:cstheme="minorHAnsi"/>
        </w:rPr>
        <w:t xml:space="preserve">For the simulation, these inputs will be utilized as they align with the data sheet values and are feasible for current technologies. The resulting output and transfer curves are depicted in </w:t>
      </w:r>
      <w:r w:rsidR="002156AC" w:rsidRPr="002156AC">
        <w:rPr>
          <w:rFonts w:cstheme="minorHAnsi"/>
        </w:rPr>
        <w:fldChar w:fldCharType="begin"/>
      </w:r>
      <w:r w:rsidR="002156AC" w:rsidRPr="002156AC">
        <w:rPr>
          <w:rFonts w:cstheme="minorHAnsi"/>
        </w:rPr>
        <w:instrText xml:space="preserve"> REF _Ref165002279 </w:instrText>
      </w:r>
      <w:r w:rsidR="002156AC">
        <w:rPr>
          <w:rFonts w:cstheme="minorHAnsi"/>
        </w:rPr>
        <w:instrText xml:space="preserve"> \* MERGEFORMAT </w:instrText>
      </w:r>
      <w:r w:rsidR="002156AC" w:rsidRPr="002156AC">
        <w:rPr>
          <w:rFonts w:cstheme="minorHAnsi"/>
        </w:rPr>
        <w:fldChar w:fldCharType="separate"/>
      </w:r>
      <w:r w:rsidR="007164D8" w:rsidRPr="00BD7225">
        <w:t xml:space="preserve">Figure </w:t>
      </w:r>
      <w:r w:rsidR="007164D8">
        <w:rPr>
          <w:noProof/>
        </w:rPr>
        <w:t>17</w:t>
      </w:r>
      <w:r w:rsidR="002156AC" w:rsidRPr="002156AC">
        <w:rPr>
          <w:rFonts w:cstheme="minorHAnsi"/>
        </w:rPr>
        <w:fldChar w:fldCharType="end"/>
      </w:r>
      <w:r w:rsidR="002156AC" w:rsidRPr="002156AC">
        <w:rPr>
          <w:rFonts w:cstheme="minorHAnsi"/>
        </w:rPr>
        <w:t xml:space="preserve">, </w:t>
      </w:r>
      <w:r w:rsidR="002156AC" w:rsidRPr="002156AC">
        <w:rPr>
          <w:rFonts w:cstheme="minorHAnsi"/>
        </w:rPr>
        <w:fldChar w:fldCharType="begin"/>
      </w:r>
      <w:r w:rsidR="002156AC" w:rsidRPr="002156AC">
        <w:rPr>
          <w:rFonts w:cstheme="minorHAnsi"/>
        </w:rPr>
        <w:instrText xml:space="preserve"> REF _Ref165002280 </w:instrText>
      </w:r>
      <w:r w:rsidR="002156AC">
        <w:rPr>
          <w:rFonts w:cstheme="minorHAnsi"/>
        </w:rPr>
        <w:instrText xml:space="preserve"> \* MERGEFORMAT </w:instrText>
      </w:r>
      <w:r w:rsidR="002156AC" w:rsidRPr="002156AC">
        <w:rPr>
          <w:rFonts w:cstheme="minorHAnsi"/>
        </w:rPr>
        <w:fldChar w:fldCharType="separate"/>
      </w:r>
      <w:r w:rsidR="007164D8" w:rsidRPr="00BD7225">
        <w:t xml:space="preserve">Figure </w:t>
      </w:r>
      <w:r w:rsidR="007164D8">
        <w:rPr>
          <w:noProof/>
        </w:rPr>
        <w:t>18</w:t>
      </w:r>
      <w:r w:rsidR="002156AC" w:rsidRPr="002156AC">
        <w:rPr>
          <w:rFonts w:cstheme="minorHAnsi"/>
        </w:rPr>
        <w:fldChar w:fldCharType="end"/>
      </w:r>
      <w:r w:rsidR="002156AC" w:rsidRPr="002156AC">
        <w:rPr>
          <w:rFonts w:cstheme="minorHAnsi"/>
        </w:rPr>
        <w:t xml:space="preserve"> and </w:t>
      </w:r>
      <w:r w:rsidR="002156AC" w:rsidRPr="002156AC">
        <w:rPr>
          <w:rFonts w:cstheme="minorHAnsi"/>
        </w:rPr>
        <w:fldChar w:fldCharType="begin"/>
      </w:r>
      <w:r w:rsidR="002156AC" w:rsidRPr="002156AC">
        <w:rPr>
          <w:rFonts w:cstheme="minorHAnsi"/>
        </w:rPr>
        <w:instrText xml:space="preserve"> REF _Ref165002281 </w:instrText>
      </w:r>
      <w:r w:rsidR="002156AC">
        <w:rPr>
          <w:rFonts w:cstheme="minorHAnsi"/>
        </w:rPr>
        <w:instrText xml:space="preserve"> \* MERGEFORMAT </w:instrText>
      </w:r>
      <w:r w:rsidR="002156AC" w:rsidRPr="002156AC">
        <w:rPr>
          <w:rFonts w:cstheme="minorHAnsi"/>
        </w:rPr>
        <w:fldChar w:fldCharType="separate"/>
      </w:r>
      <w:r w:rsidR="007164D8" w:rsidRPr="00BD7225">
        <w:t xml:space="preserve">Figure </w:t>
      </w:r>
      <w:r w:rsidR="007164D8">
        <w:rPr>
          <w:noProof/>
        </w:rPr>
        <w:t>19</w:t>
      </w:r>
      <w:r w:rsidR="002156AC" w:rsidRPr="002156AC">
        <w:rPr>
          <w:rFonts w:cstheme="minorHAnsi"/>
        </w:rPr>
        <w:fldChar w:fldCharType="end"/>
      </w:r>
      <w:r w:rsidR="002156AC" w:rsidRPr="002156AC">
        <w:rPr>
          <w:rFonts w:cstheme="minorHAnsi"/>
        </w:rPr>
        <w:t>.</w:t>
      </w:r>
    </w:p>
    <w:p w14:paraId="4B483608" w14:textId="243F1176" w:rsidR="00DD3758" w:rsidRDefault="00C914D4" w:rsidP="002156AC">
      <w:pPr>
        <w:spacing w:line="240" w:lineRule="auto"/>
        <w:jc w:val="center"/>
      </w:pPr>
      <w:r w:rsidRPr="002156AC">
        <w:rPr>
          <w:rFonts w:cstheme="minorHAnsi"/>
          <w:noProof/>
        </w:rPr>
        <w:lastRenderedPageBreak/>
        <w:drawing>
          <wp:inline distT="0" distB="0" distL="0" distR="0" wp14:anchorId="7783A938" wp14:editId="3052B45F">
            <wp:extent cx="5559804" cy="3840480"/>
            <wp:effectExtent l="0" t="0" r="0" b="0"/>
            <wp:docPr id="1825397632" name="Picture 1" descr="A graph with lin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97632" name="Picture 1" descr="A graph with lines on a grid&#10;&#10;Description automatically generated"/>
                    <pic:cNvPicPr/>
                  </pic:nvPicPr>
                  <pic:blipFill>
                    <a:blip r:embed="rId28"/>
                    <a:stretch>
                      <a:fillRect/>
                    </a:stretch>
                  </pic:blipFill>
                  <pic:spPr>
                    <a:xfrm>
                      <a:off x="0" y="0"/>
                      <a:ext cx="5559804" cy="3840480"/>
                    </a:xfrm>
                    <a:prstGeom prst="rect">
                      <a:avLst/>
                    </a:prstGeom>
                  </pic:spPr>
                </pic:pic>
              </a:graphicData>
            </a:graphic>
          </wp:inline>
        </w:drawing>
      </w:r>
    </w:p>
    <w:p w14:paraId="258B19B4" w14:textId="36B47263" w:rsidR="00BB422C" w:rsidRDefault="00DD3758" w:rsidP="00BB422C">
      <w:pPr>
        <w:pStyle w:val="Caption"/>
        <w:spacing w:line="360" w:lineRule="auto"/>
        <w:rPr>
          <w:b w:val="0"/>
          <w:bCs w:val="0"/>
        </w:rPr>
      </w:pPr>
      <w:bookmarkStart w:id="130" w:name="_Ref165002279"/>
      <w:bookmarkStart w:id="131" w:name="_Toc165024732"/>
      <w:r w:rsidRPr="00BD7225">
        <w:t xml:space="preserve">Figure </w:t>
      </w:r>
      <w:r w:rsidRPr="00BD7225">
        <w:fldChar w:fldCharType="begin"/>
      </w:r>
      <w:r w:rsidRPr="00BD7225">
        <w:instrText xml:space="preserve"> SEQ Figure \* ARABIC </w:instrText>
      </w:r>
      <w:r w:rsidRPr="00BD7225">
        <w:fldChar w:fldCharType="separate"/>
      </w:r>
      <w:r w:rsidR="007164D8">
        <w:rPr>
          <w:noProof/>
        </w:rPr>
        <w:t>17</w:t>
      </w:r>
      <w:r w:rsidRPr="00BD7225">
        <w:fldChar w:fldCharType="end"/>
      </w:r>
      <w:bookmarkEnd w:id="130"/>
      <w:r w:rsidRPr="00BD7225">
        <w:rPr>
          <w:b w:val="0"/>
          <w:bCs w:val="0"/>
        </w:rPr>
        <w:t>: Output curves of SSM3K15AFS simulation for gate</w:t>
      </w:r>
      <w:r w:rsidR="00BB422C">
        <w:rPr>
          <w:b w:val="0"/>
          <w:bCs w:val="0"/>
        </w:rPr>
        <w:t>-to-source</w:t>
      </w:r>
      <w:r w:rsidRPr="00BD7225">
        <w:rPr>
          <w:b w:val="0"/>
          <w:bCs w:val="0"/>
        </w:rPr>
        <w:t xml:space="preserve"> voltages 0 V, 1.5 V, 1.6 V, 1.7 V, 1.8 V, 1.9 V and 2.0 V. Plots generated by the software developed as part of this project.</w:t>
      </w:r>
      <w:bookmarkEnd w:id="131"/>
    </w:p>
    <w:p w14:paraId="14FE5795" w14:textId="77777777" w:rsidR="00E31078" w:rsidRPr="00E31078" w:rsidRDefault="00E31078" w:rsidP="00E31078"/>
    <w:p w14:paraId="61E0B75D" w14:textId="77777777" w:rsidR="00BD7225" w:rsidRDefault="00865EE9" w:rsidP="00BD7225">
      <w:pPr>
        <w:keepNext/>
        <w:spacing w:line="240" w:lineRule="auto"/>
        <w:jc w:val="center"/>
      </w:pPr>
      <w:r w:rsidRPr="00865EE9">
        <w:rPr>
          <w:rFonts w:cstheme="minorHAnsi"/>
          <w:noProof/>
        </w:rPr>
        <w:drawing>
          <wp:inline distT="0" distB="0" distL="0" distR="0" wp14:anchorId="675C8A86" wp14:editId="601CF76E">
            <wp:extent cx="5578598" cy="3749040"/>
            <wp:effectExtent l="0" t="0" r="0" b="0"/>
            <wp:docPr id="1951515183"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15183" name="Picture 1" descr="A graph with a line drawn on it&#10;&#10;Description automatically generated"/>
                    <pic:cNvPicPr/>
                  </pic:nvPicPr>
                  <pic:blipFill rotWithShape="1">
                    <a:blip r:embed="rId29"/>
                    <a:srcRect t="3045" r="4052" b="2255"/>
                    <a:stretch/>
                  </pic:blipFill>
                  <pic:spPr bwMode="auto">
                    <a:xfrm>
                      <a:off x="0" y="0"/>
                      <a:ext cx="5578598" cy="3749040"/>
                    </a:xfrm>
                    <a:prstGeom prst="rect">
                      <a:avLst/>
                    </a:prstGeom>
                    <a:ln>
                      <a:noFill/>
                    </a:ln>
                    <a:extLst>
                      <a:ext uri="{53640926-AAD7-44D8-BBD7-CCE9431645EC}">
                        <a14:shadowObscured xmlns:a14="http://schemas.microsoft.com/office/drawing/2010/main"/>
                      </a:ext>
                    </a:extLst>
                  </pic:spPr>
                </pic:pic>
              </a:graphicData>
            </a:graphic>
          </wp:inline>
        </w:drawing>
      </w:r>
    </w:p>
    <w:p w14:paraId="2FC26833" w14:textId="741E75D9" w:rsidR="00BB422C" w:rsidRDefault="00BD7225" w:rsidP="00E31078">
      <w:pPr>
        <w:pStyle w:val="Caption"/>
        <w:rPr>
          <w:b w:val="0"/>
          <w:bCs w:val="0"/>
        </w:rPr>
      </w:pPr>
      <w:bookmarkStart w:id="132" w:name="_Ref165002280"/>
      <w:bookmarkStart w:id="133" w:name="_Toc165024733"/>
      <w:r w:rsidRPr="00BD7225">
        <w:t xml:space="preserve">Figure </w:t>
      </w:r>
      <w:r w:rsidRPr="00BD7225">
        <w:fldChar w:fldCharType="begin"/>
      </w:r>
      <w:r w:rsidRPr="00BD7225">
        <w:instrText xml:space="preserve"> SEQ Figure \* ARABIC </w:instrText>
      </w:r>
      <w:r w:rsidRPr="00BD7225">
        <w:fldChar w:fldCharType="separate"/>
      </w:r>
      <w:r w:rsidR="007164D8">
        <w:rPr>
          <w:noProof/>
        </w:rPr>
        <w:t>18</w:t>
      </w:r>
      <w:r w:rsidRPr="00BD7225">
        <w:fldChar w:fldCharType="end"/>
      </w:r>
      <w:bookmarkEnd w:id="132"/>
      <w:r w:rsidRPr="00BD7225">
        <w:rPr>
          <w:b w:val="0"/>
          <w:bCs w:val="0"/>
        </w:rPr>
        <w:t xml:space="preserve">: Transfer curves </w:t>
      </w:r>
      <w:r w:rsidR="00BB422C" w:rsidRPr="00BD7225">
        <w:rPr>
          <w:b w:val="0"/>
          <w:bCs w:val="0"/>
        </w:rPr>
        <w:t xml:space="preserve">of SSM3K15AFS simulation </w:t>
      </w:r>
      <w:r w:rsidRPr="00BD7225">
        <w:rPr>
          <w:b w:val="0"/>
          <w:bCs w:val="0"/>
        </w:rPr>
        <w:t xml:space="preserve">for drain-to-source voltages of 0.2 V and 2 V. Plots </w:t>
      </w:r>
      <w:r w:rsidR="00BB422C">
        <w:rPr>
          <w:b w:val="0"/>
          <w:bCs w:val="0"/>
        </w:rPr>
        <w:t xml:space="preserve">are automatically </w:t>
      </w:r>
      <w:r w:rsidRPr="00BD7225">
        <w:rPr>
          <w:b w:val="0"/>
          <w:bCs w:val="0"/>
        </w:rPr>
        <w:t>generated by the software developed as part of this project.</w:t>
      </w:r>
      <w:bookmarkEnd w:id="133"/>
    </w:p>
    <w:p w14:paraId="0B90D7E1" w14:textId="77777777" w:rsidR="00E31078" w:rsidRPr="00E31078" w:rsidRDefault="00E31078" w:rsidP="00E31078"/>
    <w:p w14:paraId="4E3BA941" w14:textId="77777777" w:rsidR="00BD7225" w:rsidRDefault="00865EE9" w:rsidP="00BD7225">
      <w:pPr>
        <w:keepNext/>
        <w:spacing w:line="240" w:lineRule="auto"/>
        <w:jc w:val="center"/>
      </w:pPr>
      <w:r w:rsidRPr="00865EE9">
        <w:rPr>
          <w:rFonts w:cstheme="minorHAnsi"/>
          <w:noProof/>
        </w:rPr>
        <w:lastRenderedPageBreak/>
        <w:drawing>
          <wp:inline distT="0" distB="0" distL="0" distR="0" wp14:anchorId="71F8A74C" wp14:editId="71EEEC19">
            <wp:extent cx="5239922" cy="3566160"/>
            <wp:effectExtent l="0" t="0" r="0" b="0"/>
            <wp:docPr id="1905774962"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4962" name="Picture 1" descr="A graph with a curve&#10;&#10;Description automatically generated"/>
                    <pic:cNvPicPr/>
                  </pic:nvPicPr>
                  <pic:blipFill rotWithShape="1">
                    <a:blip r:embed="rId30"/>
                    <a:srcRect l="518" t="2302" r="4635" b="2137"/>
                    <a:stretch/>
                  </pic:blipFill>
                  <pic:spPr bwMode="auto">
                    <a:xfrm>
                      <a:off x="0" y="0"/>
                      <a:ext cx="5239922" cy="3566160"/>
                    </a:xfrm>
                    <a:prstGeom prst="rect">
                      <a:avLst/>
                    </a:prstGeom>
                    <a:ln>
                      <a:noFill/>
                    </a:ln>
                    <a:extLst>
                      <a:ext uri="{53640926-AAD7-44D8-BBD7-CCE9431645EC}">
                        <a14:shadowObscured xmlns:a14="http://schemas.microsoft.com/office/drawing/2010/main"/>
                      </a:ext>
                    </a:extLst>
                  </pic:spPr>
                </pic:pic>
              </a:graphicData>
            </a:graphic>
          </wp:inline>
        </w:drawing>
      </w:r>
    </w:p>
    <w:p w14:paraId="1FF470A5" w14:textId="5FEA836E" w:rsidR="00C914D4" w:rsidRDefault="00BD7225" w:rsidP="00BD7225">
      <w:pPr>
        <w:pStyle w:val="Caption"/>
        <w:rPr>
          <w:b w:val="0"/>
          <w:bCs w:val="0"/>
        </w:rPr>
      </w:pPr>
      <w:bookmarkStart w:id="134" w:name="_Ref165002281"/>
      <w:bookmarkStart w:id="135" w:name="_Toc165024734"/>
      <w:r w:rsidRPr="00BD7225">
        <w:t xml:space="preserve">Figure </w:t>
      </w:r>
      <w:r w:rsidRPr="00BD7225">
        <w:fldChar w:fldCharType="begin"/>
      </w:r>
      <w:r w:rsidRPr="00BD7225">
        <w:instrText xml:space="preserve"> SEQ Figure \* ARABIC </w:instrText>
      </w:r>
      <w:r w:rsidRPr="00BD7225">
        <w:fldChar w:fldCharType="separate"/>
      </w:r>
      <w:r w:rsidR="007164D8">
        <w:rPr>
          <w:noProof/>
        </w:rPr>
        <w:t>19</w:t>
      </w:r>
      <w:r w:rsidRPr="00BD7225">
        <w:fldChar w:fldCharType="end"/>
      </w:r>
      <w:bookmarkEnd w:id="134"/>
      <w:r w:rsidRPr="00BD7225">
        <w:rPr>
          <w:b w:val="0"/>
          <w:bCs w:val="0"/>
        </w:rPr>
        <w:t xml:space="preserve">: </w:t>
      </w:r>
      <w:r w:rsidR="00BB422C" w:rsidRPr="00BD7225">
        <w:rPr>
          <w:b w:val="0"/>
          <w:bCs w:val="0"/>
        </w:rPr>
        <w:t xml:space="preserve">Transfer curves of SSM3K15AFS simulation </w:t>
      </w:r>
      <w:r w:rsidRPr="00BD7225">
        <w:rPr>
          <w:b w:val="0"/>
          <w:bCs w:val="0"/>
        </w:rPr>
        <w:t xml:space="preserve">for drain-to-source voltages of 0.2 V and 2 V where log of drain current is taken. Log of 0 is defined as -15 to avoid error. </w:t>
      </w:r>
      <w:r w:rsidR="00BB422C" w:rsidRPr="00BD7225">
        <w:rPr>
          <w:b w:val="0"/>
          <w:bCs w:val="0"/>
        </w:rPr>
        <w:t xml:space="preserve">Plots </w:t>
      </w:r>
      <w:r w:rsidR="00BB422C">
        <w:rPr>
          <w:b w:val="0"/>
          <w:bCs w:val="0"/>
        </w:rPr>
        <w:t xml:space="preserve">are automatically </w:t>
      </w:r>
      <w:r w:rsidR="00BB422C" w:rsidRPr="00BD7225">
        <w:rPr>
          <w:b w:val="0"/>
          <w:bCs w:val="0"/>
        </w:rPr>
        <w:t>generated by the software developed as part of this project.</w:t>
      </w:r>
      <w:bookmarkEnd w:id="135"/>
    </w:p>
    <w:p w14:paraId="4044CF25" w14:textId="77777777" w:rsidR="00932FB6" w:rsidRPr="00932FB6" w:rsidRDefault="00932FB6" w:rsidP="00932FB6"/>
    <w:p w14:paraId="43192592" w14:textId="6BA5A726" w:rsidR="0097585F" w:rsidRPr="00CD287B" w:rsidRDefault="002A7BFC" w:rsidP="00E938F0">
      <w:pPr>
        <w:pStyle w:val="Heading2"/>
        <w:jc w:val="both"/>
        <w:rPr>
          <w:rFonts w:cstheme="minorHAnsi"/>
        </w:rPr>
      </w:pPr>
      <w:bookmarkStart w:id="136" w:name="_Ref164940237"/>
      <w:bookmarkStart w:id="137" w:name="_Ref164940242"/>
      <w:bookmarkStart w:id="138" w:name="_Ref164940248"/>
      <w:bookmarkStart w:id="139" w:name="_Ref164940252"/>
      <w:bookmarkStart w:id="140" w:name="_Ref164940256"/>
      <w:bookmarkStart w:id="141" w:name="_Ref164940263"/>
      <w:bookmarkStart w:id="142" w:name="_Toc165024709"/>
      <w:r w:rsidRPr="00CD287B">
        <w:rPr>
          <w:rFonts w:cstheme="minorHAnsi"/>
        </w:rPr>
        <w:t>Discussion</w:t>
      </w:r>
      <w:r w:rsidR="00345213">
        <w:rPr>
          <w:rFonts w:cstheme="minorHAnsi"/>
        </w:rPr>
        <w:t xml:space="preserve"> of Results</w:t>
      </w:r>
      <w:bookmarkEnd w:id="136"/>
      <w:bookmarkEnd w:id="137"/>
      <w:bookmarkEnd w:id="138"/>
      <w:bookmarkEnd w:id="139"/>
      <w:bookmarkEnd w:id="140"/>
      <w:bookmarkEnd w:id="141"/>
      <w:bookmarkEnd w:id="142"/>
    </w:p>
    <w:p w14:paraId="3314F42C" w14:textId="5C43D532" w:rsidR="0097585F" w:rsidRDefault="00B61964" w:rsidP="00173A6F">
      <w:pPr>
        <w:rPr>
          <w:rFonts w:cstheme="minorHAnsi"/>
        </w:rPr>
      </w:pPr>
      <w:r w:rsidRPr="00B61964">
        <w:rPr>
          <w:rFonts w:cstheme="minorHAnsi"/>
        </w:rPr>
        <w:t>While notable disparities exist between the measurement and simulation results, they mostly exhibit a similar trend. In the following discussion, the results of all three types of graphs will be examined, and the unaccounted factors contributing to these disparities will be discussed.</w:t>
      </w:r>
    </w:p>
    <w:p w14:paraId="28097DBB" w14:textId="3EF1F1EF" w:rsidR="009E3C4A" w:rsidRDefault="00B61964" w:rsidP="00173A6F">
      <w:pPr>
        <w:rPr>
          <w:rFonts w:cstheme="minorHAnsi"/>
        </w:rPr>
      </w:pPr>
      <w:r w:rsidRPr="00B61964">
        <w:rPr>
          <w:rFonts w:cstheme="minorHAnsi"/>
        </w:rPr>
        <w:t xml:space="preserve">The most significant discrepancy can be observed in the transfer curve with a logarithmic voltage axis. While the proposed model follows a similar trend after the threshold voltage, it predicts zero current before the threshold voltage. This discrepancy arises from the proposed model's omission of secondary effects such as </w:t>
      </w:r>
      <w:r>
        <w:rPr>
          <w:rFonts w:cstheme="minorHAnsi"/>
        </w:rPr>
        <w:t xml:space="preserve">the existence of </w:t>
      </w:r>
      <w:r w:rsidRPr="00B61964">
        <w:rPr>
          <w:rFonts w:cstheme="minorHAnsi"/>
        </w:rPr>
        <w:t xml:space="preserve">subthreshold current </w:t>
      </w:r>
      <w:r>
        <w:rPr>
          <w:rFonts w:cstheme="minorHAnsi"/>
        </w:rPr>
        <w:t>due to</w:t>
      </w:r>
      <w:r w:rsidRPr="00B61964">
        <w:rPr>
          <w:rFonts w:cstheme="minorHAnsi"/>
        </w:rPr>
        <w:t xml:space="preserve"> leakage </w:t>
      </w:r>
      <w:r>
        <w:rPr>
          <w:rFonts w:cstheme="minorHAnsi"/>
        </w:rPr>
        <w:t>mechanisms</w:t>
      </w:r>
      <w:r w:rsidRPr="00B61964">
        <w:rPr>
          <w:rFonts w:cstheme="minorHAnsi"/>
        </w:rPr>
        <w:t xml:space="preserve">. While such simplifications may be acceptable for certain applications, they become crucial in the context of very low channel size MOSFETs, where accurate </w:t>
      </w:r>
      <w:r w:rsidRPr="00B61964">
        <w:rPr>
          <w:rFonts w:cstheme="minorHAnsi"/>
        </w:rPr>
        <w:t>modelling</w:t>
      </w:r>
      <w:r w:rsidRPr="00B61964">
        <w:rPr>
          <w:rFonts w:cstheme="minorHAnsi"/>
        </w:rPr>
        <w:t xml:space="preserve"> is essential to avoid undesired device </w:t>
      </w:r>
      <w:r w:rsidRPr="00B61964">
        <w:rPr>
          <w:rFonts w:cstheme="minorHAnsi"/>
        </w:rPr>
        <w:t>behaviour</w:t>
      </w:r>
      <w:r w:rsidRPr="00B61964">
        <w:rPr>
          <w:rFonts w:cstheme="minorHAnsi"/>
        </w:rPr>
        <w:t>.</w:t>
      </w:r>
    </w:p>
    <w:p w14:paraId="06E4ED76" w14:textId="77777777" w:rsidR="00B61964" w:rsidRDefault="00B61964" w:rsidP="00173A6F">
      <w:pPr>
        <w:rPr>
          <w:rFonts w:cstheme="minorHAnsi"/>
        </w:rPr>
      </w:pPr>
      <w:r w:rsidRPr="00B61964">
        <w:rPr>
          <w:rFonts w:cstheme="minorHAnsi"/>
        </w:rPr>
        <w:t>Transfer curves with linear voltage axis exhibit a similar trend, albeit with discrepancies in magnitudes between the measurement and simulation results. However, when compared to the output curves, both measurements and simulation results consistently correspond to their respective transfer and output curves.</w:t>
      </w:r>
    </w:p>
    <w:p w14:paraId="2F8E5384" w14:textId="45D5E580" w:rsidR="00397DF9" w:rsidRDefault="00397DF9" w:rsidP="00173A6F">
      <w:pPr>
        <w:rPr>
          <w:rFonts w:cstheme="minorHAnsi"/>
        </w:rPr>
      </w:pPr>
      <w:r w:rsidRPr="00397DF9">
        <w:rPr>
          <w:rFonts w:cstheme="minorHAnsi"/>
        </w:rPr>
        <w:t xml:space="preserve">Output curves exhibit a mostly similar trend. However, the independence of saturation current from drain-to-source voltage in the proposed model does not align with the measurement results. </w:t>
      </w:r>
      <w:r w:rsidRPr="00397DF9">
        <w:rPr>
          <w:rFonts w:cstheme="minorHAnsi"/>
        </w:rPr>
        <w:lastRenderedPageBreak/>
        <w:t>Instead, the saturation current increases linearly with drain-to-source voltage. This discrepancy can be attributed to the secondary effect known as channel length modulation, which becomes more pronounced as the channel lengths decrease. Channel length modulation accounts for the influence of drain-to-source voltage on the inversion channel, thereby affecting the output current. In many models, this effect is addressed by introducing an empirical parameter</w:t>
      </w:r>
      <w:r>
        <w:rPr>
          <w:rFonts w:cstheme="minorHAnsi"/>
        </w:rPr>
        <w:t>.</w:t>
      </w:r>
      <w:bookmarkStart w:id="143" w:name="_Toc126933914"/>
    </w:p>
    <w:p w14:paraId="6AEF10EB" w14:textId="077C47A9" w:rsidR="00397DF9" w:rsidRDefault="00397DF9" w:rsidP="00173A6F">
      <w:pPr>
        <w:rPr>
          <w:rFonts w:cstheme="minorHAnsi"/>
        </w:rPr>
      </w:pPr>
      <w:r w:rsidRPr="00397DF9">
        <w:rPr>
          <w:rFonts w:cstheme="minorHAnsi"/>
        </w:rPr>
        <w:t xml:space="preserve">Several secondary effects contribute to the discrepancies between the proposed model and the measurement results. These include surface scattering, velocity saturation, and parasitic resistances. In the long channel model derivation, charge carriers were assumed to move only in the x-direction, influenced by the electric field created by the source-to-drain voltage. However, as channel dimensions decrease, the vertical electric field generated by the gate-to-source voltage causes charge carriers to scatter at the oxide </w:t>
      </w:r>
      <w:r>
        <w:rPr>
          <w:rFonts w:cstheme="minorHAnsi"/>
        </w:rPr>
        <w:t>surface</w:t>
      </w:r>
      <w:r w:rsidRPr="00397DF9">
        <w:rPr>
          <w:rFonts w:cstheme="minorHAnsi"/>
        </w:rPr>
        <w:t>, reducing their mobility.</w:t>
      </w:r>
    </w:p>
    <w:p w14:paraId="078B2D35" w14:textId="77777777" w:rsidR="00397DF9" w:rsidRDefault="00397DF9" w:rsidP="00173A6F">
      <w:pPr>
        <w:rPr>
          <w:rFonts w:cstheme="minorHAnsi"/>
        </w:rPr>
      </w:pPr>
      <w:r w:rsidRPr="00397DF9">
        <w:rPr>
          <w:rFonts w:cstheme="minorHAnsi"/>
        </w:rPr>
        <w:t xml:space="preserve">Additionally, the model does not account for velocity saturation, assuming mobility remains proportional to the electric field for all values. However, it's observed that under high electric field conditions, charge carrier mobility decreases. This oversight significantly impacts the output currents of the model, particularly in the saturation region. </w:t>
      </w:r>
    </w:p>
    <w:p w14:paraId="3EC4A1C4" w14:textId="70690253" w:rsidR="00397DF9" w:rsidRDefault="00397DF9" w:rsidP="00173A6F">
      <w:pPr>
        <w:rPr>
          <w:rFonts w:cstheme="minorHAnsi"/>
        </w:rPr>
      </w:pPr>
      <w:r w:rsidRPr="00397DF9">
        <w:rPr>
          <w:rFonts w:cstheme="minorHAnsi"/>
        </w:rPr>
        <w:t>Furthermore, parasitic resistances due to contacts are neglected in the model. These resistances, being in series, scale the output currents. While these effects are not explicitly considered in the model, the simulation parameters are arbitrarily chosen to replicate the measurement results, inadvertently capturing some of these effects as byproducts</w:t>
      </w:r>
      <w:r>
        <w:rPr>
          <w:rFonts w:cstheme="minorHAnsi"/>
        </w:rPr>
        <w:t>.</w:t>
      </w:r>
    </w:p>
    <w:p w14:paraId="01D2E6A5" w14:textId="255A1970" w:rsidR="00634001" w:rsidRDefault="00634001" w:rsidP="00173A6F">
      <w:pPr>
        <w:rPr>
          <w:rFonts w:cstheme="minorHAnsi"/>
        </w:rPr>
      </w:pPr>
      <w:r w:rsidRPr="00634001">
        <w:rPr>
          <w:rFonts w:cstheme="minorHAnsi"/>
        </w:rPr>
        <w:t>The significant disparities observed between the measurement and simulation results suggest that the MOSFET manufactured by Toshiba, with part number SSM3K15AFS, LF, likely features shortened dimensions indicative of modern fabrication technology</w:t>
      </w:r>
      <w:r>
        <w:rPr>
          <w:rFonts w:cstheme="minorHAnsi"/>
        </w:rPr>
        <w:t>.</w:t>
      </w:r>
    </w:p>
    <w:p w14:paraId="570A2B68" w14:textId="77777777" w:rsidR="00634001" w:rsidRPr="002156AC" w:rsidRDefault="00634001" w:rsidP="002156AC">
      <w:pPr>
        <w:jc w:val="both"/>
        <w:rPr>
          <w:rFonts w:cstheme="minorHAnsi"/>
        </w:rPr>
      </w:pPr>
    </w:p>
    <w:p w14:paraId="45E802A5" w14:textId="5A934E5D" w:rsidR="0097585F" w:rsidRPr="00CD287B" w:rsidRDefault="0097585F" w:rsidP="00EF1481">
      <w:pPr>
        <w:pStyle w:val="Heading1"/>
      </w:pPr>
      <w:bookmarkStart w:id="144" w:name="_Ref165011257"/>
      <w:bookmarkStart w:id="145" w:name="_Toc165024710"/>
      <w:r w:rsidRPr="00CD287B">
        <w:t xml:space="preserve">Conclusions and </w:t>
      </w:r>
      <w:r w:rsidR="00EF1481">
        <w:t>F</w:t>
      </w:r>
      <w:r w:rsidRPr="00CD287B">
        <w:t xml:space="preserve">uture </w:t>
      </w:r>
      <w:r w:rsidR="00EF1481">
        <w:t>W</w:t>
      </w:r>
      <w:r w:rsidRPr="00CD287B">
        <w:t>ork</w:t>
      </w:r>
      <w:bookmarkEnd w:id="143"/>
      <w:bookmarkEnd w:id="144"/>
      <w:bookmarkEnd w:id="145"/>
    </w:p>
    <w:p w14:paraId="70BA3DEE" w14:textId="77777777" w:rsidR="0097585F" w:rsidRPr="00CD287B" w:rsidRDefault="0097585F" w:rsidP="00E938F0">
      <w:pPr>
        <w:pStyle w:val="Heading2"/>
        <w:jc w:val="both"/>
        <w:rPr>
          <w:rFonts w:cstheme="minorHAnsi"/>
        </w:rPr>
      </w:pPr>
      <w:bookmarkStart w:id="146" w:name="_Toc126933915"/>
      <w:bookmarkStart w:id="147" w:name="_Toc165024711"/>
      <w:r w:rsidRPr="00CD287B">
        <w:rPr>
          <w:rFonts w:cstheme="minorHAnsi"/>
        </w:rPr>
        <w:t>Conclusions</w:t>
      </w:r>
      <w:bookmarkEnd w:id="146"/>
      <w:bookmarkEnd w:id="147"/>
    </w:p>
    <w:p w14:paraId="409BCECB" w14:textId="2682078B" w:rsidR="004C32CC" w:rsidRDefault="004C32CC" w:rsidP="00173A6F">
      <w:pPr>
        <w:rPr>
          <w:rFonts w:cstheme="minorHAnsi"/>
        </w:rPr>
      </w:pPr>
      <w:r>
        <w:rPr>
          <w:rFonts w:cstheme="minorHAnsi"/>
        </w:rPr>
        <w:t>T</w:t>
      </w:r>
      <w:r w:rsidRPr="004C32CC">
        <w:rPr>
          <w:rFonts w:cstheme="minorHAnsi"/>
        </w:rPr>
        <w:t xml:space="preserve">his project embarked on a comprehensive exploration of MOSFET </w:t>
      </w:r>
      <w:r w:rsidRPr="004C32CC">
        <w:rPr>
          <w:rFonts w:cstheme="minorHAnsi"/>
        </w:rPr>
        <w:t>modelling</w:t>
      </w:r>
      <w:r w:rsidRPr="004C32CC">
        <w:rPr>
          <w:rFonts w:cstheme="minorHAnsi"/>
        </w:rPr>
        <w:t xml:space="preserve"> and simulation, aiming to bridge the gap between theoretical understanding and practical application. Through meticulous examination of semiconductor mechanisms and the development of a bespoke simulation software, significant insights into device </w:t>
      </w:r>
      <w:r w:rsidRPr="004C32CC">
        <w:rPr>
          <w:rFonts w:cstheme="minorHAnsi"/>
        </w:rPr>
        <w:t>behaviour</w:t>
      </w:r>
      <w:r w:rsidRPr="004C32CC">
        <w:rPr>
          <w:rFonts w:cstheme="minorHAnsi"/>
        </w:rPr>
        <w:t xml:space="preserve"> were attained</w:t>
      </w:r>
      <w:r>
        <w:rPr>
          <w:rFonts w:cstheme="minorHAnsi"/>
        </w:rPr>
        <w:t xml:space="preserve"> and a working simulation software has been publicized</w:t>
      </w:r>
      <w:r w:rsidRPr="004C32CC">
        <w:rPr>
          <w:rFonts w:cstheme="minorHAnsi"/>
        </w:rPr>
        <w:t>.</w:t>
      </w:r>
      <w:bookmarkStart w:id="148" w:name="_Toc126933916"/>
    </w:p>
    <w:p w14:paraId="7B70FAA8" w14:textId="77777777" w:rsidR="00527539" w:rsidRDefault="00527539" w:rsidP="00173A6F">
      <w:pPr>
        <w:rPr>
          <w:rFonts w:cstheme="minorHAnsi"/>
        </w:rPr>
      </w:pPr>
      <w:r w:rsidRPr="00527539">
        <w:rPr>
          <w:rFonts w:cstheme="minorHAnsi"/>
        </w:rPr>
        <w:t xml:space="preserve">The in-depth theoretical background provided in semiconductor physics facilitated the characterization of MOSFETs. This characterization was adapted to align with the project's </w:t>
      </w:r>
      <w:r w:rsidRPr="00527539">
        <w:rPr>
          <w:rFonts w:cstheme="minorHAnsi"/>
        </w:rPr>
        <w:lastRenderedPageBreak/>
        <w:t xml:space="preserve">objective of constructing a MOSFET model capable of characterizing device </w:t>
      </w:r>
      <w:proofErr w:type="spellStart"/>
      <w:r w:rsidRPr="00527539">
        <w:rPr>
          <w:rFonts w:cstheme="minorHAnsi"/>
        </w:rPr>
        <w:t>behavior</w:t>
      </w:r>
      <w:proofErr w:type="spellEnd"/>
      <w:r w:rsidRPr="00527539">
        <w:rPr>
          <w:rFonts w:cstheme="minorHAnsi"/>
        </w:rPr>
        <w:t xml:space="preserve"> before costly device fabrication.</w:t>
      </w:r>
    </w:p>
    <w:p w14:paraId="6086A6CD" w14:textId="77777777" w:rsidR="00527539" w:rsidRDefault="00527539" w:rsidP="00173A6F">
      <w:pPr>
        <w:rPr>
          <w:rFonts w:cstheme="minorHAnsi"/>
        </w:rPr>
      </w:pPr>
      <w:r w:rsidRPr="00527539">
        <w:rPr>
          <w:rFonts w:cstheme="minorHAnsi"/>
        </w:rPr>
        <w:t xml:space="preserve">Another objective of this project was to develop a simulation tool capable of simulating such models. This objective has been surpassed by creating software that serves as a framework for simulating any model, with the capacity to allow users to easily incorporate their own models. </w:t>
      </w:r>
    </w:p>
    <w:p w14:paraId="5EF7E3BC" w14:textId="3B68B124" w:rsidR="00527539" w:rsidRDefault="00527539" w:rsidP="00173A6F">
      <w:pPr>
        <w:rPr>
          <w:rFonts w:cstheme="minorHAnsi"/>
        </w:rPr>
      </w:pPr>
      <w:r w:rsidRPr="00527539">
        <w:rPr>
          <w:rFonts w:cstheme="minorHAnsi"/>
        </w:rPr>
        <w:t>The final objective of this project was to evaluate the performance of the proposed MOSFET model and the simulation software. This objective was achieved by comparing simulation results with measurement results obtained from a commercial MOSFET.</w:t>
      </w:r>
    </w:p>
    <w:p w14:paraId="023B8981" w14:textId="28B9F418" w:rsidR="0097585F" w:rsidRDefault="0097585F" w:rsidP="00173A6F">
      <w:pPr>
        <w:pStyle w:val="Heading2"/>
      </w:pPr>
      <w:bookmarkStart w:id="149" w:name="_Toc165024712"/>
      <w:r w:rsidRPr="00CD287B">
        <w:t>Future work</w:t>
      </w:r>
      <w:bookmarkEnd w:id="148"/>
      <w:bookmarkEnd w:id="149"/>
    </w:p>
    <w:p w14:paraId="16A758CE" w14:textId="77777777" w:rsidR="00173A6F" w:rsidRDefault="00173A6F" w:rsidP="0097585F">
      <w:r w:rsidRPr="00173A6F">
        <w:t xml:space="preserve">While future improvements to the simulation software would involve enhancing user-friendliness by refining the frontend design and addressing the discussed limitations, the outcomes of this project hold significant potential for various applications: </w:t>
      </w:r>
    </w:p>
    <w:p w14:paraId="43A05749" w14:textId="6F8AC97E" w:rsidR="00173A6F" w:rsidRPr="00173A6F" w:rsidRDefault="00173A6F" w:rsidP="00173A6F">
      <w:pPr>
        <w:pStyle w:val="ListParagraph"/>
        <w:numPr>
          <w:ilvl w:val="0"/>
          <w:numId w:val="34"/>
        </w:numPr>
        <w:rPr>
          <w:rFonts w:cstheme="minorHAnsi"/>
        </w:rPr>
      </w:pPr>
      <w:r>
        <w:t>Modelling and simulation</w:t>
      </w:r>
      <w:r w:rsidRPr="00173A6F">
        <w:t xml:space="preserve"> </w:t>
      </w:r>
      <w:r>
        <w:t>of</w:t>
      </w:r>
      <w:r w:rsidRPr="00173A6F">
        <w:t xml:space="preserve"> optoelectronics</w:t>
      </w:r>
      <w:r>
        <w:t xml:space="preserve"> devices’ power characteristics,</w:t>
      </w:r>
    </w:p>
    <w:p w14:paraId="6621115C" w14:textId="2A5109C3" w:rsidR="00173A6F" w:rsidRPr="001E7E1E" w:rsidRDefault="00173A6F" w:rsidP="00173A6F">
      <w:pPr>
        <w:pStyle w:val="ListParagraph"/>
        <w:numPr>
          <w:ilvl w:val="0"/>
          <w:numId w:val="34"/>
        </w:numPr>
        <w:rPr>
          <w:rFonts w:cstheme="minorHAnsi"/>
        </w:rPr>
      </w:pPr>
      <w:r w:rsidRPr="00173A6F">
        <w:t xml:space="preserve">Modelling </w:t>
      </w:r>
      <w:r>
        <w:t>and simulation</w:t>
      </w:r>
      <w:r w:rsidRPr="00173A6F">
        <w:t xml:space="preserve"> </w:t>
      </w:r>
      <w:r>
        <w:t>of organic</w:t>
      </w:r>
      <w:r w:rsidRPr="00173A6F">
        <w:t xml:space="preserve"> transistors</w:t>
      </w:r>
      <w:r>
        <w:t>, which is a trending</w:t>
      </w:r>
      <w:r w:rsidR="001E7E1E">
        <w:t xml:space="preserve"> research</w:t>
      </w:r>
      <w:r>
        <w:t xml:space="preserve"> topic </w:t>
      </w:r>
      <w:r w:rsidR="001E7E1E">
        <w:t xml:space="preserve">mainly </w:t>
      </w:r>
      <w:r>
        <w:t xml:space="preserve">due to </w:t>
      </w:r>
      <w:r w:rsidR="001E7E1E">
        <w:t>low fabrication cost,</w:t>
      </w:r>
    </w:p>
    <w:p w14:paraId="16CA75A9" w14:textId="13CC1087" w:rsidR="001E7E1E" w:rsidRPr="00173A6F" w:rsidRDefault="001E7E1E" w:rsidP="00173A6F">
      <w:pPr>
        <w:pStyle w:val="ListParagraph"/>
        <w:numPr>
          <w:ilvl w:val="0"/>
          <w:numId w:val="34"/>
        </w:numPr>
        <w:rPr>
          <w:rFonts w:cstheme="minorHAnsi"/>
        </w:rPr>
      </w:pPr>
      <w:r>
        <w:rPr>
          <w:rFonts w:cstheme="minorHAnsi"/>
          <w:color w:val="000000"/>
        </w:rPr>
        <w:t xml:space="preserve">Modelling and simulation of more complex device architectures, which is a trending research topic due to their possible applications in areas such as artificial synapses </w:t>
      </w:r>
      <w:sdt>
        <w:sdtPr>
          <w:rPr>
            <w:rFonts w:cstheme="minorHAnsi"/>
            <w:color w:val="000000"/>
          </w:rPr>
          <w:tag w:val="MENDELEY_CITATION_v3_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"/>
          <w:id w:val="688801872"/>
          <w:placeholder>
            <w:docPart w:val="DefaultPlaceholder_-1854013440"/>
          </w:placeholder>
        </w:sdtPr>
        <w:sdtContent>
          <w:r w:rsidR="002B2978" w:rsidRPr="002B2978">
            <w:rPr>
              <w:rFonts w:cstheme="minorHAnsi"/>
              <w:color w:val="000000"/>
            </w:rPr>
            <w:t>[25]</w:t>
          </w:r>
        </w:sdtContent>
      </w:sdt>
      <w:r>
        <w:rPr>
          <w:rFonts w:cstheme="minorHAnsi"/>
          <w:color w:val="000000"/>
        </w:rPr>
        <w:t>, flexible electronics and bioelectronics.</w:t>
      </w:r>
    </w:p>
    <w:p w14:paraId="1594B9CC" w14:textId="77777777" w:rsidR="001B0ABF" w:rsidRPr="00CD287B" w:rsidRDefault="001B0ABF">
      <w:pPr>
        <w:spacing w:line="259" w:lineRule="auto"/>
        <w:rPr>
          <w:rFonts w:cstheme="minorHAnsi"/>
          <w:b/>
          <w:bCs/>
        </w:rPr>
      </w:pPr>
    </w:p>
    <w:p w14:paraId="0BF43FE8" w14:textId="0F4A94F0" w:rsidR="00891B7B" w:rsidRPr="00700988" w:rsidRDefault="001B0ABF" w:rsidP="00700988">
      <w:pPr>
        <w:pStyle w:val="Heading1"/>
        <w:numPr>
          <w:ilvl w:val="0"/>
          <w:numId w:val="0"/>
        </w:numPr>
        <w:ind w:left="431"/>
        <w:rPr>
          <w:szCs w:val="24"/>
        </w:rPr>
      </w:pPr>
      <w:r w:rsidRPr="00CD287B">
        <w:br w:type="page"/>
      </w:r>
      <w:bookmarkStart w:id="150" w:name="_Toc165024713"/>
      <w:r w:rsidR="0039652C" w:rsidRPr="00700988">
        <w:rPr>
          <w:szCs w:val="24"/>
        </w:rPr>
        <w:lastRenderedPageBreak/>
        <w:t>References</w:t>
      </w:r>
      <w:bookmarkEnd w:id="150"/>
    </w:p>
    <w:sdt>
      <w:sdtPr>
        <w:rPr>
          <w:rFonts w:cstheme="minorHAnsi"/>
          <w:b/>
          <w:bCs/>
          <w:sz w:val="42"/>
          <w:szCs w:val="42"/>
        </w:rPr>
        <w:tag w:val="MENDELEY_BIBLIOGRAPHY"/>
        <w:id w:val="1674603621"/>
        <w:placeholder>
          <w:docPart w:val="DefaultPlaceholder_-1854013440"/>
        </w:placeholder>
      </w:sdtPr>
      <w:sdtEndPr>
        <w:rPr>
          <w:b w:val="0"/>
          <w:bCs w:val="0"/>
          <w:sz w:val="24"/>
          <w:szCs w:val="24"/>
        </w:rPr>
      </w:sdtEndPr>
      <w:sdtContent>
        <w:p w14:paraId="7A766A2A" w14:textId="77777777" w:rsidR="007F466A" w:rsidRDefault="007F466A">
          <w:pPr>
            <w:autoSpaceDE w:val="0"/>
            <w:autoSpaceDN w:val="0"/>
            <w:ind w:hanging="640"/>
            <w:divId w:val="740060099"/>
            <w:rPr>
              <w:rFonts w:eastAsia="Times New Roman"/>
            </w:rPr>
          </w:pPr>
          <w:r>
            <w:rPr>
              <w:rFonts w:eastAsia="Times New Roman"/>
            </w:rPr>
            <w:t>[1]</w:t>
          </w:r>
          <w:r>
            <w:rPr>
              <w:rFonts w:eastAsia="Times New Roman"/>
            </w:rPr>
            <w:tab/>
            <w:t xml:space="preserve">D. G. Fink, “Transistors versus Vacuum Tubes,” </w:t>
          </w:r>
          <w:r>
            <w:rPr>
              <w:rFonts w:eastAsia="Times New Roman"/>
              <w:i/>
              <w:iCs/>
            </w:rPr>
            <w:t>Proceedings of the IRE</w:t>
          </w:r>
          <w:r>
            <w:rPr>
              <w:rFonts w:eastAsia="Times New Roman"/>
            </w:rPr>
            <w:t xml:space="preserve">, vol. 44, no. 4, pp. 479–482, 1956, </w:t>
          </w:r>
          <w:proofErr w:type="spellStart"/>
          <w:r>
            <w:rPr>
              <w:rFonts w:eastAsia="Times New Roman"/>
            </w:rPr>
            <w:t>doi</w:t>
          </w:r>
          <w:proofErr w:type="spellEnd"/>
          <w:r>
            <w:rPr>
              <w:rFonts w:eastAsia="Times New Roman"/>
            </w:rPr>
            <w:t>: 10.1109/JRPROC.1956.274926.</w:t>
          </w:r>
        </w:p>
        <w:p w14:paraId="2BD3CB5D" w14:textId="77777777" w:rsidR="007F466A" w:rsidRDefault="007F466A">
          <w:pPr>
            <w:autoSpaceDE w:val="0"/>
            <w:autoSpaceDN w:val="0"/>
            <w:ind w:hanging="640"/>
            <w:divId w:val="740256417"/>
            <w:rPr>
              <w:rFonts w:eastAsia="Times New Roman"/>
            </w:rPr>
          </w:pPr>
          <w:r>
            <w:rPr>
              <w:rFonts w:eastAsia="Times New Roman"/>
            </w:rPr>
            <w:t>[2]</w:t>
          </w:r>
          <w:r>
            <w:rPr>
              <w:rFonts w:eastAsia="Times New Roman"/>
            </w:rPr>
            <w:tab/>
            <w:t xml:space="preserve">S. M. Sze and K. K. Ng, “Introduction,” in </w:t>
          </w:r>
          <w:r>
            <w:rPr>
              <w:rFonts w:eastAsia="Times New Roman"/>
              <w:i/>
              <w:iCs/>
            </w:rPr>
            <w:t>Physics of Semiconductor Devices</w:t>
          </w:r>
          <w:r>
            <w:rPr>
              <w:rFonts w:eastAsia="Times New Roman"/>
            </w:rPr>
            <w:t xml:space="preserve">, 2006, pp. 1–3. </w:t>
          </w:r>
          <w:proofErr w:type="spellStart"/>
          <w:r>
            <w:rPr>
              <w:rFonts w:eastAsia="Times New Roman"/>
            </w:rPr>
            <w:t>doi</w:t>
          </w:r>
          <w:proofErr w:type="spellEnd"/>
          <w:r>
            <w:rPr>
              <w:rFonts w:eastAsia="Times New Roman"/>
            </w:rPr>
            <w:t>: https://doi.org/10.1002/9780470068328.ch0.</w:t>
          </w:r>
        </w:p>
        <w:p w14:paraId="772D7D3B" w14:textId="77777777" w:rsidR="007F466A" w:rsidRDefault="007F466A">
          <w:pPr>
            <w:autoSpaceDE w:val="0"/>
            <w:autoSpaceDN w:val="0"/>
            <w:ind w:hanging="640"/>
            <w:divId w:val="1111515344"/>
            <w:rPr>
              <w:rFonts w:eastAsia="Times New Roman"/>
            </w:rPr>
          </w:pPr>
          <w:r>
            <w:rPr>
              <w:rFonts w:eastAsia="Times New Roman"/>
            </w:rPr>
            <w:t>[3]</w:t>
          </w:r>
          <w:r>
            <w:rPr>
              <w:rFonts w:eastAsia="Times New Roman"/>
            </w:rPr>
            <w:tab/>
            <w:t xml:space="preserve">R. R. Schaller, “Moore’s law: past, present and future,” </w:t>
          </w:r>
          <w:r>
            <w:rPr>
              <w:rFonts w:eastAsia="Times New Roman"/>
              <w:i/>
              <w:iCs/>
            </w:rPr>
            <w:t xml:space="preserve">IEEE </w:t>
          </w:r>
          <w:proofErr w:type="spellStart"/>
          <w:r>
            <w:rPr>
              <w:rFonts w:eastAsia="Times New Roman"/>
              <w:i/>
              <w:iCs/>
            </w:rPr>
            <w:t>Spectr</w:t>
          </w:r>
          <w:proofErr w:type="spellEnd"/>
          <w:r>
            <w:rPr>
              <w:rFonts w:eastAsia="Times New Roman"/>
            </w:rPr>
            <w:t xml:space="preserve">, vol. 34, no. 6, pp. 52–59, 1997, </w:t>
          </w:r>
          <w:proofErr w:type="spellStart"/>
          <w:r>
            <w:rPr>
              <w:rFonts w:eastAsia="Times New Roman"/>
            </w:rPr>
            <w:t>doi</w:t>
          </w:r>
          <w:proofErr w:type="spellEnd"/>
          <w:r>
            <w:rPr>
              <w:rFonts w:eastAsia="Times New Roman"/>
            </w:rPr>
            <w:t>: 10.1109/6.591665.</w:t>
          </w:r>
        </w:p>
        <w:p w14:paraId="272A4775" w14:textId="77777777" w:rsidR="007F466A" w:rsidRDefault="007F466A">
          <w:pPr>
            <w:autoSpaceDE w:val="0"/>
            <w:autoSpaceDN w:val="0"/>
            <w:ind w:hanging="640"/>
            <w:divId w:val="573010401"/>
            <w:rPr>
              <w:rFonts w:eastAsia="Times New Roman"/>
            </w:rPr>
          </w:pPr>
          <w:r>
            <w:rPr>
              <w:rFonts w:eastAsia="Times New Roman"/>
            </w:rPr>
            <w:t>[4]</w:t>
          </w:r>
          <w:r>
            <w:rPr>
              <w:rFonts w:eastAsia="Times New Roman"/>
            </w:rPr>
            <w:tab/>
            <w:t xml:space="preserve">F. </w:t>
          </w:r>
          <w:proofErr w:type="spellStart"/>
          <w:r>
            <w:rPr>
              <w:rFonts w:eastAsia="Times New Roman"/>
            </w:rPr>
            <w:t>Schwierz</w:t>
          </w:r>
          <w:proofErr w:type="spellEnd"/>
          <w:r>
            <w:rPr>
              <w:rFonts w:eastAsia="Times New Roman"/>
            </w:rPr>
            <w:t xml:space="preserve"> and J. J. Liou, “Status and Future Prospects of CMOS Scaling and Moore’s Law - A Personal Perspective,” in </w:t>
          </w:r>
          <w:r>
            <w:rPr>
              <w:rFonts w:eastAsia="Times New Roman"/>
              <w:i/>
              <w:iCs/>
            </w:rPr>
            <w:t>2020 IEEE Latin America Electron Devices Conference (LAEDC)</w:t>
          </w:r>
          <w:r>
            <w:rPr>
              <w:rFonts w:eastAsia="Times New Roman"/>
            </w:rPr>
            <w:t xml:space="preserve">, 2020, pp. 1–4. </w:t>
          </w:r>
          <w:proofErr w:type="spellStart"/>
          <w:r>
            <w:rPr>
              <w:rFonts w:eastAsia="Times New Roman"/>
            </w:rPr>
            <w:t>doi</w:t>
          </w:r>
          <w:proofErr w:type="spellEnd"/>
          <w:r>
            <w:rPr>
              <w:rFonts w:eastAsia="Times New Roman"/>
            </w:rPr>
            <w:t>: 10.1109/LAEDC49063.2020.9073539.</w:t>
          </w:r>
        </w:p>
        <w:p w14:paraId="1C041345" w14:textId="77777777" w:rsidR="007F466A" w:rsidRDefault="007F466A">
          <w:pPr>
            <w:autoSpaceDE w:val="0"/>
            <w:autoSpaceDN w:val="0"/>
            <w:ind w:hanging="640"/>
            <w:divId w:val="200675044"/>
            <w:rPr>
              <w:rFonts w:eastAsia="Times New Roman"/>
            </w:rPr>
          </w:pPr>
          <w:r>
            <w:rPr>
              <w:rFonts w:eastAsia="Times New Roman"/>
            </w:rPr>
            <w:t>[5]</w:t>
          </w:r>
          <w:r>
            <w:rPr>
              <w:rFonts w:eastAsia="Times New Roman"/>
            </w:rPr>
            <w:tab/>
            <w:t xml:space="preserve">D. </w:t>
          </w:r>
          <w:proofErr w:type="spellStart"/>
          <w:r>
            <w:rPr>
              <w:rFonts w:eastAsia="Times New Roman"/>
            </w:rPr>
            <w:t>Neamen</w:t>
          </w:r>
          <w:proofErr w:type="spellEnd"/>
          <w:r>
            <w:rPr>
              <w:rFonts w:eastAsia="Times New Roman"/>
            </w:rPr>
            <w:t xml:space="preserve">, “Introduction to Quantum Mechanics,” in </w:t>
          </w:r>
          <w:r>
            <w:rPr>
              <w:rFonts w:eastAsia="Times New Roman"/>
              <w:i/>
              <w:iCs/>
            </w:rPr>
            <w:t>Semiconductor Physics and Devices: Basic Principles</w:t>
          </w:r>
          <w:r>
            <w:rPr>
              <w:rFonts w:eastAsia="Times New Roman"/>
            </w:rPr>
            <w:t>, 4th ed., 2011.</w:t>
          </w:r>
        </w:p>
        <w:p w14:paraId="636407A5" w14:textId="77777777" w:rsidR="007F466A" w:rsidRDefault="007F466A">
          <w:pPr>
            <w:autoSpaceDE w:val="0"/>
            <w:autoSpaceDN w:val="0"/>
            <w:ind w:hanging="640"/>
            <w:divId w:val="1210190093"/>
            <w:rPr>
              <w:rFonts w:eastAsia="Times New Roman"/>
            </w:rPr>
          </w:pPr>
          <w:r>
            <w:rPr>
              <w:rFonts w:eastAsia="Times New Roman"/>
            </w:rPr>
            <w:t>[6]</w:t>
          </w:r>
          <w:r>
            <w:rPr>
              <w:rFonts w:eastAsia="Times New Roman"/>
            </w:rPr>
            <w:tab/>
            <w:t xml:space="preserve">B. K. Tanner, “The classical free electron model,” in </w:t>
          </w:r>
          <w:r>
            <w:rPr>
              <w:rFonts w:eastAsia="Times New Roman"/>
              <w:i/>
              <w:iCs/>
            </w:rPr>
            <w:t>Introduction to the Physics of Electrons in Solids</w:t>
          </w:r>
          <w:r>
            <w:rPr>
              <w:rFonts w:eastAsia="Times New Roman"/>
            </w:rPr>
            <w:t xml:space="preserve">, Cambridge: Cambridge University Press, 1995, pp. 1–18. </w:t>
          </w:r>
          <w:proofErr w:type="spellStart"/>
          <w:r>
            <w:rPr>
              <w:rFonts w:eastAsia="Times New Roman"/>
            </w:rPr>
            <w:t>doi</w:t>
          </w:r>
          <w:proofErr w:type="spellEnd"/>
          <w:r>
            <w:rPr>
              <w:rFonts w:eastAsia="Times New Roman"/>
            </w:rPr>
            <w:t>: DOI: 10.1017/CBO9781139167628.002.</w:t>
          </w:r>
        </w:p>
        <w:p w14:paraId="0F862D05" w14:textId="77777777" w:rsidR="007F466A" w:rsidRDefault="007F466A">
          <w:pPr>
            <w:autoSpaceDE w:val="0"/>
            <w:autoSpaceDN w:val="0"/>
            <w:ind w:hanging="640"/>
            <w:divId w:val="1666742461"/>
            <w:rPr>
              <w:rFonts w:eastAsia="Times New Roman"/>
            </w:rPr>
          </w:pPr>
          <w:r>
            <w:rPr>
              <w:rFonts w:eastAsia="Times New Roman"/>
            </w:rPr>
            <w:t>[7]</w:t>
          </w:r>
          <w:r>
            <w:rPr>
              <w:rFonts w:eastAsia="Times New Roman"/>
            </w:rPr>
            <w:tab/>
            <w:t xml:space="preserve">B. K. Tanner, “Quantum mechanical free electron model,” in </w:t>
          </w:r>
          <w:r>
            <w:rPr>
              <w:rFonts w:eastAsia="Times New Roman"/>
              <w:i/>
              <w:iCs/>
            </w:rPr>
            <w:t>Introduction to the Physics of Electrons in Solids</w:t>
          </w:r>
          <w:r>
            <w:rPr>
              <w:rFonts w:eastAsia="Times New Roman"/>
            </w:rPr>
            <w:t xml:space="preserve">, Cambridge: Cambridge University Press, 1995, pp. 19–32. </w:t>
          </w:r>
          <w:proofErr w:type="spellStart"/>
          <w:r>
            <w:rPr>
              <w:rFonts w:eastAsia="Times New Roman"/>
            </w:rPr>
            <w:t>doi</w:t>
          </w:r>
          <w:proofErr w:type="spellEnd"/>
          <w:r>
            <w:rPr>
              <w:rFonts w:eastAsia="Times New Roman"/>
            </w:rPr>
            <w:t>: DOI: 10.1017/CBO9781139167628.003.</w:t>
          </w:r>
        </w:p>
        <w:p w14:paraId="2979D7C2" w14:textId="77777777" w:rsidR="007F466A" w:rsidRDefault="007F466A">
          <w:pPr>
            <w:autoSpaceDE w:val="0"/>
            <w:autoSpaceDN w:val="0"/>
            <w:ind w:hanging="640"/>
            <w:divId w:val="46494826"/>
            <w:rPr>
              <w:rFonts w:eastAsia="Times New Roman"/>
            </w:rPr>
          </w:pPr>
          <w:r>
            <w:rPr>
              <w:rFonts w:eastAsia="Times New Roman"/>
            </w:rPr>
            <w:t>[8]</w:t>
          </w:r>
          <w:r>
            <w:rPr>
              <w:rFonts w:eastAsia="Times New Roman"/>
            </w:rPr>
            <w:tab/>
            <w:t xml:space="preserve">S. M. Sze and K. K. Ng, “Physics and Properties of Semiconductors—A Review,” in </w:t>
          </w:r>
          <w:r>
            <w:rPr>
              <w:rFonts w:eastAsia="Times New Roman"/>
              <w:i/>
              <w:iCs/>
            </w:rPr>
            <w:t>Physics of Semiconductor Devices</w:t>
          </w:r>
          <w:r>
            <w:rPr>
              <w:rFonts w:eastAsia="Times New Roman"/>
            </w:rPr>
            <w:t xml:space="preserve">, 2006, pp. 5–75. </w:t>
          </w:r>
          <w:proofErr w:type="spellStart"/>
          <w:r>
            <w:rPr>
              <w:rFonts w:eastAsia="Times New Roman"/>
            </w:rPr>
            <w:t>doi</w:t>
          </w:r>
          <w:proofErr w:type="spellEnd"/>
          <w:r>
            <w:rPr>
              <w:rFonts w:eastAsia="Times New Roman"/>
            </w:rPr>
            <w:t>: https://doi.org/10.1002/9780470068328.ch1.</w:t>
          </w:r>
        </w:p>
        <w:p w14:paraId="4256F722" w14:textId="77777777" w:rsidR="007F466A" w:rsidRDefault="007F466A">
          <w:pPr>
            <w:autoSpaceDE w:val="0"/>
            <w:autoSpaceDN w:val="0"/>
            <w:ind w:hanging="640"/>
            <w:divId w:val="1799376317"/>
            <w:rPr>
              <w:rFonts w:eastAsia="Times New Roman"/>
            </w:rPr>
          </w:pPr>
          <w:r>
            <w:rPr>
              <w:rFonts w:eastAsia="Times New Roman"/>
            </w:rPr>
            <w:t>[9]</w:t>
          </w:r>
          <w:r>
            <w:rPr>
              <w:rFonts w:eastAsia="Times New Roman"/>
            </w:rPr>
            <w:tab/>
            <w:t xml:space="preserve">C. Kittel, “Wave Diffraction and the Reciprocal Lattice,” in </w:t>
          </w:r>
          <w:r>
            <w:rPr>
              <w:rFonts w:eastAsia="Times New Roman"/>
              <w:i/>
              <w:iCs/>
            </w:rPr>
            <w:t>Introduction to Solid State Physics</w:t>
          </w:r>
          <w:r>
            <w:rPr>
              <w:rFonts w:eastAsia="Times New Roman"/>
            </w:rPr>
            <w:t>, 2004.</w:t>
          </w:r>
        </w:p>
        <w:p w14:paraId="1D539C09" w14:textId="77777777" w:rsidR="007F466A" w:rsidRDefault="007F466A">
          <w:pPr>
            <w:autoSpaceDE w:val="0"/>
            <w:autoSpaceDN w:val="0"/>
            <w:ind w:hanging="640"/>
            <w:divId w:val="144705354"/>
            <w:rPr>
              <w:rFonts w:eastAsia="Times New Roman"/>
            </w:rPr>
          </w:pPr>
          <w:r>
            <w:rPr>
              <w:rFonts w:eastAsia="Times New Roman"/>
            </w:rPr>
            <w:t>[10]</w:t>
          </w:r>
          <w:r>
            <w:rPr>
              <w:rFonts w:eastAsia="Times New Roman"/>
            </w:rPr>
            <w:tab/>
            <w:t xml:space="preserve">C. Kittel, “Energy Bands,” in </w:t>
          </w:r>
          <w:r>
            <w:rPr>
              <w:rFonts w:eastAsia="Times New Roman"/>
              <w:i/>
              <w:iCs/>
            </w:rPr>
            <w:t>Introduction to Solid State Physics</w:t>
          </w:r>
          <w:r>
            <w:rPr>
              <w:rFonts w:eastAsia="Times New Roman"/>
            </w:rPr>
            <w:t>, 2004.</w:t>
          </w:r>
        </w:p>
        <w:p w14:paraId="2B95C017" w14:textId="77777777" w:rsidR="007F466A" w:rsidRDefault="007F466A">
          <w:pPr>
            <w:autoSpaceDE w:val="0"/>
            <w:autoSpaceDN w:val="0"/>
            <w:ind w:hanging="640"/>
            <w:divId w:val="1101024181"/>
            <w:rPr>
              <w:rFonts w:eastAsia="Times New Roman"/>
            </w:rPr>
          </w:pPr>
          <w:r>
            <w:rPr>
              <w:rFonts w:eastAsia="Times New Roman"/>
            </w:rPr>
            <w:t>[11]</w:t>
          </w:r>
          <w:r>
            <w:rPr>
              <w:rFonts w:eastAsia="Times New Roman"/>
            </w:rPr>
            <w:tab/>
            <w:t xml:space="preserve">D. </w:t>
          </w:r>
          <w:proofErr w:type="spellStart"/>
          <w:r>
            <w:rPr>
              <w:rFonts w:eastAsia="Times New Roman"/>
            </w:rPr>
            <w:t>Neamen</w:t>
          </w:r>
          <w:proofErr w:type="spellEnd"/>
          <w:r>
            <w:rPr>
              <w:rFonts w:eastAsia="Times New Roman"/>
            </w:rPr>
            <w:t xml:space="preserve">, “The Semiconductor in Equilibrium,” in </w:t>
          </w:r>
          <w:r>
            <w:rPr>
              <w:rFonts w:eastAsia="Times New Roman"/>
              <w:i/>
              <w:iCs/>
            </w:rPr>
            <w:t>Semiconductor Physics and Devices: Basic Principles</w:t>
          </w:r>
          <w:r>
            <w:rPr>
              <w:rFonts w:eastAsia="Times New Roman"/>
            </w:rPr>
            <w:t>, 4th ed., 2011.</w:t>
          </w:r>
        </w:p>
        <w:p w14:paraId="2AF6FC63" w14:textId="77777777" w:rsidR="007F466A" w:rsidRDefault="007F466A">
          <w:pPr>
            <w:autoSpaceDE w:val="0"/>
            <w:autoSpaceDN w:val="0"/>
            <w:ind w:hanging="640"/>
            <w:divId w:val="1657680680"/>
            <w:rPr>
              <w:rFonts w:eastAsia="Times New Roman"/>
            </w:rPr>
          </w:pPr>
          <w:r>
            <w:rPr>
              <w:rFonts w:eastAsia="Times New Roman"/>
            </w:rPr>
            <w:t>[12]</w:t>
          </w:r>
          <w:r>
            <w:rPr>
              <w:rFonts w:eastAsia="Times New Roman"/>
            </w:rPr>
            <w:tab/>
            <w:t xml:space="preserve">D. </w:t>
          </w:r>
          <w:proofErr w:type="spellStart"/>
          <w:r>
            <w:rPr>
              <w:rFonts w:eastAsia="Times New Roman"/>
            </w:rPr>
            <w:t>Neamen</w:t>
          </w:r>
          <w:proofErr w:type="spellEnd"/>
          <w:r>
            <w:rPr>
              <w:rFonts w:eastAsia="Times New Roman"/>
            </w:rPr>
            <w:t xml:space="preserve">, “Carrier Transport Phenomena,” in </w:t>
          </w:r>
          <w:r>
            <w:rPr>
              <w:rFonts w:eastAsia="Times New Roman"/>
              <w:i/>
              <w:iCs/>
            </w:rPr>
            <w:t>Semiconductor Physics and Devices: Basic Principles</w:t>
          </w:r>
          <w:r>
            <w:rPr>
              <w:rFonts w:eastAsia="Times New Roman"/>
            </w:rPr>
            <w:t>, 4th ed., 2011.</w:t>
          </w:r>
        </w:p>
        <w:p w14:paraId="603D271F" w14:textId="77777777" w:rsidR="007F466A" w:rsidRDefault="007F466A">
          <w:pPr>
            <w:autoSpaceDE w:val="0"/>
            <w:autoSpaceDN w:val="0"/>
            <w:ind w:hanging="640"/>
            <w:divId w:val="742457837"/>
            <w:rPr>
              <w:rFonts w:eastAsia="Times New Roman"/>
            </w:rPr>
          </w:pPr>
          <w:r>
            <w:rPr>
              <w:rFonts w:eastAsia="Times New Roman"/>
            </w:rPr>
            <w:t>[13]</w:t>
          </w:r>
          <w:r>
            <w:rPr>
              <w:rFonts w:eastAsia="Times New Roman"/>
            </w:rPr>
            <w:tab/>
            <w:t xml:space="preserve">R. </w:t>
          </w:r>
          <w:proofErr w:type="spellStart"/>
          <w:r>
            <w:rPr>
              <w:rFonts w:eastAsia="Times New Roman"/>
            </w:rPr>
            <w:t>Satpathy</w:t>
          </w:r>
          <w:proofErr w:type="spellEnd"/>
          <w:r>
            <w:rPr>
              <w:rFonts w:eastAsia="Times New Roman"/>
            </w:rPr>
            <w:t xml:space="preserve"> and V. </w:t>
          </w:r>
          <w:proofErr w:type="spellStart"/>
          <w:r>
            <w:rPr>
              <w:rFonts w:eastAsia="Times New Roman"/>
            </w:rPr>
            <w:t>Pamuru</w:t>
          </w:r>
          <w:proofErr w:type="spellEnd"/>
          <w:r>
            <w:rPr>
              <w:rFonts w:eastAsia="Times New Roman"/>
            </w:rPr>
            <w:t xml:space="preserve">, “Chapter 4 - Making of crystalline silicon solar cells,” in </w:t>
          </w:r>
          <w:r>
            <w:rPr>
              <w:rFonts w:eastAsia="Times New Roman"/>
              <w:i/>
              <w:iCs/>
            </w:rPr>
            <w:t>Solar PV Power</w:t>
          </w:r>
          <w:r>
            <w:rPr>
              <w:rFonts w:eastAsia="Times New Roman"/>
            </w:rPr>
            <w:t xml:space="preserve">, R. </w:t>
          </w:r>
          <w:proofErr w:type="spellStart"/>
          <w:r>
            <w:rPr>
              <w:rFonts w:eastAsia="Times New Roman"/>
            </w:rPr>
            <w:t>Satpathy</w:t>
          </w:r>
          <w:proofErr w:type="spellEnd"/>
          <w:r>
            <w:rPr>
              <w:rFonts w:eastAsia="Times New Roman"/>
            </w:rPr>
            <w:t xml:space="preserve"> and V. </w:t>
          </w:r>
          <w:proofErr w:type="spellStart"/>
          <w:r>
            <w:rPr>
              <w:rFonts w:eastAsia="Times New Roman"/>
            </w:rPr>
            <w:t>Pamuru</w:t>
          </w:r>
          <w:proofErr w:type="spellEnd"/>
          <w:r>
            <w:rPr>
              <w:rFonts w:eastAsia="Times New Roman"/>
            </w:rPr>
            <w:t xml:space="preserve">, Eds., Academic Press, 2021, pp. 71–134. </w:t>
          </w:r>
          <w:proofErr w:type="spellStart"/>
          <w:r>
            <w:rPr>
              <w:rFonts w:eastAsia="Times New Roman"/>
            </w:rPr>
            <w:t>doi</w:t>
          </w:r>
          <w:proofErr w:type="spellEnd"/>
          <w:r>
            <w:rPr>
              <w:rFonts w:eastAsia="Times New Roman"/>
            </w:rPr>
            <w:t>: https://doi.org/10.1016/B978-0-12-817626-9.00004-6.</w:t>
          </w:r>
        </w:p>
        <w:p w14:paraId="2512C334" w14:textId="77777777" w:rsidR="007F466A" w:rsidRDefault="007F466A">
          <w:pPr>
            <w:autoSpaceDE w:val="0"/>
            <w:autoSpaceDN w:val="0"/>
            <w:ind w:hanging="640"/>
            <w:divId w:val="1027172529"/>
            <w:rPr>
              <w:rFonts w:eastAsia="Times New Roman"/>
            </w:rPr>
          </w:pPr>
          <w:r>
            <w:rPr>
              <w:rFonts w:eastAsia="Times New Roman"/>
            </w:rPr>
            <w:t>[14]</w:t>
          </w:r>
          <w:r>
            <w:rPr>
              <w:rFonts w:eastAsia="Times New Roman"/>
            </w:rPr>
            <w:tab/>
            <w:t xml:space="preserve">D. </w:t>
          </w:r>
          <w:proofErr w:type="spellStart"/>
          <w:r>
            <w:rPr>
              <w:rFonts w:eastAsia="Times New Roman"/>
            </w:rPr>
            <w:t>Neamen</w:t>
          </w:r>
          <w:proofErr w:type="spellEnd"/>
          <w:r>
            <w:rPr>
              <w:rFonts w:eastAsia="Times New Roman"/>
            </w:rPr>
            <w:t xml:space="preserve">, “Nonequilibrium Excess Carriers in Semiconductors,” in </w:t>
          </w:r>
          <w:r>
            <w:rPr>
              <w:rFonts w:eastAsia="Times New Roman"/>
              <w:i/>
              <w:iCs/>
            </w:rPr>
            <w:t>Semiconductor Physics and Devices: Basic Principles</w:t>
          </w:r>
          <w:r>
            <w:rPr>
              <w:rFonts w:eastAsia="Times New Roman"/>
            </w:rPr>
            <w:t>, 4th ed., 2011.</w:t>
          </w:r>
        </w:p>
        <w:p w14:paraId="5BD76DCB" w14:textId="77777777" w:rsidR="007F466A" w:rsidRDefault="007F466A">
          <w:pPr>
            <w:autoSpaceDE w:val="0"/>
            <w:autoSpaceDN w:val="0"/>
            <w:ind w:hanging="640"/>
            <w:divId w:val="2107070676"/>
            <w:rPr>
              <w:rFonts w:eastAsia="Times New Roman"/>
            </w:rPr>
          </w:pPr>
          <w:r>
            <w:rPr>
              <w:rFonts w:eastAsia="Times New Roman"/>
            </w:rPr>
            <w:lastRenderedPageBreak/>
            <w:t>[15]</w:t>
          </w:r>
          <w:r>
            <w:rPr>
              <w:rFonts w:eastAsia="Times New Roman"/>
            </w:rPr>
            <w:tab/>
            <w:t xml:space="preserve">S. </w:t>
          </w:r>
          <w:proofErr w:type="spellStart"/>
          <w:r>
            <w:rPr>
              <w:rFonts w:eastAsia="Times New Roman"/>
            </w:rPr>
            <w:t>Dimitrijev</w:t>
          </w:r>
          <w:proofErr w:type="spellEnd"/>
          <w:r>
            <w:rPr>
              <w:rFonts w:eastAsia="Times New Roman"/>
            </w:rPr>
            <w:t xml:space="preserve">, “P–N Junction,” in </w:t>
          </w:r>
          <w:r>
            <w:rPr>
              <w:rFonts w:eastAsia="Times New Roman"/>
              <w:i/>
              <w:iCs/>
            </w:rPr>
            <w:t>Principles of Semiconductor Devices</w:t>
          </w:r>
          <w:r>
            <w:rPr>
              <w:rFonts w:eastAsia="Times New Roman"/>
            </w:rPr>
            <w:t>, 2nd ed., New York: Oxford University Press, 2011.</w:t>
          </w:r>
        </w:p>
        <w:p w14:paraId="729BDEA8" w14:textId="77777777" w:rsidR="007F466A" w:rsidRDefault="007F466A">
          <w:pPr>
            <w:autoSpaceDE w:val="0"/>
            <w:autoSpaceDN w:val="0"/>
            <w:ind w:hanging="640"/>
            <w:divId w:val="1210915470"/>
            <w:rPr>
              <w:rFonts w:eastAsia="Times New Roman"/>
            </w:rPr>
          </w:pPr>
          <w:r>
            <w:rPr>
              <w:rFonts w:eastAsia="Times New Roman"/>
            </w:rPr>
            <w:t>[16]</w:t>
          </w:r>
          <w:r>
            <w:rPr>
              <w:rFonts w:eastAsia="Times New Roman"/>
            </w:rPr>
            <w:tab/>
            <w:t xml:space="preserve">S. M. Sze and K. K. Ng, “p-n Junctions,” in </w:t>
          </w:r>
          <w:r>
            <w:rPr>
              <w:rFonts w:eastAsia="Times New Roman"/>
              <w:i/>
              <w:iCs/>
            </w:rPr>
            <w:t>Physics of Semiconductor Devices</w:t>
          </w:r>
          <w:r>
            <w:rPr>
              <w:rFonts w:eastAsia="Times New Roman"/>
            </w:rPr>
            <w:t xml:space="preserve">, 2006, pp. 77–133. </w:t>
          </w:r>
          <w:proofErr w:type="spellStart"/>
          <w:r>
            <w:rPr>
              <w:rFonts w:eastAsia="Times New Roman"/>
            </w:rPr>
            <w:t>doi</w:t>
          </w:r>
          <w:proofErr w:type="spellEnd"/>
          <w:r>
            <w:rPr>
              <w:rFonts w:eastAsia="Times New Roman"/>
            </w:rPr>
            <w:t>: https://doi.org/10.1002/9780470068328.ch2.</w:t>
          </w:r>
        </w:p>
        <w:p w14:paraId="60B9D208" w14:textId="77777777" w:rsidR="007F466A" w:rsidRDefault="007F466A">
          <w:pPr>
            <w:autoSpaceDE w:val="0"/>
            <w:autoSpaceDN w:val="0"/>
            <w:ind w:hanging="640"/>
            <w:divId w:val="577984227"/>
            <w:rPr>
              <w:rFonts w:eastAsia="Times New Roman"/>
            </w:rPr>
          </w:pPr>
          <w:r>
            <w:rPr>
              <w:rFonts w:eastAsia="Times New Roman"/>
            </w:rPr>
            <w:t>[17]</w:t>
          </w:r>
          <w:r>
            <w:rPr>
              <w:rFonts w:eastAsia="Times New Roman"/>
            </w:rPr>
            <w:tab/>
            <w:t xml:space="preserve">D. </w:t>
          </w:r>
          <w:proofErr w:type="spellStart"/>
          <w:r>
            <w:rPr>
              <w:rFonts w:eastAsia="Times New Roman"/>
            </w:rPr>
            <w:t>Neamen</w:t>
          </w:r>
          <w:proofErr w:type="spellEnd"/>
          <w:r>
            <w:rPr>
              <w:rFonts w:eastAsia="Times New Roman"/>
            </w:rPr>
            <w:t xml:space="preserve">, “The pn Junction,” in </w:t>
          </w:r>
          <w:r>
            <w:rPr>
              <w:rFonts w:eastAsia="Times New Roman"/>
              <w:i/>
              <w:iCs/>
            </w:rPr>
            <w:t>Semiconductor Physics and Devices: Basic Principles</w:t>
          </w:r>
          <w:r>
            <w:rPr>
              <w:rFonts w:eastAsia="Times New Roman"/>
            </w:rPr>
            <w:t>, 4th ed., 2011.</w:t>
          </w:r>
        </w:p>
        <w:p w14:paraId="53BB789D" w14:textId="77777777" w:rsidR="007F466A" w:rsidRDefault="007F466A">
          <w:pPr>
            <w:autoSpaceDE w:val="0"/>
            <w:autoSpaceDN w:val="0"/>
            <w:ind w:hanging="640"/>
            <w:divId w:val="527522136"/>
            <w:rPr>
              <w:rFonts w:eastAsia="Times New Roman"/>
            </w:rPr>
          </w:pPr>
          <w:r>
            <w:rPr>
              <w:rFonts w:eastAsia="Times New Roman"/>
            </w:rPr>
            <w:t>[18]</w:t>
          </w:r>
          <w:r>
            <w:rPr>
              <w:rFonts w:eastAsia="Times New Roman"/>
            </w:rPr>
            <w:tab/>
            <w:t xml:space="preserve">D. </w:t>
          </w:r>
          <w:proofErr w:type="spellStart"/>
          <w:r>
            <w:rPr>
              <w:rFonts w:eastAsia="Times New Roman"/>
            </w:rPr>
            <w:t>Neamen</w:t>
          </w:r>
          <w:proofErr w:type="spellEnd"/>
          <w:r>
            <w:rPr>
              <w:rFonts w:eastAsia="Times New Roman"/>
            </w:rPr>
            <w:t xml:space="preserve">, “Fundamentals of the Metal–Oxide–Semiconductor Field-Effect Transistor,” in </w:t>
          </w:r>
          <w:r>
            <w:rPr>
              <w:rFonts w:eastAsia="Times New Roman"/>
              <w:i/>
              <w:iCs/>
            </w:rPr>
            <w:t>Semiconductor Physics and Devices: Basic Principles</w:t>
          </w:r>
          <w:r>
            <w:rPr>
              <w:rFonts w:eastAsia="Times New Roman"/>
            </w:rPr>
            <w:t>, 4th ed., 2011.</w:t>
          </w:r>
        </w:p>
        <w:p w14:paraId="5A0EF49A" w14:textId="77777777" w:rsidR="007F466A" w:rsidRDefault="007F466A">
          <w:pPr>
            <w:autoSpaceDE w:val="0"/>
            <w:autoSpaceDN w:val="0"/>
            <w:ind w:hanging="640"/>
            <w:divId w:val="729302731"/>
            <w:rPr>
              <w:rFonts w:eastAsia="Times New Roman"/>
            </w:rPr>
          </w:pPr>
          <w:r>
            <w:rPr>
              <w:rFonts w:eastAsia="Times New Roman"/>
            </w:rPr>
            <w:t>[19]</w:t>
          </w:r>
          <w:r>
            <w:rPr>
              <w:rFonts w:eastAsia="Times New Roman"/>
            </w:rPr>
            <w:tab/>
            <w:t xml:space="preserve">C. Hu, “MOS Capacitor,” in </w:t>
          </w:r>
          <w:r>
            <w:rPr>
              <w:rFonts w:eastAsia="Times New Roman"/>
              <w:i/>
              <w:iCs/>
            </w:rPr>
            <w:t>Modern Semiconductor Devices for Integrated Circuits</w:t>
          </w:r>
          <w:r>
            <w:rPr>
              <w:rFonts w:eastAsia="Times New Roman"/>
            </w:rPr>
            <w:t>, 1st ed., 2009.</w:t>
          </w:r>
        </w:p>
        <w:p w14:paraId="0ACAA26C" w14:textId="77777777" w:rsidR="007F466A" w:rsidRDefault="007F466A">
          <w:pPr>
            <w:autoSpaceDE w:val="0"/>
            <w:autoSpaceDN w:val="0"/>
            <w:ind w:hanging="640"/>
            <w:divId w:val="783155975"/>
            <w:rPr>
              <w:rFonts w:eastAsia="Times New Roman"/>
            </w:rPr>
          </w:pPr>
          <w:r>
            <w:rPr>
              <w:rFonts w:eastAsia="Times New Roman"/>
            </w:rPr>
            <w:t>[20]</w:t>
          </w:r>
          <w:r>
            <w:rPr>
              <w:rFonts w:eastAsia="Times New Roman"/>
            </w:rPr>
            <w:tab/>
            <w:t xml:space="preserve">J. A. Becker and W. H. Brattain, “The Thermionic Work Function and the Slope and Intercept of Richardson Plots,” </w:t>
          </w:r>
          <w:r>
            <w:rPr>
              <w:rFonts w:eastAsia="Times New Roman"/>
              <w:i/>
              <w:iCs/>
            </w:rPr>
            <w:t>Physical Review</w:t>
          </w:r>
          <w:r>
            <w:rPr>
              <w:rFonts w:eastAsia="Times New Roman"/>
            </w:rPr>
            <w:t xml:space="preserve">, vol. 45, no. 10, pp. 694–705, May 1934, </w:t>
          </w:r>
          <w:proofErr w:type="spellStart"/>
          <w:r>
            <w:rPr>
              <w:rFonts w:eastAsia="Times New Roman"/>
            </w:rPr>
            <w:t>doi</w:t>
          </w:r>
          <w:proofErr w:type="spellEnd"/>
          <w:r>
            <w:rPr>
              <w:rFonts w:eastAsia="Times New Roman"/>
            </w:rPr>
            <w:t>: 10.1103/PhysRev.45.694.</w:t>
          </w:r>
        </w:p>
        <w:p w14:paraId="1AC5C0FC" w14:textId="77777777" w:rsidR="007F466A" w:rsidRDefault="007F466A">
          <w:pPr>
            <w:autoSpaceDE w:val="0"/>
            <w:autoSpaceDN w:val="0"/>
            <w:ind w:hanging="640"/>
            <w:divId w:val="345063462"/>
            <w:rPr>
              <w:rFonts w:eastAsia="Times New Roman"/>
            </w:rPr>
          </w:pPr>
          <w:r>
            <w:rPr>
              <w:rFonts w:eastAsia="Times New Roman"/>
            </w:rPr>
            <w:t>[21]</w:t>
          </w:r>
          <w:r>
            <w:rPr>
              <w:rFonts w:eastAsia="Times New Roman"/>
            </w:rPr>
            <w:tab/>
            <w:t xml:space="preserve">S. </w:t>
          </w:r>
          <w:proofErr w:type="spellStart"/>
          <w:r>
            <w:rPr>
              <w:rFonts w:eastAsia="Times New Roman"/>
            </w:rPr>
            <w:t>Dimitrijev</w:t>
          </w:r>
          <w:proofErr w:type="spellEnd"/>
          <w:r>
            <w:rPr>
              <w:rFonts w:eastAsia="Times New Roman"/>
            </w:rPr>
            <w:t xml:space="preserve">, “Metal–Semiconductor Contact and MOS Capacitor,” in </w:t>
          </w:r>
          <w:r>
            <w:rPr>
              <w:rFonts w:eastAsia="Times New Roman"/>
              <w:i/>
              <w:iCs/>
            </w:rPr>
            <w:t>Principles of Semiconductor Devices</w:t>
          </w:r>
          <w:r>
            <w:rPr>
              <w:rFonts w:eastAsia="Times New Roman"/>
            </w:rPr>
            <w:t>, 2nd ed., New York: Oxford University Press, 2011.</w:t>
          </w:r>
        </w:p>
        <w:p w14:paraId="2F893C6B" w14:textId="77777777" w:rsidR="007F466A" w:rsidRDefault="007F466A">
          <w:pPr>
            <w:autoSpaceDE w:val="0"/>
            <w:autoSpaceDN w:val="0"/>
            <w:ind w:hanging="640"/>
            <w:divId w:val="862011452"/>
            <w:rPr>
              <w:rFonts w:eastAsia="Times New Roman"/>
            </w:rPr>
          </w:pPr>
          <w:r>
            <w:rPr>
              <w:rFonts w:eastAsia="Times New Roman"/>
            </w:rPr>
            <w:t>[22]</w:t>
          </w:r>
          <w:r>
            <w:rPr>
              <w:rFonts w:eastAsia="Times New Roman"/>
            </w:rPr>
            <w:tab/>
            <w:t xml:space="preserve">C. Hu, “MOS Transistor,” in </w:t>
          </w:r>
          <w:r>
            <w:rPr>
              <w:rFonts w:eastAsia="Times New Roman"/>
              <w:i/>
              <w:iCs/>
            </w:rPr>
            <w:t>Modern Semiconductor Devices for Integrated Circuits</w:t>
          </w:r>
          <w:r>
            <w:rPr>
              <w:rFonts w:eastAsia="Times New Roman"/>
            </w:rPr>
            <w:t>, 1st ed., 2009.</w:t>
          </w:r>
        </w:p>
        <w:p w14:paraId="3EDFA98A" w14:textId="77777777" w:rsidR="007F466A" w:rsidRDefault="007F466A">
          <w:pPr>
            <w:autoSpaceDE w:val="0"/>
            <w:autoSpaceDN w:val="0"/>
            <w:ind w:hanging="640"/>
            <w:divId w:val="1189219697"/>
            <w:rPr>
              <w:rFonts w:eastAsia="Times New Roman"/>
            </w:rPr>
          </w:pPr>
          <w:r>
            <w:rPr>
              <w:rFonts w:eastAsia="Times New Roman"/>
            </w:rPr>
            <w:t>[23]</w:t>
          </w:r>
          <w:r>
            <w:rPr>
              <w:rFonts w:eastAsia="Times New Roman"/>
            </w:rPr>
            <w:tab/>
            <w:t xml:space="preserve">S. M. Sze and K. K. Ng, “MOSFETs,” in </w:t>
          </w:r>
          <w:r>
            <w:rPr>
              <w:rFonts w:eastAsia="Times New Roman"/>
              <w:i/>
              <w:iCs/>
            </w:rPr>
            <w:t>Physics of Semiconductor Devices</w:t>
          </w:r>
          <w:r>
            <w:rPr>
              <w:rFonts w:eastAsia="Times New Roman"/>
            </w:rPr>
            <w:t xml:space="preserve">, 2006, pp. 293–373. </w:t>
          </w:r>
          <w:proofErr w:type="spellStart"/>
          <w:r>
            <w:rPr>
              <w:rFonts w:eastAsia="Times New Roman"/>
            </w:rPr>
            <w:t>doi</w:t>
          </w:r>
          <w:proofErr w:type="spellEnd"/>
          <w:r>
            <w:rPr>
              <w:rFonts w:eastAsia="Times New Roman"/>
            </w:rPr>
            <w:t>: https://doi.org/10.1002/9780470068328.ch6.</w:t>
          </w:r>
        </w:p>
        <w:p w14:paraId="2577F6B7" w14:textId="77777777" w:rsidR="007F466A" w:rsidRDefault="007F466A">
          <w:pPr>
            <w:autoSpaceDE w:val="0"/>
            <w:autoSpaceDN w:val="0"/>
            <w:ind w:hanging="640"/>
            <w:divId w:val="1114055922"/>
            <w:rPr>
              <w:rFonts w:eastAsia="Times New Roman"/>
            </w:rPr>
          </w:pPr>
          <w:r>
            <w:rPr>
              <w:rFonts w:eastAsia="Times New Roman"/>
            </w:rPr>
            <w:t>[24]</w:t>
          </w:r>
          <w:r>
            <w:rPr>
              <w:rFonts w:eastAsia="Times New Roman"/>
            </w:rPr>
            <w:tab/>
            <w:t xml:space="preserve">N. Arora, “Overview,” in </w:t>
          </w:r>
          <w:r>
            <w:rPr>
              <w:rFonts w:eastAsia="Times New Roman"/>
              <w:i/>
              <w:iCs/>
            </w:rPr>
            <w:t xml:space="preserve">MOSFET </w:t>
          </w:r>
          <w:proofErr w:type="spellStart"/>
          <w:r>
            <w:rPr>
              <w:rFonts w:eastAsia="Times New Roman"/>
              <w:i/>
              <w:iCs/>
            </w:rPr>
            <w:t>Modeling</w:t>
          </w:r>
          <w:proofErr w:type="spellEnd"/>
          <w:r>
            <w:rPr>
              <w:rFonts w:eastAsia="Times New Roman"/>
              <w:i/>
              <w:iCs/>
            </w:rPr>
            <w:t xml:space="preserve"> for VLSI Simulation</w:t>
          </w:r>
          <w:r>
            <w:rPr>
              <w:rFonts w:eastAsia="Times New Roman"/>
            </w:rPr>
            <w:t xml:space="preserve">, 2007, pp. 1–14. </w:t>
          </w:r>
          <w:proofErr w:type="spellStart"/>
          <w:r>
            <w:rPr>
              <w:rFonts w:eastAsia="Times New Roman"/>
            </w:rPr>
            <w:t>doi</w:t>
          </w:r>
          <w:proofErr w:type="spellEnd"/>
          <w:r>
            <w:rPr>
              <w:rFonts w:eastAsia="Times New Roman"/>
            </w:rPr>
            <w:t>: 10.1142/9789812707581_0001.</w:t>
          </w:r>
        </w:p>
        <w:p w14:paraId="06408D52" w14:textId="77777777" w:rsidR="007F466A" w:rsidRDefault="007F466A">
          <w:pPr>
            <w:autoSpaceDE w:val="0"/>
            <w:autoSpaceDN w:val="0"/>
            <w:ind w:hanging="640"/>
            <w:divId w:val="2092115394"/>
            <w:rPr>
              <w:rFonts w:eastAsia="Times New Roman"/>
            </w:rPr>
          </w:pPr>
          <w:r>
            <w:rPr>
              <w:rFonts w:eastAsia="Times New Roman"/>
            </w:rPr>
            <w:t>[25]</w:t>
          </w:r>
          <w:r>
            <w:rPr>
              <w:rFonts w:eastAsia="Times New Roman"/>
            </w:rPr>
            <w:tab/>
            <w:t xml:space="preserve">A. </w:t>
          </w:r>
          <w:proofErr w:type="spellStart"/>
          <w:r>
            <w:rPr>
              <w:rFonts w:eastAsia="Times New Roman"/>
            </w:rPr>
            <w:t>Tavasli</w:t>
          </w:r>
          <w:proofErr w:type="spellEnd"/>
          <w:r>
            <w:rPr>
              <w:rFonts w:eastAsia="Times New Roman"/>
            </w:rPr>
            <w:t xml:space="preserve">, D. T. Atila, S. Faraji, L. A. Majewski, and L. Trabzon, “Organic phototransistors and their applications as artificial synapses,” </w:t>
          </w:r>
          <w:r>
            <w:rPr>
              <w:rFonts w:eastAsia="Times New Roman"/>
              <w:i/>
              <w:iCs/>
            </w:rPr>
            <w:t>Sens Actuators A Phys</w:t>
          </w:r>
          <w:r>
            <w:rPr>
              <w:rFonts w:eastAsia="Times New Roman"/>
            </w:rPr>
            <w:t xml:space="preserve">, vol. 371, p. 115311, 2024, </w:t>
          </w:r>
          <w:proofErr w:type="spellStart"/>
          <w:r>
            <w:rPr>
              <w:rFonts w:eastAsia="Times New Roman"/>
            </w:rPr>
            <w:t>doi</w:t>
          </w:r>
          <w:proofErr w:type="spellEnd"/>
          <w:r>
            <w:rPr>
              <w:rFonts w:eastAsia="Times New Roman"/>
            </w:rPr>
            <w:t>: https://doi.org/10.1016/j.sna.2024.115311.</w:t>
          </w:r>
        </w:p>
        <w:p w14:paraId="25F29E1A" w14:textId="757A3729" w:rsidR="00360136" w:rsidRPr="00CD287B" w:rsidRDefault="007F466A" w:rsidP="004E2047">
          <w:pPr>
            <w:rPr>
              <w:rFonts w:cstheme="minorHAnsi"/>
            </w:rPr>
          </w:pPr>
          <w:r>
            <w:rPr>
              <w:rFonts w:eastAsia="Times New Roman"/>
            </w:rPr>
            <w:t> </w:t>
          </w:r>
        </w:p>
      </w:sdtContent>
    </w:sdt>
    <w:p w14:paraId="68531B12" w14:textId="77777777" w:rsidR="00360136" w:rsidRPr="00CD287B" w:rsidRDefault="00360136">
      <w:pPr>
        <w:spacing w:line="259" w:lineRule="auto"/>
        <w:rPr>
          <w:rFonts w:cstheme="minorHAnsi"/>
          <w:b/>
          <w:bCs/>
        </w:rPr>
      </w:pPr>
      <w:r w:rsidRPr="00CD287B">
        <w:rPr>
          <w:rFonts w:cstheme="minorHAnsi"/>
        </w:rPr>
        <w:br w:type="page"/>
      </w:r>
    </w:p>
    <w:p w14:paraId="43226B74" w14:textId="77777777" w:rsidR="0097585F" w:rsidRPr="00700988" w:rsidRDefault="0097585F" w:rsidP="00700988">
      <w:pPr>
        <w:pStyle w:val="Heading1"/>
        <w:numPr>
          <w:ilvl w:val="0"/>
          <w:numId w:val="0"/>
        </w:numPr>
        <w:ind w:left="431" w:hanging="431"/>
        <w:rPr>
          <w:szCs w:val="24"/>
        </w:rPr>
      </w:pPr>
      <w:bookmarkStart w:id="151" w:name="_Toc165024714"/>
      <w:r w:rsidRPr="00700988">
        <w:rPr>
          <w:szCs w:val="24"/>
        </w:rPr>
        <w:lastRenderedPageBreak/>
        <w:t>Appendices</w:t>
      </w:r>
      <w:bookmarkEnd w:id="151"/>
    </w:p>
    <w:p w14:paraId="1A81154A" w14:textId="77777777" w:rsidR="0097585F" w:rsidRDefault="0097585F" w:rsidP="0097585F">
      <w:pPr>
        <w:pStyle w:val="Non-numberedsub-section"/>
        <w:rPr>
          <w:rFonts w:cstheme="minorHAnsi"/>
          <w:sz w:val="24"/>
          <w:szCs w:val="24"/>
        </w:rPr>
      </w:pPr>
      <w:r w:rsidRPr="00CD287B">
        <w:rPr>
          <w:rFonts w:cstheme="minorHAnsi"/>
          <w:sz w:val="24"/>
          <w:szCs w:val="24"/>
        </w:rPr>
        <w:t xml:space="preserve">A Project </w:t>
      </w:r>
      <w:proofErr w:type="gramStart"/>
      <w:r w:rsidRPr="00CD287B">
        <w:rPr>
          <w:rFonts w:cstheme="minorHAnsi"/>
          <w:sz w:val="24"/>
          <w:szCs w:val="24"/>
        </w:rPr>
        <w:t>outline</w:t>
      </w:r>
      <w:proofErr w:type="gramEnd"/>
    </w:p>
    <w:p w14:paraId="2029E120" w14:textId="77777777" w:rsidR="006F5B76" w:rsidRDefault="006F5B76" w:rsidP="007164D8">
      <w:pPr>
        <w:rPr>
          <w:sz w:val="28"/>
          <w:szCs w:val="36"/>
        </w:rPr>
      </w:pPr>
      <w:bookmarkStart w:id="152" w:name="_Toc148658306"/>
      <w:r w:rsidRPr="007164D8">
        <w:t>Background</w:t>
      </w:r>
      <w:bookmarkEnd w:id="152"/>
    </w:p>
    <w:p w14:paraId="01AE4BEA" w14:textId="77777777" w:rsidR="006F5B76" w:rsidRDefault="006F5B76" w:rsidP="006F5B76">
      <w:r>
        <w:t>Undoubtedly, one of the most significant developments in history is the invention of transistors. The word 'electronics' gained commercial significance after the discovery of these three-terminal devices in 1943. In the most basic sense, a transistor is an electrical switch controlled by an electric input, enabling the implementation of all mathematical logic operations.</w:t>
      </w:r>
    </w:p>
    <w:p w14:paraId="16A307D5" w14:textId="77777777" w:rsidR="006F5B76" w:rsidRDefault="006F5B76" w:rsidP="006F5B76">
      <w:r>
        <w:t xml:space="preserve">What sets transistors apart from other types of switches, such as vacuum tubes, is the utilization of semiconductors. This advancement has allowed transistors to become progressively smaller, down to nanometric scales today. Consequently, they have emerged as the superior choice compared to other types of switches, offering significant improvements in terms of both speed and power consumption. While transistors have analogue applications, this project primarily focuses on their digital characteristics. </w:t>
      </w:r>
    </w:p>
    <w:p w14:paraId="07703639" w14:textId="77777777" w:rsidR="006F5B76" w:rsidRDefault="006F5B76" w:rsidP="006F5B76">
      <w:r>
        <w:t>As transistor sizes continued to shrink, alternative transistor structures were discovered. The Metal-Oxide-Semiconductor Field Effect Transistor (MOSFET) serves as the central transistor architecture for this project. MOSFETs find widespread use in high-performance applications, including CPUs, GPUs, and fast memory units (RAM). This is primarily attributed to their high switching speeds, the ability to control output with input voltage (i.e., no current passing through the gate), and ease of reproducible manufacture.</w:t>
      </w:r>
    </w:p>
    <w:p w14:paraId="76DCE9E4" w14:textId="77777777" w:rsidR="006F5B76" w:rsidRDefault="006F5B76" w:rsidP="006F5B76"/>
    <w:p w14:paraId="1405D115" w14:textId="77777777" w:rsidR="006F5B76" w:rsidRDefault="006F5B76" w:rsidP="007164D8">
      <w:bookmarkStart w:id="153" w:name="_Toc148658307"/>
      <w:r>
        <w:t>Motivation</w:t>
      </w:r>
      <w:bookmarkEnd w:id="153"/>
    </w:p>
    <w:p w14:paraId="3E32D2D8" w14:textId="77777777" w:rsidR="006F5B76" w:rsidRDefault="006F5B76" w:rsidP="006F5B76">
      <w:r>
        <w:t>Today, we are approaching the culmination of Moore's Law, which predicted that transistor size would halve every 2 years. This slowdown is primarily a consequence of quantum effects coming into play and semiconductor physics no longer behaving as expected. However, through strategic adjustments to MOSFET structures, careful material selections, and ultra-controlled manufacturing processes, advancements continue to be made.</w:t>
      </w:r>
    </w:p>
    <w:p w14:paraId="3ECF757F" w14:textId="77777777" w:rsidR="006F5B76" w:rsidRDefault="006F5B76" w:rsidP="006F5B76">
      <w:r>
        <w:t xml:space="preserve">As previously mentioned, MOSFETs offer the advantage of easily reproducible manufacture. However, establishing the initial manufacturing line incurs costs amounting to billions of dollars. To avoid the wastage of such vast resources, highly intricate MOSFET simulations are employed. These simulations empower engineers to anticipate the device's output </w:t>
      </w:r>
      <w:proofErr w:type="spellStart"/>
      <w:r>
        <w:t>behavior</w:t>
      </w:r>
      <w:proofErr w:type="spellEnd"/>
      <w:r>
        <w:t xml:space="preserve"> before committing billions of dollars to the endeavour.</w:t>
      </w:r>
    </w:p>
    <w:p w14:paraId="37DB587D" w14:textId="77777777" w:rsidR="006F5B76" w:rsidRDefault="006F5B76" w:rsidP="006F5B76"/>
    <w:p w14:paraId="74DE7498" w14:textId="77777777" w:rsidR="006F5B76" w:rsidRDefault="006F5B76" w:rsidP="007164D8"/>
    <w:p w14:paraId="152BEC79" w14:textId="77777777" w:rsidR="006F5B76" w:rsidRDefault="006F5B76" w:rsidP="007164D8">
      <w:bookmarkStart w:id="154" w:name="_Toc148658308"/>
      <w:r>
        <w:lastRenderedPageBreak/>
        <w:t>Aim</w:t>
      </w:r>
      <w:bookmarkEnd w:id="154"/>
    </w:p>
    <w:p w14:paraId="511B9E2B" w14:textId="77777777" w:rsidR="006F5B76" w:rsidRDefault="006F5B76" w:rsidP="006F5B76">
      <w:r>
        <w:t>The primary aim of this project is to create an accurate simulation of a commercial MOSFET device manufactured with a ~100-micrometer process using various materials. The simulation will predict the device's transfer and output characteristics after parameterization.</w:t>
      </w:r>
    </w:p>
    <w:p w14:paraId="2B8FCB03" w14:textId="77777777" w:rsidR="006F5B76" w:rsidRDefault="006F5B76" w:rsidP="006F5B76"/>
    <w:p w14:paraId="466C0170" w14:textId="77777777" w:rsidR="006F5B76" w:rsidRDefault="006F5B76" w:rsidP="007164D8">
      <w:bookmarkStart w:id="155" w:name="_Toc148658309"/>
      <w:r>
        <w:t>Objectives</w:t>
      </w:r>
      <w:bookmarkEnd w:id="155"/>
    </w:p>
    <w:p w14:paraId="38800D3D" w14:textId="77777777" w:rsidR="006F5B76" w:rsidRDefault="006F5B76" w:rsidP="006F5B76">
      <w:r>
        <w:t xml:space="preserve">To achieve this aim, the following objectives will be pursued: </w:t>
      </w:r>
    </w:p>
    <w:p w14:paraId="2388B80D" w14:textId="77777777" w:rsidR="006F5B76" w:rsidRDefault="006F5B76" w:rsidP="006F5B76">
      <w:pPr>
        <w:pStyle w:val="ListParagraph"/>
        <w:numPr>
          <w:ilvl w:val="0"/>
          <w:numId w:val="35"/>
        </w:numPr>
        <w:jc w:val="both"/>
      </w:pPr>
      <w:r>
        <w:t xml:space="preserve">Implement Simple MOSFET Models: Develop and employ simple MOSFET models, particularly the gradual channel approximation model combined with the channel length modulation property, to achieve accurate simulations. </w:t>
      </w:r>
    </w:p>
    <w:p w14:paraId="4F098ADC" w14:textId="77777777" w:rsidR="006F5B76" w:rsidRDefault="006F5B76" w:rsidP="006F5B76">
      <w:pPr>
        <w:pStyle w:val="ListParagraph"/>
        <w:numPr>
          <w:ilvl w:val="0"/>
          <w:numId w:val="35"/>
        </w:numPr>
        <w:jc w:val="both"/>
      </w:pPr>
      <w:r>
        <w:t xml:space="preserve">Accuracy Testing: Evaluate the accuracy of the simulation by comparing its results with those of a commercial MOSFET device manufactured with ~100-micrometer technology. </w:t>
      </w:r>
    </w:p>
    <w:p w14:paraId="3C210658" w14:textId="77777777" w:rsidR="006F5B76" w:rsidRDefault="006F5B76" w:rsidP="006F5B76">
      <w:pPr>
        <w:pStyle w:val="ListParagraph"/>
        <w:numPr>
          <w:ilvl w:val="0"/>
          <w:numId w:val="35"/>
        </w:numPr>
        <w:jc w:val="both"/>
      </w:pPr>
      <w:r>
        <w:t xml:space="preserve">Exploration of Complex Models: If the simple models do not achieve the desired accuracy for ~100-micrometer MOSFETs, or if time allows, </w:t>
      </w:r>
      <w:proofErr w:type="gramStart"/>
      <w:r>
        <w:t>explore</w:t>
      </w:r>
      <w:proofErr w:type="gramEnd"/>
      <w:r>
        <w:t xml:space="preserve"> and implement more advanced transistor models to enhance accuracy.</w:t>
      </w:r>
    </w:p>
    <w:p w14:paraId="59FD3170" w14:textId="77777777" w:rsidR="006F5B76" w:rsidRDefault="006F5B76" w:rsidP="006F5B76">
      <w:pPr>
        <w:pStyle w:val="ListParagraph"/>
        <w:numPr>
          <w:ilvl w:val="0"/>
          <w:numId w:val="35"/>
        </w:numPr>
        <w:jc w:val="both"/>
      </w:pPr>
      <w:r>
        <w:t>Analogue Properties of the MOSFET: If time allows, model the analogue characteristics of the MOSFET.</w:t>
      </w:r>
    </w:p>
    <w:p w14:paraId="417B9B42" w14:textId="52FB1403" w:rsidR="006F5B76" w:rsidRDefault="006F5B76">
      <w:pPr>
        <w:rPr>
          <w:rFonts w:cstheme="minorHAnsi"/>
        </w:rPr>
      </w:pPr>
      <w:r>
        <w:rPr>
          <w:rFonts w:cstheme="minorHAnsi"/>
        </w:rPr>
        <w:br w:type="page"/>
      </w:r>
    </w:p>
    <w:p w14:paraId="662044C4" w14:textId="77777777" w:rsidR="006F5B76" w:rsidRDefault="006F5B76" w:rsidP="006F5B76">
      <w:pPr>
        <w:pStyle w:val="Heading1"/>
        <w:numPr>
          <w:ilvl w:val="0"/>
          <w:numId w:val="0"/>
        </w:numPr>
        <w:ind w:left="431" w:hanging="431"/>
        <w:sectPr w:rsidR="006F5B76" w:rsidSect="006163C3">
          <w:pgSz w:w="11906" w:h="16838" w:code="9"/>
          <w:pgMar w:top="1138" w:right="1138" w:bottom="1138" w:left="1138" w:header="706" w:footer="706" w:gutter="0"/>
          <w:pgNumType w:start="1"/>
          <w:cols w:space="708"/>
          <w:docGrid w:linePitch="360"/>
        </w:sectPr>
      </w:pPr>
    </w:p>
    <w:p w14:paraId="1271123D" w14:textId="02279C04" w:rsidR="006F5B76" w:rsidRDefault="006F5B76" w:rsidP="007164D8">
      <w:r>
        <w:lastRenderedPageBreak/>
        <w:t>GANNT Chart</w:t>
      </w:r>
    </w:p>
    <w:p w14:paraId="1592B3B0" w14:textId="77777777" w:rsidR="006F5B76" w:rsidRDefault="006F5B76">
      <w:r w:rsidRPr="006F5B76">
        <w:drawing>
          <wp:inline distT="0" distB="0" distL="0" distR="0" wp14:anchorId="4009DC8E" wp14:editId="7F686BB8">
            <wp:extent cx="9246870" cy="4211320"/>
            <wp:effectExtent l="0" t="0" r="0" b="0"/>
            <wp:docPr id="908835022"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35022" name="Picture 1" descr="A screenshot of a project&#10;&#10;Description automatically generated"/>
                    <pic:cNvPicPr/>
                  </pic:nvPicPr>
                  <pic:blipFill>
                    <a:blip r:embed="rId31"/>
                    <a:stretch>
                      <a:fillRect/>
                    </a:stretch>
                  </pic:blipFill>
                  <pic:spPr>
                    <a:xfrm>
                      <a:off x="0" y="0"/>
                      <a:ext cx="9246870" cy="4211320"/>
                    </a:xfrm>
                    <a:prstGeom prst="rect">
                      <a:avLst/>
                    </a:prstGeom>
                  </pic:spPr>
                </pic:pic>
              </a:graphicData>
            </a:graphic>
          </wp:inline>
        </w:drawing>
      </w:r>
    </w:p>
    <w:p w14:paraId="0F4E1381" w14:textId="77777777" w:rsidR="006F5B76" w:rsidRDefault="006F5B76"/>
    <w:p w14:paraId="0C8E4ACA" w14:textId="77777777" w:rsidR="006F5B76" w:rsidRDefault="006F5B76"/>
    <w:p w14:paraId="797555C5" w14:textId="77777777" w:rsidR="006F5B76" w:rsidRDefault="006F5B76"/>
    <w:p w14:paraId="321E7B2C" w14:textId="77777777" w:rsidR="006F5B76" w:rsidRDefault="006F5B76"/>
    <w:p w14:paraId="1077A8A6" w14:textId="77777777" w:rsidR="006F5B76" w:rsidRDefault="006F5B76">
      <w:pPr>
        <w:rPr>
          <w:rFonts w:cstheme="minorHAnsi"/>
          <w:b/>
          <w:bCs/>
        </w:rPr>
      </w:pPr>
      <w:r>
        <w:rPr>
          <w:rFonts w:cstheme="minorHAnsi"/>
        </w:rPr>
        <w:br w:type="page"/>
      </w:r>
    </w:p>
    <w:p w14:paraId="29FA2BF5" w14:textId="7D751A1C" w:rsidR="006F5B76" w:rsidRPr="00CD287B" w:rsidRDefault="006F5B76" w:rsidP="006F5B76">
      <w:pPr>
        <w:pStyle w:val="Non-numberedsub-section"/>
        <w:rPr>
          <w:rFonts w:cstheme="minorHAnsi"/>
          <w:sz w:val="24"/>
          <w:szCs w:val="24"/>
        </w:rPr>
      </w:pPr>
      <w:r w:rsidRPr="00CD287B">
        <w:rPr>
          <w:rFonts w:cstheme="minorHAnsi"/>
          <w:sz w:val="24"/>
          <w:szCs w:val="24"/>
        </w:rPr>
        <w:lastRenderedPageBreak/>
        <w:t>B Risk assessment</w:t>
      </w:r>
    </w:p>
    <w:p w14:paraId="296D1005" w14:textId="77777777" w:rsidR="006F5B76" w:rsidRDefault="006F5B76"/>
    <w:p w14:paraId="6E8F59A8" w14:textId="77777777" w:rsidR="006F5B76" w:rsidRDefault="006F5B76" w:rsidP="007164D8">
      <w:pPr>
        <w:rPr>
          <w:sz w:val="26"/>
          <w:szCs w:val="26"/>
        </w:rPr>
      </w:pPr>
      <w:bookmarkStart w:id="156" w:name="_Toc148658312"/>
      <w:r>
        <w:t>General Risk Assessment Form</w:t>
      </w:r>
      <w:bookmarkEnd w:id="156"/>
    </w:p>
    <w:tbl>
      <w:tblPr>
        <w:tblpPr w:leftFromText="180" w:rightFromText="180" w:bottomFromText="160" w:vertAnchor="page" w:horzAnchor="margin" w:tblpY="2512"/>
        <w:tblW w:w="141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2"/>
        <w:gridCol w:w="2285"/>
        <w:gridCol w:w="2472"/>
        <w:gridCol w:w="3082"/>
        <w:gridCol w:w="2650"/>
        <w:gridCol w:w="2169"/>
      </w:tblGrid>
      <w:tr w:rsidR="006F5B76" w14:paraId="0238A7A1" w14:textId="77777777" w:rsidTr="006F5B76">
        <w:trPr>
          <w:cantSplit/>
          <w:trHeight w:val="861"/>
          <w:tblHeader/>
        </w:trPr>
        <w:tc>
          <w:tcPr>
            <w:tcW w:w="1472" w:type="dxa"/>
            <w:tcBorders>
              <w:top w:val="single" w:sz="4" w:space="0" w:color="auto"/>
              <w:left w:val="single" w:sz="4" w:space="0" w:color="auto"/>
              <w:bottom w:val="single" w:sz="4" w:space="0" w:color="auto"/>
              <w:right w:val="single" w:sz="4" w:space="0" w:color="auto"/>
            </w:tcBorders>
            <w:shd w:val="clear" w:color="auto" w:fill="E0E0E0"/>
            <w:hideMark/>
          </w:tcPr>
          <w:p w14:paraId="0C6F7354" w14:textId="77777777" w:rsidR="006F5B76" w:rsidRDefault="006F5B76">
            <w:pPr>
              <w:rPr>
                <w:rFonts w:ascii="Verdana" w:hAnsi="Verdana"/>
                <w:color w:val="FF0000"/>
                <w:sz w:val="18"/>
                <w:szCs w:val="18"/>
              </w:rPr>
            </w:pPr>
            <w:r>
              <w:rPr>
                <w:rFonts w:ascii="Verdana" w:hAnsi="Verdana"/>
                <w:sz w:val="18"/>
                <w:szCs w:val="18"/>
              </w:rPr>
              <w:t xml:space="preserve">Date: </w:t>
            </w:r>
            <w:r>
              <w:rPr>
                <w:rFonts w:ascii="Verdana" w:hAnsi="Verdana"/>
                <w:color w:val="FF0000"/>
                <w:sz w:val="18"/>
                <w:szCs w:val="18"/>
              </w:rPr>
              <w:t>(1)</w:t>
            </w:r>
          </w:p>
          <w:p w14:paraId="2AA80335" w14:textId="77777777" w:rsidR="006F5B76" w:rsidRDefault="006F5B76">
            <w:pPr>
              <w:rPr>
                <w:rFonts w:ascii="Verdana" w:hAnsi="Verdana"/>
                <w:sz w:val="18"/>
                <w:szCs w:val="18"/>
              </w:rPr>
            </w:pPr>
            <w:r>
              <w:rPr>
                <w:rFonts w:ascii="Verdana" w:hAnsi="Verdana"/>
                <w:sz w:val="18"/>
                <w:szCs w:val="18"/>
              </w:rPr>
              <w:t>10.10.2023</w:t>
            </w:r>
          </w:p>
        </w:tc>
        <w:tc>
          <w:tcPr>
            <w:tcW w:w="2285" w:type="dxa"/>
            <w:tcBorders>
              <w:top w:val="single" w:sz="4" w:space="0" w:color="auto"/>
              <w:left w:val="single" w:sz="4" w:space="0" w:color="auto"/>
              <w:bottom w:val="single" w:sz="4" w:space="0" w:color="auto"/>
              <w:right w:val="single" w:sz="4" w:space="0" w:color="auto"/>
            </w:tcBorders>
            <w:shd w:val="clear" w:color="auto" w:fill="E0E0E0"/>
          </w:tcPr>
          <w:p w14:paraId="0A8FC9BF" w14:textId="77777777" w:rsidR="006F5B76" w:rsidRDefault="006F5B76">
            <w:pPr>
              <w:rPr>
                <w:rFonts w:ascii="Verdana" w:hAnsi="Verdana"/>
                <w:sz w:val="18"/>
                <w:szCs w:val="18"/>
              </w:rPr>
            </w:pPr>
            <w:r>
              <w:rPr>
                <w:rFonts w:ascii="Verdana" w:hAnsi="Verdana"/>
                <w:sz w:val="18"/>
                <w:szCs w:val="18"/>
              </w:rPr>
              <w:t xml:space="preserve">Assessed by: </w:t>
            </w:r>
            <w:r>
              <w:rPr>
                <w:rFonts w:ascii="Verdana" w:hAnsi="Verdana"/>
                <w:color w:val="FF0000"/>
                <w:sz w:val="18"/>
                <w:szCs w:val="18"/>
              </w:rPr>
              <w:t>(2)</w:t>
            </w:r>
          </w:p>
          <w:p w14:paraId="493B4E6C" w14:textId="77777777" w:rsidR="006F5B76" w:rsidRDefault="006F5B76">
            <w:pPr>
              <w:rPr>
                <w:rFonts w:ascii="Verdana" w:hAnsi="Verdana"/>
                <w:sz w:val="18"/>
                <w:szCs w:val="18"/>
              </w:rPr>
            </w:pPr>
          </w:p>
        </w:tc>
        <w:tc>
          <w:tcPr>
            <w:tcW w:w="2472" w:type="dxa"/>
            <w:tcBorders>
              <w:top w:val="single" w:sz="4" w:space="0" w:color="auto"/>
              <w:left w:val="single" w:sz="4" w:space="0" w:color="auto"/>
              <w:bottom w:val="single" w:sz="4" w:space="0" w:color="auto"/>
              <w:right w:val="single" w:sz="4" w:space="0" w:color="auto"/>
            </w:tcBorders>
            <w:shd w:val="clear" w:color="auto" w:fill="E0E0E0"/>
          </w:tcPr>
          <w:p w14:paraId="033C5B42" w14:textId="77777777" w:rsidR="006F5B76" w:rsidRDefault="006F5B76">
            <w:pPr>
              <w:rPr>
                <w:rFonts w:ascii="Verdana" w:hAnsi="Verdana"/>
                <w:sz w:val="18"/>
                <w:szCs w:val="18"/>
              </w:rPr>
            </w:pPr>
            <w:r>
              <w:rPr>
                <w:rFonts w:ascii="Verdana" w:hAnsi="Verdana"/>
                <w:sz w:val="18"/>
                <w:szCs w:val="18"/>
              </w:rPr>
              <w:t xml:space="preserve">Checked / Validated* </w:t>
            </w:r>
            <w:proofErr w:type="gramStart"/>
            <w:r>
              <w:rPr>
                <w:rFonts w:ascii="Verdana" w:hAnsi="Verdana"/>
                <w:sz w:val="18"/>
                <w:szCs w:val="18"/>
              </w:rPr>
              <w:t>by:</w:t>
            </w:r>
            <w:proofErr w:type="gramEnd"/>
            <w:r>
              <w:rPr>
                <w:rFonts w:ascii="Verdana" w:hAnsi="Verdana"/>
                <w:sz w:val="18"/>
                <w:szCs w:val="18"/>
              </w:rPr>
              <w:t xml:space="preserve"> L.A. Majewski</w:t>
            </w:r>
          </w:p>
          <w:p w14:paraId="3D85942C" w14:textId="77777777" w:rsidR="006F5B76" w:rsidRDefault="006F5B76">
            <w:pPr>
              <w:rPr>
                <w:rFonts w:ascii="Verdana" w:hAnsi="Verdana"/>
                <w:color w:val="0000FF"/>
                <w:sz w:val="18"/>
                <w:szCs w:val="18"/>
              </w:rPr>
            </w:pPr>
          </w:p>
        </w:tc>
        <w:tc>
          <w:tcPr>
            <w:tcW w:w="3082" w:type="dxa"/>
            <w:tcBorders>
              <w:top w:val="single" w:sz="4" w:space="0" w:color="auto"/>
              <w:left w:val="single" w:sz="4" w:space="0" w:color="auto"/>
              <w:bottom w:val="single" w:sz="4" w:space="0" w:color="auto"/>
              <w:right w:val="single" w:sz="4" w:space="0" w:color="auto"/>
            </w:tcBorders>
            <w:shd w:val="clear" w:color="auto" w:fill="E0E0E0"/>
            <w:hideMark/>
          </w:tcPr>
          <w:p w14:paraId="4892215F" w14:textId="77777777" w:rsidR="006F5B76" w:rsidRDefault="006F5B76">
            <w:pPr>
              <w:rPr>
                <w:rFonts w:ascii="Verdana" w:hAnsi="Verdana"/>
                <w:color w:val="FF0000"/>
                <w:sz w:val="18"/>
                <w:szCs w:val="18"/>
              </w:rPr>
            </w:pPr>
            <w:r>
              <w:rPr>
                <w:rFonts w:ascii="Verdana" w:hAnsi="Verdana"/>
                <w:sz w:val="18"/>
                <w:szCs w:val="18"/>
              </w:rPr>
              <w:t xml:space="preserve">Location: </w:t>
            </w:r>
            <w:r>
              <w:rPr>
                <w:rFonts w:ascii="Verdana" w:hAnsi="Verdana"/>
                <w:color w:val="FF0000"/>
                <w:sz w:val="18"/>
                <w:szCs w:val="18"/>
              </w:rPr>
              <w:t>(4)</w:t>
            </w:r>
          </w:p>
          <w:p w14:paraId="29170BA3" w14:textId="77777777" w:rsidR="006F5B76" w:rsidRDefault="006F5B76">
            <w:pPr>
              <w:rPr>
                <w:rFonts w:ascii="Verdana" w:hAnsi="Verdana"/>
                <w:sz w:val="18"/>
                <w:szCs w:val="18"/>
              </w:rPr>
            </w:pPr>
            <w:r>
              <w:rPr>
                <w:rFonts w:ascii="Verdana" w:hAnsi="Verdana"/>
                <w:sz w:val="18"/>
                <w:szCs w:val="18"/>
              </w:rPr>
              <w:t>University of Manchester</w:t>
            </w:r>
          </w:p>
        </w:tc>
        <w:tc>
          <w:tcPr>
            <w:tcW w:w="2650" w:type="dxa"/>
            <w:tcBorders>
              <w:top w:val="single" w:sz="4" w:space="0" w:color="auto"/>
              <w:left w:val="single" w:sz="4" w:space="0" w:color="auto"/>
              <w:bottom w:val="single" w:sz="4" w:space="0" w:color="auto"/>
              <w:right w:val="single" w:sz="4" w:space="0" w:color="auto"/>
            </w:tcBorders>
            <w:shd w:val="clear" w:color="auto" w:fill="E0E0E0"/>
            <w:hideMark/>
          </w:tcPr>
          <w:p w14:paraId="742622AF" w14:textId="77777777" w:rsidR="006F5B76" w:rsidRDefault="006F5B76">
            <w:pPr>
              <w:rPr>
                <w:rFonts w:ascii="Verdana" w:hAnsi="Verdana"/>
                <w:sz w:val="18"/>
                <w:szCs w:val="18"/>
              </w:rPr>
            </w:pPr>
            <w:r>
              <w:rPr>
                <w:rFonts w:ascii="Verdana" w:hAnsi="Verdana"/>
                <w:sz w:val="18"/>
                <w:szCs w:val="18"/>
              </w:rPr>
              <w:t xml:space="preserve">Assessment ref no </w:t>
            </w:r>
            <w:r>
              <w:rPr>
                <w:rFonts w:ascii="Verdana" w:hAnsi="Verdana"/>
                <w:color w:val="FF0000"/>
                <w:sz w:val="18"/>
                <w:szCs w:val="18"/>
              </w:rPr>
              <w:t>(5)</w:t>
            </w:r>
          </w:p>
        </w:tc>
        <w:tc>
          <w:tcPr>
            <w:tcW w:w="2169" w:type="dxa"/>
            <w:tcBorders>
              <w:top w:val="single" w:sz="4" w:space="0" w:color="auto"/>
              <w:left w:val="single" w:sz="4" w:space="0" w:color="auto"/>
              <w:bottom w:val="single" w:sz="4" w:space="0" w:color="auto"/>
              <w:right w:val="single" w:sz="4" w:space="0" w:color="auto"/>
            </w:tcBorders>
            <w:shd w:val="clear" w:color="auto" w:fill="E0E0E0"/>
            <w:hideMark/>
          </w:tcPr>
          <w:p w14:paraId="760D95CC" w14:textId="77777777" w:rsidR="006F5B76" w:rsidRDefault="006F5B76">
            <w:pPr>
              <w:rPr>
                <w:rFonts w:ascii="Verdana" w:hAnsi="Verdana"/>
                <w:sz w:val="18"/>
                <w:szCs w:val="18"/>
              </w:rPr>
            </w:pPr>
            <w:r>
              <w:rPr>
                <w:rFonts w:ascii="Verdana" w:hAnsi="Verdana"/>
                <w:sz w:val="18"/>
                <w:szCs w:val="18"/>
              </w:rPr>
              <w:t xml:space="preserve">Review date: </w:t>
            </w:r>
            <w:r>
              <w:rPr>
                <w:rFonts w:ascii="Verdana" w:hAnsi="Verdana"/>
                <w:color w:val="FF0000"/>
                <w:sz w:val="18"/>
                <w:szCs w:val="18"/>
              </w:rPr>
              <w:t>(6)</w:t>
            </w:r>
          </w:p>
        </w:tc>
      </w:tr>
      <w:tr w:rsidR="006F5B76" w14:paraId="66A9C477" w14:textId="77777777" w:rsidTr="006F5B76">
        <w:trPr>
          <w:cantSplit/>
          <w:tblHeader/>
        </w:trPr>
        <w:tc>
          <w:tcPr>
            <w:tcW w:w="14130" w:type="dxa"/>
            <w:gridSpan w:val="6"/>
            <w:tcBorders>
              <w:top w:val="single" w:sz="4" w:space="0" w:color="auto"/>
              <w:left w:val="single" w:sz="4" w:space="0" w:color="auto"/>
              <w:bottom w:val="single" w:sz="4" w:space="0" w:color="auto"/>
              <w:right w:val="single" w:sz="4" w:space="0" w:color="auto"/>
            </w:tcBorders>
          </w:tcPr>
          <w:p w14:paraId="528369FC" w14:textId="77777777" w:rsidR="006F5B76" w:rsidRDefault="006F5B76">
            <w:pPr>
              <w:rPr>
                <w:rFonts w:ascii="Verdana" w:hAnsi="Verdana"/>
                <w:sz w:val="18"/>
                <w:szCs w:val="18"/>
              </w:rPr>
            </w:pPr>
            <w:r>
              <w:rPr>
                <w:rFonts w:ascii="Verdana" w:hAnsi="Verdana"/>
                <w:sz w:val="18"/>
                <w:szCs w:val="18"/>
              </w:rPr>
              <w:t xml:space="preserve">Task / premises: </w:t>
            </w:r>
            <w:r>
              <w:rPr>
                <w:rFonts w:ascii="Verdana" w:hAnsi="Verdana"/>
                <w:color w:val="FF0000"/>
                <w:sz w:val="18"/>
                <w:szCs w:val="18"/>
              </w:rPr>
              <w:t>(7)</w:t>
            </w:r>
          </w:p>
          <w:p w14:paraId="1685BF9E" w14:textId="77777777" w:rsidR="006F5B76" w:rsidRDefault="006F5B76">
            <w:pPr>
              <w:rPr>
                <w:rFonts w:ascii="Verdana" w:hAnsi="Verdana"/>
                <w:sz w:val="18"/>
                <w:szCs w:val="18"/>
              </w:rPr>
            </w:pPr>
            <w:r>
              <w:rPr>
                <w:rFonts w:ascii="Verdana" w:hAnsi="Verdana"/>
                <w:sz w:val="18"/>
                <w:szCs w:val="18"/>
              </w:rPr>
              <w:t>Working at home on the dissertation projects for Postgraduate Taught students.</w:t>
            </w:r>
          </w:p>
          <w:p w14:paraId="2414DD6D" w14:textId="77777777" w:rsidR="006F5B76" w:rsidRDefault="006F5B76">
            <w:pPr>
              <w:rPr>
                <w:rFonts w:ascii="Verdana" w:hAnsi="Verdana"/>
                <w:sz w:val="18"/>
                <w:szCs w:val="18"/>
              </w:rPr>
            </w:pPr>
          </w:p>
          <w:p w14:paraId="4F7F6DF2" w14:textId="77777777" w:rsidR="006F5B76" w:rsidRDefault="006F5B76">
            <w:pPr>
              <w:rPr>
                <w:rFonts w:ascii="Verdana" w:hAnsi="Verdana"/>
                <w:sz w:val="18"/>
                <w:szCs w:val="18"/>
              </w:rPr>
            </w:pPr>
          </w:p>
        </w:tc>
      </w:tr>
    </w:tbl>
    <w:p w14:paraId="19E2E41F" w14:textId="77777777" w:rsidR="006F5B76" w:rsidRDefault="006F5B76" w:rsidP="006F5B76">
      <w:pPr>
        <w:rPr>
          <w:rFonts w:ascii="Verdana" w:hAnsi="Verdana"/>
          <w:sz w:val="18"/>
          <w:szCs w:val="18"/>
        </w:rPr>
      </w:pPr>
    </w:p>
    <w:p w14:paraId="30563967" w14:textId="77777777" w:rsidR="006F5B76" w:rsidRDefault="006F5B76" w:rsidP="006F5B76">
      <w:pPr>
        <w:rPr>
          <w:rFonts w:ascii="Verdana" w:hAnsi="Verdana"/>
          <w:sz w:val="18"/>
          <w:szCs w:val="18"/>
        </w:rPr>
      </w:pPr>
    </w:p>
    <w:p w14:paraId="76E4EA79" w14:textId="77777777" w:rsidR="006F5B76" w:rsidRDefault="006F5B76" w:rsidP="006F5B76">
      <w:pPr>
        <w:rPr>
          <w:rFonts w:ascii="Verdana" w:hAnsi="Verdana"/>
          <w:sz w:val="18"/>
          <w:szCs w:val="18"/>
        </w:rPr>
      </w:pPr>
    </w:p>
    <w:p w14:paraId="47041DCA" w14:textId="77777777" w:rsidR="006F5B76" w:rsidRDefault="006F5B76" w:rsidP="006F5B76">
      <w:pPr>
        <w:pStyle w:val="Footer"/>
        <w:jc w:val="center"/>
        <w:rPr>
          <w:rFonts w:ascii="Times New Roman" w:hAnsi="Times New Roman"/>
          <w:i/>
          <w:color w:val="0000FF"/>
          <w:sz w:val="20"/>
        </w:rPr>
      </w:pPr>
      <w:r>
        <w:rPr>
          <w:i/>
          <w:color w:val="0000FF"/>
          <w:sz w:val="20"/>
        </w:rPr>
        <w:t>Result:  T = trivial, A = adequately controlled, N = not adequately controlled, action required, U = unknown risk</w:t>
      </w:r>
    </w:p>
    <w:p w14:paraId="03F7B5B7" w14:textId="77777777" w:rsidR="006F5B76" w:rsidRDefault="006F5B76" w:rsidP="006F5B76">
      <w:pPr>
        <w:rPr>
          <w:rFonts w:ascii="Verdana" w:hAnsi="Verdana"/>
          <w:sz w:val="18"/>
          <w:szCs w:val="18"/>
        </w:rPr>
      </w:pPr>
    </w:p>
    <w:tbl>
      <w:tblPr>
        <w:tblW w:w="14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6"/>
        <w:gridCol w:w="1734"/>
        <w:gridCol w:w="1945"/>
        <w:gridCol w:w="5470"/>
        <w:gridCol w:w="2106"/>
        <w:gridCol w:w="984"/>
      </w:tblGrid>
      <w:tr w:rsidR="006F5B76" w14:paraId="1EB0273E" w14:textId="77777777" w:rsidTr="006F5B76">
        <w:trPr>
          <w:cantSplit/>
          <w:tblHeader/>
          <w:jc w:val="center"/>
        </w:trPr>
        <w:tc>
          <w:tcPr>
            <w:tcW w:w="1936" w:type="dxa"/>
            <w:tcBorders>
              <w:top w:val="single" w:sz="4" w:space="0" w:color="auto"/>
              <w:left w:val="single" w:sz="4" w:space="0" w:color="auto"/>
              <w:bottom w:val="single" w:sz="4" w:space="0" w:color="auto"/>
              <w:right w:val="single" w:sz="4" w:space="0" w:color="auto"/>
            </w:tcBorders>
            <w:shd w:val="clear" w:color="auto" w:fill="E0E0E0"/>
            <w:hideMark/>
          </w:tcPr>
          <w:p w14:paraId="5102CD19" w14:textId="77777777" w:rsidR="006F5B76" w:rsidRDefault="006F5B76">
            <w:pPr>
              <w:rPr>
                <w:rFonts w:ascii="Verdana" w:hAnsi="Verdana"/>
                <w:sz w:val="18"/>
                <w:szCs w:val="18"/>
              </w:rPr>
            </w:pPr>
            <w:r>
              <w:rPr>
                <w:rFonts w:ascii="Verdana" w:hAnsi="Verdana"/>
                <w:sz w:val="18"/>
                <w:szCs w:val="18"/>
              </w:rPr>
              <w:t xml:space="preserve">Activity </w:t>
            </w:r>
            <w:r>
              <w:rPr>
                <w:rFonts w:ascii="Verdana" w:hAnsi="Verdana"/>
                <w:color w:val="FF0000"/>
                <w:sz w:val="18"/>
                <w:szCs w:val="18"/>
              </w:rPr>
              <w:t>(8)</w:t>
            </w:r>
          </w:p>
        </w:tc>
        <w:tc>
          <w:tcPr>
            <w:tcW w:w="1734" w:type="dxa"/>
            <w:tcBorders>
              <w:top w:val="single" w:sz="4" w:space="0" w:color="auto"/>
              <w:left w:val="single" w:sz="4" w:space="0" w:color="auto"/>
              <w:bottom w:val="single" w:sz="4" w:space="0" w:color="auto"/>
              <w:right w:val="single" w:sz="4" w:space="0" w:color="auto"/>
            </w:tcBorders>
            <w:shd w:val="clear" w:color="auto" w:fill="E0E0E0"/>
            <w:hideMark/>
          </w:tcPr>
          <w:p w14:paraId="73832AF2" w14:textId="77777777" w:rsidR="006F5B76" w:rsidRDefault="006F5B76">
            <w:pPr>
              <w:rPr>
                <w:rFonts w:ascii="Verdana" w:hAnsi="Verdana"/>
                <w:sz w:val="18"/>
                <w:szCs w:val="18"/>
              </w:rPr>
            </w:pPr>
            <w:r>
              <w:rPr>
                <w:rFonts w:ascii="Verdana" w:hAnsi="Verdana"/>
                <w:sz w:val="18"/>
                <w:szCs w:val="18"/>
              </w:rPr>
              <w:t xml:space="preserve">Hazard </w:t>
            </w:r>
            <w:r>
              <w:rPr>
                <w:rFonts w:ascii="Verdana" w:hAnsi="Verdana"/>
                <w:color w:val="FF0000"/>
                <w:sz w:val="18"/>
                <w:szCs w:val="18"/>
              </w:rPr>
              <w:t>(9)</w:t>
            </w:r>
          </w:p>
        </w:tc>
        <w:tc>
          <w:tcPr>
            <w:tcW w:w="1945" w:type="dxa"/>
            <w:tcBorders>
              <w:top w:val="single" w:sz="4" w:space="0" w:color="auto"/>
              <w:left w:val="single" w:sz="4" w:space="0" w:color="auto"/>
              <w:bottom w:val="single" w:sz="4" w:space="0" w:color="auto"/>
              <w:right w:val="single" w:sz="4" w:space="0" w:color="auto"/>
            </w:tcBorders>
            <w:shd w:val="clear" w:color="auto" w:fill="E0E0E0"/>
            <w:hideMark/>
          </w:tcPr>
          <w:p w14:paraId="0A137137" w14:textId="77777777" w:rsidR="006F5B76" w:rsidRDefault="006F5B76">
            <w:pPr>
              <w:rPr>
                <w:rFonts w:ascii="Verdana" w:hAnsi="Verdana"/>
                <w:sz w:val="18"/>
                <w:szCs w:val="18"/>
              </w:rPr>
            </w:pPr>
            <w:r>
              <w:rPr>
                <w:rFonts w:ascii="Verdana" w:hAnsi="Verdana"/>
                <w:sz w:val="18"/>
                <w:szCs w:val="18"/>
              </w:rPr>
              <w:t xml:space="preserve">Who might be harmed and how </w:t>
            </w:r>
            <w:r>
              <w:rPr>
                <w:rFonts w:ascii="Verdana" w:hAnsi="Verdana"/>
                <w:color w:val="FF0000"/>
                <w:sz w:val="18"/>
                <w:szCs w:val="18"/>
              </w:rPr>
              <w:t>(10)</w:t>
            </w:r>
          </w:p>
        </w:tc>
        <w:tc>
          <w:tcPr>
            <w:tcW w:w="5470" w:type="dxa"/>
            <w:tcBorders>
              <w:top w:val="single" w:sz="4" w:space="0" w:color="auto"/>
              <w:left w:val="single" w:sz="4" w:space="0" w:color="auto"/>
              <w:bottom w:val="single" w:sz="4" w:space="0" w:color="auto"/>
              <w:right w:val="single" w:sz="4" w:space="0" w:color="auto"/>
            </w:tcBorders>
            <w:shd w:val="clear" w:color="auto" w:fill="E0E0E0"/>
            <w:hideMark/>
          </w:tcPr>
          <w:p w14:paraId="26EB02A7" w14:textId="77777777" w:rsidR="006F5B76" w:rsidRDefault="006F5B76">
            <w:pPr>
              <w:rPr>
                <w:rFonts w:ascii="Verdana" w:hAnsi="Verdana"/>
                <w:sz w:val="18"/>
                <w:szCs w:val="18"/>
              </w:rPr>
            </w:pPr>
            <w:r>
              <w:rPr>
                <w:rFonts w:ascii="Verdana" w:hAnsi="Verdana"/>
                <w:sz w:val="18"/>
                <w:szCs w:val="18"/>
              </w:rPr>
              <w:t xml:space="preserve">Existing measures to control risk </w:t>
            </w:r>
            <w:r>
              <w:rPr>
                <w:rFonts w:ascii="Verdana" w:hAnsi="Verdana"/>
                <w:color w:val="FF0000"/>
                <w:sz w:val="18"/>
                <w:szCs w:val="18"/>
              </w:rPr>
              <w:t>(11)</w:t>
            </w:r>
          </w:p>
        </w:tc>
        <w:tc>
          <w:tcPr>
            <w:tcW w:w="2106" w:type="dxa"/>
            <w:tcBorders>
              <w:top w:val="single" w:sz="4" w:space="0" w:color="auto"/>
              <w:left w:val="single" w:sz="4" w:space="0" w:color="auto"/>
              <w:bottom w:val="single" w:sz="4" w:space="0" w:color="auto"/>
              <w:right w:val="single" w:sz="4" w:space="0" w:color="auto"/>
            </w:tcBorders>
            <w:shd w:val="clear" w:color="auto" w:fill="E0E0E0"/>
            <w:hideMark/>
          </w:tcPr>
          <w:p w14:paraId="20D198F0" w14:textId="77777777" w:rsidR="006F5B76" w:rsidRDefault="006F5B76">
            <w:pPr>
              <w:rPr>
                <w:rFonts w:ascii="Verdana" w:hAnsi="Verdana"/>
                <w:sz w:val="18"/>
                <w:szCs w:val="18"/>
              </w:rPr>
            </w:pPr>
            <w:r>
              <w:rPr>
                <w:rFonts w:ascii="Verdana" w:hAnsi="Verdana"/>
                <w:sz w:val="18"/>
                <w:szCs w:val="18"/>
              </w:rPr>
              <w:t xml:space="preserve">Risk rating </w:t>
            </w:r>
            <w:r>
              <w:rPr>
                <w:rFonts w:ascii="Verdana" w:hAnsi="Verdana"/>
                <w:color w:val="FF0000"/>
                <w:sz w:val="18"/>
                <w:szCs w:val="18"/>
              </w:rPr>
              <w:t>(12)</w:t>
            </w:r>
          </w:p>
        </w:tc>
        <w:tc>
          <w:tcPr>
            <w:tcW w:w="984" w:type="dxa"/>
            <w:tcBorders>
              <w:top w:val="single" w:sz="4" w:space="0" w:color="auto"/>
              <w:left w:val="single" w:sz="4" w:space="0" w:color="auto"/>
              <w:bottom w:val="single" w:sz="4" w:space="0" w:color="auto"/>
              <w:right w:val="single" w:sz="4" w:space="0" w:color="auto"/>
            </w:tcBorders>
            <w:shd w:val="clear" w:color="auto" w:fill="E0E0E0"/>
            <w:hideMark/>
          </w:tcPr>
          <w:p w14:paraId="23E4E19E" w14:textId="77777777" w:rsidR="006F5B76" w:rsidRDefault="006F5B76">
            <w:pPr>
              <w:jc w:val="center"/>
              <w:rPr>
                <w:rFonts w:ascii="Verdana" w:hAnsi="Verdana"/>
                <w:sz w:val="18"/>
                <w:szCs w:val="18"/>
              </w:rPr>
            </w:pPr>
            <w:r>
              <w:rPr>
                <w:rFonts w:ascii="Verdana" w:hAnsi="Verdana"/>
                <w:sz w:val="18"/>
                <w:szCs w:val="18"/>
              </w:rPr>
              <w:t xml:space="preserve">Result </w:t>
            </w:r>
            <w:r>
              <w:rPr>
                <w:rFonts w:ascii="Verdana" w:hAnsi="Verdana"/>
                <w:color w:val="FF0000"/>
                <w:sz w:val="18"/>
                <w:szCs w:val="18"/>
              </w:rPr>
              <w:t>(13)</w:t>
            </w:r>
          </w:p>
        </w:tc>
      </w:tr>
      <w:tr w:rsidR="006F5B76" w14:paraId="49825B46" w14:textId="77777777" w:rsidTr="006F5B76">
        <w:trPr>
          <w:cantSplit/>
          <w:trHeight w:val="1696"/>
          <w:tblHeader/>
          <w:jc w:val="center"/>
        </w:trPr>
        <w:tc>
          <w:tcPr>
            <w:tcW w:w="1936" w:type="dxa"/>
            <w:tcBorders>
              <w:top w:val="single" w:sz="4" w:space="0" w:color="auto"/>
              <w:left w:val="single" w:sz="4" w:space="0" w:color="auto"/>
              <w:bottom w:val="single" w:sz="4" w:space="0" w:color="auto"/>
              <w:right w:val="single" w:sz="4" w:space="0" w:color="auto"/>
            </w:tcBorders>
            <w:shd w:val="clear" w:color="auto" w:fill="E0E0E0"/>
          </w:tcPr>
          <w:p w14:paraId="66DE3BE1" w14:textId="77777777" w:rsidR="006F5B76" w:rsidRDefault="006F5B76">
            <w:pPr>
              <w:rPr>
                <w:rFonts w:ascii="Verdana" w:hAnsi="Verdana"/>
                <w:sz w:val="18"/>
                <w:szCs w:val="18"/>
              </w:rPr>
            </w:pPr>
            <w:r>
              <w:rPr>
                <w:rFonts w:ascii="Verdana" w:hAnsi="Verdana"/>
                <w:sz w:val="18"/>
                <w:szCs w:val="18"/>
              </w:rPr>
              <w:t>Working at home</w:t>
            </w:r>
          </w:p>
          <w:p w14:paraId="76AC1614" w14:textId="77777777" w:rsidR="006F5B76" w:rsidRDefault="006F5B76">
            <w:pPr>
              <w:rPr>
                <w:rFonts w:ascii="Verdana" w:hAnsi="Verdana"/>
                <w:sz w:val="18"/>
                <w:szCs w:val="18"/>
              </w:rPr>
            </w:pPr>
          </w:p>
        </w:tc>
        <w:tc>
          <w:tcPr>
            <w:tcW w:w="1734" w:type="dxa"/>
            <w:tcBorders>
              <w:top w:val="single" w:sz="4" w:space="0" w:color="auto"/>
              <w:left w:val="single" w:sz="4" w:space="0" w:color="auto"/>
              <w:bottom w:val="single" w:sz="4" w:space="0" w:color="auto"/>
              <w:right w:val="single" w:sz="4" w:space="0" w:color="auto"/>
            </w:tcBorders>
            <w:shd w:val="clear" w:color="auto" w:fill="E0E0E0"/>
            <w:hideMark/>
          </w:tcPr>
          <w:p w14:paraId="42D7FA52" w14:textId="77777777" w:rsidR="006F5B76" w:rsidRDefault="006F5B76">
            <w:pPr>
              <w:rPr>
                <w:rFonts w:ascii="Verdana" w:hAnsi="Verdana"/>
                <w:sz w:val="18"/>
                <w:szCs w:val="18"/>
              </w:rPr>
            </w:pPr>
            <w:r>
              <w:rPr>
                <w:rFonts w:ascii="Verdana" w:hAnsi="Verdana"/>
                <w:sz w:val="18"/>
                <w:szCs w:val="18"/>
              </w:rPr>
              <w:t>Coronavirus</w:t>
            </w:r>
          </w:p>
        </w:tc>
        <w:tc>
          <w:tcPr>
            <w:tcW w:w="1945" w:type="dxa"/>
            <w:tcBorders>
              <w:top w:val="single" w:sz="4" w:space="0" w:color="auto"/>
              <w:left w:val="single" w:sz="4" w:space="0" w:color="auto"/>
              <w:bottom w:val="single" w:sz="4" w:space="0" w:color="auto"/>
              <w:right w:val="single" w:sz="4" w:space="0" w:color="auto"/>
            </w:tcBorders>
            <w:shd w:val="clear" w:color="auto" w:fill="E0E0E0"/>
          </w:tcPr>
          <w:p w14:paraId="72AAFBC5" w14:textId="77777777" w:rsidR="006F5B76" w:rsidRDefault="006F5B76">
            <w:pPr>
              <w:rPr>
                <w:rFonts w:ascii="Verdana" w:hAnsi="Verdana"/>
                <w:sz w:val="18"/>
                <w:szCs w:val="18"/>
              </w:rPr>
            </w:pPr>
            <w:r>
              <w:rPr>
                <w:rFonts w:ascii="Verdana" w:hAnsi="Verdana"/>
                <w:sz w:val="18"/>
                <w:szCs w:val="18"/>
              </w:rPr>
              <w:t>Student home working</w:t>
            </w:r>
          </w:p>
          <w:p w14:paraId="2489A88F" w14:textId="77777777" w:rsidR="006F5B76" w:rsidRDefault="006F5B76">
            <w:pPr>
              <w:rPr>
                <w:rFonts w:ascii="Verdana" w:hAnsi="Verdana"/>
                <w:sz w:val="18"/>
                <w:szCs w:val="18"/>
              </w:rPr>
            </w:pPr>
          </w:p>
          <w:p w14:paraId="50143051" w14:textId="77777777" w:rsidR="006F5B76" w:rsidRDefault="006F5B76">
            <w:pPr>
              <w:rPr>
                <w:rFonts w:ascii="Verdana" w:hAnsi="Verdana"/>
                <w:sz w:val="18"/>
                <w:szCs w:val="18"/>
              </w:rPr>
            </w:pPr>
            <w:r>
              <w:rPr>
                <w:rFonts w:ascii="Verdana" w:hAnsi="Verdana"/>
                <w:sz w:val="18"/>
                <w:szCs w:val="18"/>
              </w:rPr>
              <w:t>Infected self-isolation</w:t>
            </w:r>
          </w:p>
        </w:tc>
        <w:tc>
          <w:tcPr>
            <w:tcW w:w="5470" w:type="dxa"/>
            <w:tcBorders>
              <w:top w:val="single" w:sz="4" w:space="0" w:color="auto"/>
              <w:left w:val="single" w:sz="4" w:space="0" w:color="auto"/>
              <w:bottom w:val="single" w:sz="4" w:space="0" w:color="auto"/>
              <w:right w:val="single" w:sz="4" w:space="0" w:color="auto"/>
            </w:tcBorders>
            <w:shd w:val="clear" w:color="auto" w:fill="E0E0E0"/>
            <w:hideMark/>
          </w:tcPr>
          <w:p w14:paraId="318E805F" w14:textId="77777777" w:rsidR="006F5B76" w:rsidRDefault="006F5B76" w:rsidP="006F5B76">
            <w:pPr>
              <w:numPr>
                <w:ilvl w:val="0"/>
                <w:numId w:val="36"/>
              </w:numPr>
              <w:spacing w:line="240" w:lineRule="auto"/>
              <w:rPr>
                <w:rFonts w:ascii="Verdana" w:hAnsi="Verdana"/>
                <w:sz w:val="18"/>
                <w:szCs w:val="18"/>
              </w:rPr>
            </w:pPr>
            <w:r>
              <w:rPr>
                <w:rFonts w:ascii="Verdana" w:hAnsi="Verdana"/>
                <w:sz w:val="18"/>
                <w:szCs w:val="18"/>
              </w:rPr>
              <w:t>For the latest information on coronavirus please visit the UoM Coronavirus Website.</w:t>
            </w:r>
          </w:p>
          <w:p w14:paraId="42DF9A66" w14:textId="77777777" w:rsidR="006F5B76" w:rsidRDefault="006F5B76">
            <w:pPr>
              <w:rPr>
                <w:rFonts w:ascii="Verdana" w:hAnsi="Verdana"/>
                <w:sz w:val="18"/>
                <w:szCs w:val="18"/>
              </w:rPr>
            </w:pPr>
            <w:r>
              <w:rPr>
                <w:rFonts w:ascii="Verdana" w:hAnsi="Verdana"/>
                <w:sz w:val="18"/>
                <w:szCs w:val="18"/>
              </w:rPr>
              <w:t>2.All staff keep in touch and inform EEE of your expected return to work date (working from home)</w:t>
            </w:r>
          </w:p>
        </w:tc>
        <w:tc>
          <w:tcPr>
            <w:tcW w:w="2106" w:type="dxa"/>
            <w:tcBorders>
              <w:top w:val="single" w:sz="4" w:space="0" w:color="auto"/>
              <w:left w:val="single" w:sz="4" w:space="0" w:color="auto"/>
              <w:bottom w:val="single" w:sz="4" w:space="0" w:color="auto"/>
              <w:right w:val="single" w:sz="4" w:space="0" w:color="auto"/>
            </w:tcBorders>
            <w:shd w:val="clear" w:color="auto" w:fill="E0E0E0"/>
          </w:tcPr>
          <w:p w14:paraId="17330563" w14:textId="77777777" w:rsidR="006F5B76" w:rsidRDefault="006F5B76">
            <w:pPr>
              <w:rPr>
                <w:rFonts w:ascii="Verdana" w:hAnsi="Verdana"/>
                <w:sz w:val="18"/>
                <w:szCs w:val="18"/>
              </w:rPr>
            </w:pPr>
            <w:r>
              <w:rPr>
                <w:rFonts w:ascii="Verdana" w:hAnsi="Verdana"/>
                <w:sz w:val="18"/>
                <w:szCs w:val="18"/>
              </w:rPr>
              <w:t>Low</w:t>
            </w:r>
          </w:p>
          <w:p w14:paraId="1B6261A3" w14:textId="77777777" w:rsidR="006F5B76" w:rsidRDefault="006F5B76">
            <w:pPr>
              <w:rPr>
                <w:rFonts w:ascii="Verdana" w:hAnsi="Verdana"/>
                <w:sz w:val="18"/>
                <w:szCs w:val="18"/>
              </w:rPr>
            </w:pPr>
          </w:p>
          <w:p w14:paraId="2848664F" w14:textId="77777777" w:rsidR="006F5B76" w:rsidRDefault="006F5B76">
            <w:pPr>
              <w:rPr>
                <w:rFonts w:ascii="Verdana" w:hAnsi="Verdana"/>
                <w:sz w:val="18"/>
                <w:szCs w:val="18"/>
              </w:rPr>
            </w:pPr>
          </w:p>
        </w:tc>
        <w:tc>
          <w:tcPr>
            <w:tcW w:w="984" w:type="dxa"/>
            <w:tcBorders>
              <w:top w:val="single" w:sz="4" w:space="0" w:color="auto"/>
              <w:left w:val="single" w:sz="4" w:space="0" w:color="auto"/>
              <w:bottom w:val="single" w:sz="4" w:space="0" w:color="auto"/>
              <w:right w:val="single" w:sz="4" w:space="0" w:color="auto"/>
            </w:tcBorders>
            <w:shd w:val="clear" w:color="auto" w:fill="E0E0E0"/>
            <w:hideMark/>
          </w:tcPr>
          <w:p w14:paraId="7C89B219" w14:textId="77777777" w:rsidR="006F5B76" w:rsidRDefault="006F5B76">
            <w:pPr>
              <w:jc w:val="center"/>
              <w:rPr>
                <w:rFonts w:ascii="Verdana" w:hAnsi="Verdana"/>
                <w:sz w:val="18"/>
                <w:szCs w:val="18"/>
              </w:rPr>
            </w:pPr>
            <w:r>
              <w:rPr>
                <w:rFonts w:ascii="Verdana" w:hAnsi="Verdana"/>
                <w:sz w:val="18"/>
                <w:szCs w:val="18"/>
              </w:rPr>
              <w:t>A</w:t>
            </w:r>
          </w:p>
        </w:tc>
      </w:tr>
      <w:tr w:rsidR="006F5B76" w14:paraId="7524D929" w14:textId="77777777" w:rsidTr="006F5B76">
        <w:trPr>
          <w:cantSplit/>
          <w:trHeight w:val="1696"/>
          <w:tblHeader/>
          <w:jc w:val="center"/>
        </w:trPr>
        <w:tc>
          <w:tcPr>
            <w:tcW w:w="1936" w:type="dxa"/>
            <w:tcBorders>
              <w:top w:val="single" w:sz="4" w:space="0" w:color="auto"/>
              <w:left w:val="single" w:sz="4" w:space="0" w:color="auto"/>
              <w:bottom w:val="single" w:sz="4" w:space="0" w:color="auto"/>
              <w:right w:val="single" w:sz="4" w:space="0" w:color="auto"/>
            </w:tcBorders>
            <w:shd w:val="clear" w:color="auto" w:fill="E0E0E0"/>
          </w:tcPr>
          <w:p w14:paraId="28F45F61" w14:textId="77777777" w:rsidR="006F5B76" w:rsidRDefault="006F5B76">
            <w:pPr>
              <w:rPr>
                <w:rFonts w:ascii="Verdana" w:hAnsi="Verdana"/>
                <w:sz w:val="18"/>
                <w:szCs w:val="18"/>
              </w:rPr>
            </w:pPr>
            <w:r>
              <w:rPr>
                <w:rFonts w:ascii="Verdana" w:hAnsi="Verdana"/>
                <w:sz w:val="18"/>
                <w:szCs w:val="18"/>
              </w:rPr>
              <w:lastRenderedPageBreak/>
              <w:t>Working at home</w:t>
            </w:r>
          </w:p>
          <w:p w14:paraId="41FBC2A3" w14:textId="77777777" w:rsidR="006F5B76" w:rsidRDefault="006F5B76">
            <w:pPr>
              <w:rPr>
                <w:rFonts w:ascii="Verdana" w:hAnsi="Verdana"/>
                <w:sz w:val="18"/>
                <w:szCs w:val="18"/>
              </w:rPr>
            </w:pPr>
          </w:p>
          <w:p w14:paraId="7266BC1B" w14:textId="77777777" w:rsidR="006F5B76" w:rsidRDefault="006F5B76">
            <w:pPr>
              <w:rPr>
                <w:rFonts w:ascii="Verdana" w:hAnsi="Verdana"/>
                <w:sz w:val="18"/>
                <w:szCs w:val="18"/>
              </w:rPr>
            </w:pPr>
          </w:p>
        </w:tc>
        <w:tc>
          <w:tcPr>
            <w:tcW w:w="1734" w:type="dxa"/>
            <w:tcBorders>
              <w:top w:val="single" w:sz="4" w:space="0" w:color="auto"/>
              <w:left w:val="single" w:sz="4" w:space="0" w:color="auto"/>
              <w:bottom w:val="single" w:sz="4" w:space="0" w:color="auto"/>
              <w:right w:val="single" w:sz="4" w:space="0" w:color="auto"/>
            </w:tcBorders>
            <w:shd w:val="clear" w:color="auto" w:fill="E0E0E0"/>
            <w:hideMark/>
          </w:tcPr>
          <w:p w14:paraId="6A4B504B" w14:textId="77777777" w:rsidR="006F5B76" w:rsidRDefault="006F5B76">
            <w:pPr>
              <w:rPr>
                <w:rFonts w:ascii="Verdana" w:hAnsi="Verdana"/>
                <w:sz w:val="18"/>
                <w:szCs w:val="18"/>
              </w:rPr>
            </w:pPr>
            <w:r>
              <w:rPr>
                <w:rFonts w:ascii="Verdana" w:hAnsi="Verdana"/>
                <w:sz w:val="18"/>
                <w:szCs w:val="18"/>
              </w:rPr>
              <w:t>Lone working</w:t>
            </w:r>
          </w:p>
        </w:tc>
        <w:tc>
          <w:tcPr>
            <w:tcW w:w="1945" w:type="dxa"/>
            <w:tcBorders>
              <w:top w:val="single" w:sz="4" w:space="0" w:color="auto"/>
              <w:left w:val="single" w:sz="4" w:space="0" w:color="auto"/>
              <w:bottom w:val="single" w:sz="4" w:space="0" w:color="auto"/>
              <w:right w:val="single" w:sz="4" w:space="0" w:color="auto"/>
            </w:tcBorders>
            <w:shd w:val="clear" w:color="auto" w:fill="E0E0E0"/>
          </w:tcPr>
          <w:p w14:paraId="66542A15" w14:textId="77777777" w:rsidR="006F5B76" w:rsidRDefault="006F5B76">
            <w:pPr>
              <w:rPr>
                <w:rFonts w:ascii="Verdana" w:hAnsi="Verdana"/>
                <w:sz w:val="18"/>
                <w:szCs w:val="18"/>
              </w:rPr>
            </w:pPr>
            <w:r>
              <w:rPr>
                <w:rFonts w:ascii="Verdana" w:hAnsi="Verdana"/>
                <w:sz w:val="18"/>
                <w:szCs w:val="18"/>
              </w:rPr>
              <w:t>Student home working</w:t>
            </w:r>
          </w:p>
          <w:p w14:paraId="45DF437E" w14:textId="77777777" w:rsidR="006F5B76" w:rsidRDefault="006F5B76">
            <w:pPr>
              <w:rPr>
                <w:rFonts w:ascii="Verdana" w:hAnsi="Verdana"/>
                <w:sz w:val="18"/>
                <w:szCs w:val="18"/>
              </w:rPr>
            </w:pPr>
          </w:p>
          <w:p w14:paraId="212D06C7" w14:textId="77777777" w:rsidR="006F5B76" w:rsidRDefault="006F5B76">
            <w:pPr>
              <w:rPr>
                <w:rFonts w:ascii="Verdana" w:hAnsi="Verdana"/>
                <w:sz w:val="18"/>
                <w:szCs w:val="18"/>
              </w:rPr>
            </w:pPr>
            <w:r>
              <w:rPr>
                <w:rFonts w:ascii="Verdana" w:hAnsi="Verdana"/>
                <w:sz w:val="18"/>
                <w:szCs w:val="18"/>
              </w:rPr>
              <w:t>Isolated</w:t>
            </w:r>
          </w:p>
        </w:tc>
        <w:tc>
          <w:tcPr>
            <w:tcW w:w="5470" w:type="dxa"/>
            <w:tcBorders>
              <w:top w:val="single" w:sz="4" w:space="0" w:color="auto"/>
              <w:left w:val="single" w:sz="4" w:space="0" w:color="auto"/>
              <w:bottom w:val="single" w:sz="4" w:space="0" w:color="auto"/>
              <w:right w:val="single" w:sz="4" w:space="0" w:color="auto"/>
            </w:tcBorders>
            <w:shd w:val="clear" w:color="auto" w:fill="E0E0E0"/>
            <w:hideMark/>
          </w:tcPr>
          <w:p w14:paraId="5769B724" w14:textId="77777777" w:rsidR="006F5B76" w:rsidRDefault="006F5B76">
            <w:pPr>
              <w:rPr>
                <w:rFonts w:ascii="Times New Roman" w:hAnsi="Times New Roman"/>
              </w:rPr>
            </w:pPr>
            <w:r>
              <w:rPr>
                <w:rFonts w:ascii="Verdana" w:hAnsi="Verdana" w:cs="Verdana"/>
                <w:color w:val="000000"/>
                <w:sz w:val="18"/>
                <w:szCs w:val="18"/>
                <w:lang w:val="en-US" w:eastAsia="zh-CN" w:bidi="ar"/>
              </w:rPr>
              <w:t xml:space="preserve">1. Please refer to the University Lone Working </w:t>
            </w:r>
            <w:r>
              <w:rPr>
                <w:rFonts w:ascii="Verdana" w:hAnsi="Verdana" w:cs="Verdana"/>
                <w:color w:val="0000FF"/>
                <w:sz w:val="18"/>
                <w:szCs w:val="18"/>
                <w:lang w:val="en-US" w:eastAsia="zh-CN" w:bidi="ar"/>
              </w:rPr>
              <w:t xml:space="preserve">policy </w:t>
            </w:r>
            <w:r>
              <w:rPr>
                <w:rFonts w:ascii="Verdana" w:hAnsi="Verdana" w:cs="Verdana"/>
                <w:color w:val="000000"/>
                <w:sz w:val="18"/>
                <w:szCs w:val="18"/>
                <w:lang w:val="en-US" w:eastAsia="zh-CN" w:bidi="ar"/>
              </w:rPr>
              <w:t xml:space="preserve">and </w:t>
            </w:r>
            <w:r>
              <w:rPr>
                <w:rFonts w:ascii="Verdana" w:hAnsi="Verdana" w:cs="Verdana"/>
                <w:color w:val="0000FF"/>
                <w:sz w:val="18"/>
                <w:szCs w:val="18"/>
                <w:lang w:val="en-US" w:eastAsia="zh-CN" w:bidi="ar"/>
              </w:rPr>
              <w:t xml:space="preserve">guidance </w:t>
            </w:r>
            <w:r>
              <w:rPr>
                <w:rFonts w:ascii="Verdana" w:hAnsi="Verdana" w:cs="Verdana"/>
                <w:color w:val="000000"/>
                <w:sz w:val="18"/>
                <w:szCs w:val="18"/>
                <w:lang w:val="en-US" w:eastAsia="zh-CN" w:bidi="ar"/>
              </w:rPr>
              <w:t xml:space="preserve">for </w:t>
            </w:r>
          </w:p>
          <w:p w14:paraId="0DA3B86C" w14:textId="77777777" w:rsidR="006F5B76" w:rsidRDefault="006F5B76">
            <w:r>
              <w:rPr>
                <w:rFonts w:ascii="Verdana" w:hAnsi="Verdana" w:cs="Verdana"/>
                <w:color w:val="000000"/>
                <w:sz w:val="18"/>
                <w:szCs w:val="18"/>
                <w:lang w:val="en-US" w:eastAsia="zh-CN" w:bidi="ar"/>
              </w:rPr>
              <w:t xml:space="preserve">more information </w:t>
            </w:r>
          </w:p>
          <w:p w14:paraId="5CE6C0A1" w14:textId="77777777" w:rsidR="006F5B76" w:rsidRDefault="006F5B76">
            <w:r>
              <w:rPr>
                <w:rFonts w:ascii="Verdana" w:hAnsi="Verdana" w:cs="Verdana"/>
                <w:color w:val="000000"/>
                <w:sz w:val="18"/>
                <w:szCs w:val="18"/>
                <w:lang w:val="en-US" w:eastAsia="zh-CN" w:bidi="ar"/>
              </w:rPr>
              <w:t xml:space="preserve">2. Please refer to the new University </w:t>
            </w:r>
            <w:r>
              <w:rPr>
                <w:rFonts w:ascii="Verdana" w:hAnsi="Verdana" w:cs="Verdana"/>
                <w:color w:val="0000FF"/>
                <w:sz w:val="18"/>
                <w:szCs w:val="18"/>
                <w:lang w:val="en-US" w:eastAsia="zh-CN" w:bidi="ar"/>
              </w:rPr>
              <w:t xml:space="preserve">Working at Home guidance </w:t>
            </w:r>
          </w:p>
          <w:p w14:paraId="1B78BF93" w14:textId="77777777" w:rsidR="006F5B76" w:rsidRDefault="006F5B76">
            <w:r>
              <w:rPr>
                <w:rFonts w:ascii="Verdana" w:hAnsi="Verdana" w:cs="Verdana"/>
                <w:color w:val="000000"/>
                <w:sz w:val="18"/>
                <w:szCs w:val="18"/>
                <w:lang w:val="en-US" w:eastAsia="zh-CN" w:bidi="ar"/>
              </w:rPr>
              <w:t xml:space="preserve">3. Please refer to the new University </w:t>
            </w:r>
            <w:r>
              <w:rPr>
                <w:rFonts w:ascii="Verdana" w:hAnsi="Verdana" w:cs="Verdana"/>
                <w:color w:val="0000FF"/>
                <w:sz w:val="18"/>
                <w:szCs w:val="18"/>
                <w:lang w:val="en-US" w:eastAsia="zh-CN" w:bidi="ar"/>
              </w:rPr>
              <w:t xml:space="preserve">Wellbeing Support </w:t>
            </w:r>
            <w:r>
              <w:rPr>
                <w:rFonts w:ascii="Verdana" w:hAnsi="Verdana" w:cs="Verdana"/>
                <w:color w:val="000000"/>
                <w:sz w:val="18"/>
                <w:szCs w:val="18"/>
                <w:lang w:val="en-US" w:eastAsia="zh-CN" w:bidi="ar"/>
              </w:rPr>
              <w:t xml:space="preserve">website </w:t>
            </w:r>
          </w:p>
          <w:p w14:paraId="025A3124" w14:textId="77777777" w:rsidR="006F5B76" w:rsidRDefault="006F5B76">
            <w:pPr>
              <w:spacing w:line="240" w:lineRule="auto"/>
              <w:rPr>
                <w:rFonts w:ascii="Verdana" w:hAnsi="Verdana"/>
                <w:sz w:val="18"/>
                <w:szCs w:val="18"/>
              </w:rPr>
            </w:pPr>
            <w:r>
              <w:rPr>
                <w:rFonts w:ascii="Verdana" w:hAnsi="Verdana" w:cs="Verdana"/>
                <w:color w:val="000000"/>
                <w:sz w:val="18"/>
                <w:szCs w:val="18"/>
                <w:lang w:val="en-US" w:eastAsia="zh-CN" w:bidi="ar"/>
              </w:rPr>
              <w:t xml:space="preserve">4. Staff to remain in regular direct contact with line manager and colleagues via phone, Skype, Zoom, Slack or email </w:t>
            </w:r>
          </w:p>
        </w:tc>
        <w:tc>
          <w:tcPr>
            <w:tcW w:w="2106" w:type="dxa"/>
            <w:tcBorders>
              <w:top w:val="single" w:sz="4" w:space="0" w:color="auto"/>
              <w:left w:val="single" w:sz="4" w:space="0" w:color="auto"/>
              <w:bottom w:val="single" w:sz="4" w:space="0" w:color="auto"/>
              <w:right w:val="single" w:sz="4" w:space="0" w:color="auto"/>
            </w:tcBorders>
            <w:shd w:val="clear" w:color="auto" w:fill="E0E0E0"/>
          </w:tcPr>
          <w:p w14:paraId="591BD12C" w14:textId="77777777" w:rsidR="006F5B76" w:rsidRDefault="006F5B76">
            <w:pPr>
              <w:rPr>
                <w:rFonts w:ascii="Verdana" w:hAnsi="Verdana"/>
                <w:sz w:val="18"/>
                <w:szCs w:val="18"/>
              </w:rPr>
            </w:pPr>
            <w:r>
              <w:rPr>
                <w:rFonts w:ascii="Verdana" w:hAnsi="Verdana"/>
                <w:sz w:val="18"/>
                <w:szCs w:val="18"/>
              </w:rPr>
              <w:t>Low</w:t>
            </w:r>
          </w:p>
          <w:p w14:paraId="1B346D70" w14:textId="77777777" w:rsidR="006F5B76" w:rsidRDefault="006F5B76">
            <w:pPr>
              <w:rPr>
                <w:rFonts w:ascii="Verdana" w:hAnsi="Verdana"/>
                <w:sz w:val="18"/>
                <w:szCs w:val="18"/>
              </w:rPr>
            </w:pPr>
          </w:p>
          <w:p w14:paraId="4557341C" w14:textId="77777777" w:rsidR="006F5B76" w:rsidRDefault="006F5B76">
            <w:pPr>
              <w:rPr>
                <w:rFonts w:ascii="Verdana" w:hAnsi="Verdana"/>
                <w:sz w:val="18"/>
                <w:szCs w:val="18"/>
              </w:rPr>
            </w:pPr>
          </w:p>
          <w:p w14:paraId="3D76E885" w14:textId="77777777" w:rsidR="006F5B76" w:rsidRDefault="006F5B76">
            <w:pPr>
              <w:rPr>
                <w:rFonts w:ascii="Verdana" w:hAnsi="Verdana"/>
                <w:sz w:val="18"/>
                <w:szCs w:val="18"/>
              </w:rPr>
            </w:pPr>
          </w:p>
        </w:tc>
        <w:tc>
          <w:tcPr>
            <w:tcW w:w="984" w:type="dxa"/>
            <w:tcBorders>
              <w:top w:val="single" w:sz="4" w:space="0" w:color="auto"/>
              <w:left w:val="single" w:sz="4" w:space="0" w:color="auto"/>
              <w:bottom w:val="single" w:sz="4" w:space="0" w:color="auto"/>
              <w:right w:val="single" w:sz="4" w:space="0" w:color="auto"/>
            </w:tcBorders>
            <w:shd w:val="clear" w:color="auto" w:fill="E0E0E0"/>
            <w:hideMark/>
          </w:tcPr>
          <w:p w14:paraId="15C301B2" w14:textId="77777777" w:rsidR="006F5B76" w:rsidRDefault="006F5B76">
            <w:pPr>
              <w:jc w:val="center"/>
              <w:rPr>
                <w:rFonts w:ascii="Verdana" w:hAnsi="Verdana"/>
                <w:sz w:val="18"/>
                <w:szCs w:val="18"/>
              </w:rPr>
            </w:pPr>
            <w:r>
              <w:rPr>
                <w:rFonts w:ascii="Verdana" w:hAnsi="Verdana"/>
                <w:sz w:val="18"/>
                <w:szCs w:val="18"/>
              </w:rPr>
              <w:t>A</w:t>
            </w:r>
          </w:p>
        </w:tc>
      </w:tr>
      <w:tr w:rsidR="006F5B76" w14:paraId="316FA68C" w14:textId="77777777" w:rsidTr="006F5B76">
        <w:trPr>
          <w:cantSplit/>
          <w:trHeight w:val="1696"/>
          <w:tblHeader/>
          <w:jc w:val="center"/>
        </w:trPr>
        <w:tc>
          <w:tcPr>
            <w:tcW w:w="1936" w:type="dxa"/>
            <w:tcBorders>
              <w:top w:val="single" w:sz="4" w:space="0" w:color="auto"/>
              <w:left w:val="single" w:sz="4" w:space="0" w:color="auto"/>
              <w:bottom w:val="single" w:sz="4" w:space="0" w:color="auto"/>
              <w:right w:val="single" w:sz="4" w:space="0" w:color="auto"/>
            </w:tcBorders>
            <w:shd w:val="clear" w:color="auto" w:fill="E0E0E0"/>
          </w:tcPr>
          <w:p w14:paraId="21ABEF62" w14:textId="77777777" w:rsidR="006F5B76" w:rsidRDefault="006F5B76">
            <w:pPr>
              <w:rPr>
                <w:rFonts w:ascii="Verdana" w:hAnsi="Verdana"/>
                <w:sz w:val="18"/>
                <w:szCs w:val="18"/>
              </w:rPr>
            </w:pPr>
            <w:r>
              <w:rPr>
                <w:rFonts w:ascii="Verdana" w:hAnsi="Verdana"/>
                <w:sz w:val="18"/>
                <w:szCs w:val="18"/>
              </w:rPr>
              <w:t>Working at home</w:t>
            </w:r>
          </w:p>
          <w:p w14:paraId="5C0B553F" w14:textId="77777777" w:rsidR="006F5B76" w:rsidRDefault="006F5B76">
            <w:pPr>
              <w:rPr>
                <w:rFonts w:ascii="Verdana" w:hAnsi="Verdana"/>
                <w:sz w:val="18"/>
                <w:szCs w:val="18"/>
              </w:rPr>
            </w:pPr>
          </w:p>
          <w:p w14:paraId="39D23923" w14:textId="77777777" w:rsidR="006F5B76" w:rsidRDefault="006F5B76">
            <w:pPr>
              <w:rPr>
                <w:rFonts w:ascii="Verdana" w:hAnsi="Verdana"/>
                <w:sz w:val="18"/>
                <w:szCs w:val="18"/>
              </w:rPr>
            </w:pPr>
          </w:p>
        </w:tc>
        <w:tc>
          <w:tcPr>
            <w:tcW w:w="1734" w:type="dxa"/>
            <w:tcBorders>
              <w:top w:val="single" w:sz="4" w:space="0" w:color="auto"/>
              <w:left w:val="single" w:sz="4" w:space="0" w:color="auto"/>
              <w:bottom w:val="single" w:sz="4" w:space="0" w:color="auto"/>
              <w:right w:val="single" w:sz="4" w:space="0" w:color="auto"/>
            </w:tcBorders>
            <w:shd w:val="clear" w:color="auto" w:fill="E0E0E0"/>
            <w:hideMark/>
          </w:tcPr>
          <w:p w14:paraId="50E6D918" w14:textId="77777777" w:rsidR="006F5B76" w:rsidRDefault="006F5B76">
            <w:pPr>
              <w:rPr>
                <w:rFonts w:ascii="Verdana" w:hAnsi="Verdana"/>
                <w:sz w:val="18"/>
                <w:szCs w:val="18"/>
              </w:rPr>
            </w:pPr>
            <w:r>
              <w:rPr>
                <w:rFonts w:ascii="Verdana" w:hAnsi="Verdana"/>
                <w:sz w:val="18"/>
                <w:szCs w:val="18"/>
              </w:rPr>
              <w:t>Stress/</w:t>
            </w:r>
          </w:p>
          <w:p w14:paraId="43233E57" w14:textId="77777777" w:rsidR="006F5B76" w:rsidRDefault="006F5B76">
            <w:pPr>
              <w:rPr>
                <w:rFonts w:ascii="Verdana" w:hAnsi="Verdana"/>
                <w:sz w:val="18"/>
                <w:szCs w:val="18"/>
              </w:rPr>
            </w:pPr>
            <w:r>
              <w:rPr>
                <w:rFonts w:ascii="Verdana" w:hAnsi="Verdana"/>
                <w:sz w:val="18"/>
                <w:szCs w:val="18"/>
              </w:rPr>
              <w:t>Wellbeing</w:t>
            </w:r>
          </w:p>
        </w:tc>
        <w:tc>
          <w:tcPr>
            <w:tcW w:w="1945" w:type="dxa"/>
            <w:tcBorders>
              <w:top w:val="single" w:sz="4" w:space="0" w:color="auto"/>
              <w:left w:val="single" w:sz="4" w:space="0" w:color="auto"/>
              <w:bottom w:val="single" w:sz="4" w:space="0" w:color="auto"/>
              <w:right w:val="single" w:sz="4" w:space="0" w:color="auto"/>
            </w:tcBorders>
            <w:shd w:val="clear" w:color="auto" w:fill="E0E0E0"/>
          </w:tcPr>
          <w:p w14:paraId="3A1B7A87" w14:textId="77777777" w:rsidR="006F5B76" w:rsidRDefault="006F5B76">
            <w:pPr>
              <w:rPr>
                <w:rFonts w:ascii="Verdana" w:hAnsi="Verdana"/>
                <w:sz w:val="18"/>
                <w:szCs w:val="18"/>
              </w:rPr>
            </w:pPr>
            <w:r>
              <w:rPr>
                <w:rFonts w:ascii="Verdana" w:hAnsi="Verdana"/>
                <w:sz w:val="18"/>
                <w:szCs w:val="18"/>
              </w:rPr>
              <w:t>Student home working</w:t>
            </w:r>
          </w:p>
          <w:p w14:paraId="4B386E99" w14:textId="77777777" w:rsidR="006F5B76" w:rsidRDefault="006F5B76">
            <w:pPr>
              <w:rPr>
                <w:rFonts w:ascii="Verdana" w:hAnsi="Verdana"/>
                <w:sz w:val="18"/>
                <w:szCs w:val="18"/>
              </w:rPr>
            </w:pPr>
          </w:p>
          <w:p w14:paraId="4EF7D074" w14:textId="77777777" w:rsidR="006F5B76" w:rsidRDefault="006F5B76">
            <w:pPr>
              <w:rPr>
                <w:rFonts w:ascii="Verdana" w:hAnsi="Verdana"/>
                <w:sz w:val="18"/>
                <w:szCs w:val="18"/>
              </w:rPr>
            </w:pPr>
            <w:r>
              <w:rPr>
                <w:rFonts w:ascii="Verdana" w:hAnsi="Verdana"/>
                <w:sz w:val="18"/>
                <w:szCs w:val="18"/>
              </w:rPr>
              <w:t xml:space="preserve">Psychosocial </w:t>
            </w:r>
            <w:proofErr w:type="gramStart"/>
            <w:r>
              <w:rPr>
                <w:rFonts w:ascii="Verdana" w:hAnsi="Verdana"/>
                <w:sz w:val="18"/>
                <w:szCs w:val="18"/>
              </w:rPr>
              <w:t>effects;</w:t>
            </w:r>
            <w:proofErr w:type="gramEnd"/>
          </w:p>
          <w:p w14:paraId="1404C90F" w14:textId="77777777" w:rsidR="006F5B76" w:rsidRDefault="006F5B76">
            <w:pPr>
              <w:rPr>
                <w:rFonts w:ascii="Verdana" w:hAnsi="Verdana"/>
                <w:sz w:val="18"/>
                <w:szCs w:val="18"/>
              </w:rPr>
            </w:pPr>
            <w:r>
              <w:rPr>
                <w:rFonts w:ascii="Verdana" w:hAnsi="Verdana"/>
                <w:sz w:val="18"/>
                <w:szCs w:val="18"/>
              </w:rPr>
              <w:t xml:space="preserve">Work/Life </w:t>
            </w:r>
            <w:proofErr w:type="gramStart"/>
            <w:r>
              <w:rPr>
                <w:rFonts w:ascii="Verdana" w:hAnsi="Verdana"/>
                <w:sz w:val="18"/>
                <w:szCs w:val="18"/>
              </w:rPr>
              <w:t>imbalance;</w:t>
            </w:r>
            <w:proofErr w:type="gramEnd"/>
          </w:p>
          <w:p w14:paraId="16A212E7" w14:textId="77777777" w:rsidR="006F5B76" w:rsidRDefault="006F5B76">
            <w:pPr>
              <w:rPr>
                <w:rFonts w:ascii="Verdana" w:hAnsi="Verdana"/>
                <w:sz w:val="18"/>
                <w:szCs w:val="18"/>
              </w:rPr>
            </w:pPr>
            <w:r>
              <w:rPr>
                <w:rFonts w:ascii="Verdana" w:hAnsi="Verdana"/>
                <w:sz w:val="18"/>
                <w:szCs w:val="18"/>
              </w:rPr>
              <w:t>Anxiety</w:t>
            </w:r>
          </w:p>
        </w:tc>
        <w:tc>
          <w:tcPr>
            <w:tcW w:w="5470" w:type="dxa"/>
            <w:tcBorders>
              <w:top w:val="single" w:sz="4" w:space="0" w:color="auto"/>
              <w:left w:val="single" w:sz="4" w:space="0" w:color="auto"/>
              <w:bottom w:val="single" w:sz="4" w:space="0" w:color="auto"/>
              <w:right w:val="single" w:sz="4" w:space="0" w:color="auto"/>
            </w:tcBorders>
            <w:shd w:val="clear" w:color="auto" w:fill="E0E0E0"/>
            <w:hideMark/>
          </w:tcPr>
          <w:p w14:paraId="62BBE236" w14:textId="77777777" w:rsidR="006F5B76" w:rsidRDefault="006F5B76">
            <w:pPr>
              <w:rPr>
                <w:rFonts w:ascii="Times New Roman" w:hAnsi="Times New Roman"/>
              </w:rPr>
            </w:pPr>
            <w:r>
              <w:rPr>
                <w:rFonts w:ascii="Verdana" w:hAnsi="Verdana" w:cs="Verdana"/>
                <w:color w:val="000000"/>
                <w:sz w:val="18"/>
                <w:szCs w:val="18"/>
                <w:lang w:val="en-US" w:eastAsia="zh-CN" w:bidi="ar"/>
              </w:rPr>
              <w:t xml:space="preserve">1. Please refer to </w:t>
            </w:r>
            <w:r>
              <w:rPr>
                <w:rFonts w:ascii="Verdana" w:hAnsi="Verdana" w:cs="Verdana"/>
                <w:color w:val="0000FF"/>
                <w:sz w:val="18"/>
                <w:szCs w:val="18"/>
                <w:lang w:val="en-US" w:eastAsia="zh-CN" w:bidi="ar"/>
              </w:rPr>
              <w:t xml:space="preserve">Stress Prevention and Management toolkit </w:t>
            </w:r>
            <w:r>
              <w:rPr>
                <w:rFonts w:ascii="Verdana" w:hAnsi="Verdana" w:cs="Verdana"/>
                <w:color w:val="000000"/>
                <w:sz w:val="18"/>
                <w:szCs w:val="18"/>
                <w:lang w:val="en-US" w:eastAsia="zh-CN" w:bidi="ar"/>
              </w:rPr>
              <w:t xml:space="preserve">for policies and guidance </w:t>
            </w:r>
          </w:p>
          <w:p w14:paraId="5CE21798" w14:textId="77777777" w:rsidR="006F5B76" w:rsidRDefault="006F5B76">
            <w:r>
              <w:rPr>
                <w:rFonts w:ascii="Verdana" w:hAnsi="Verdana" w:cs="Verdana"/>
                <w:color w:val="000000"/>
                <w:sz w:val="18"/>
                <w:szCs w:val="18"/>
                <w:lang w:val="en-US" w:eastAsia="zh-CN" w:bidi="ar"/>
              </w:rPr>
              <w:t xml:space="preserve">2. Please refer to new University guidance for </w:t>
            </w:r>
            <w:r>
              <w:rPr>
                <w:rFonts w:ascii="Verdana" w:hAnsi="Verdana" w:cs="Verdana"/>
                <w:color w:val="0000FF"/>
                <w:sz w:val="18"/>
                <w:szCs w:val="18"/>
                <w:lang w:val="en-US" w:eastAsia="zh-CN" w:bidi="ar"/>
              </w:rPr>
              <w:t xml:space="preserve">Managing teams working from home </w:t>
            </w:r>
          </w:p>
          <w:p w14:paraId="68B00439" w14:textId="77777777" w:rsidR="006F5B76" w:rsidRDefault="006F5B76">
            <w:r>
              <w:rPr>
                <w:rFonts w:ascii="Verdana" w:hAnsi="Verdana" w:cs="Verdana"/>
                <w:color w:val="000000"/>
                <w:sz w:val="18"/>
                <w:szCs w:val="18"/>
                <w:lang w:val="en-US" w:eastAsia="zh-CN" w:bidi="ar"/>
              </w:rPr>
              <w:t xml:space="preserve">3. Please refer to </w:t>
            </w:r>
            <w:r>
              <w:rPr>
                <w:rFonts w:ascii="Verdana" w:hAnsi="Verdana" w:cs="Verdana"/>
                <w:color w:val="0000FF"/>
                <w:sz w:val="18"/>
                <w:szCs w:val="18"/>
                <w:lang w:val="en-US" w:eastAsia="zh-CN" w:bidi="ar"/>
              </w:rPr>
              <w:t xml:space="preserve">Seven rules of home working </w:t>
            </w:r>
            <w:r>
              <w:rPr>
                <w:rFonts w:ascii="Verdana" w:hAnsi="Verdana" w:cs="Verdana"/>
                <w:color w:val="000000"/>
                <w:sz w:val="18"/>
                <w:szCs w:val="18"/>
                <w:lang w:val="en-US" w:eastAsia="zh-CN" w:bidi="ar"/>
              </w:rPr>
              <w:t xml:space="preserve">published by AMBS </w:t>
            </w:r>
          </w:p>
          <w:p w14:paraId="439EEF06" w14:textId="77777777" w:rsidR="006F5B76" w:rsidRDefault="006F5B76">
            <w:r>
              <w:rPr>
                <w:rFonts w:ascii="Verdana" w:hAnsi="Verdana" w:cs="Verdana"/>
                <w:color w:val="000000"/>
                <w:sz w:val="18"/>
                <w:szCs w:val="18"/>
                <w:lang w:val="en-US" w:eastAsia="zh-CN" w:bidi="ar"/>
              </w:rPr>
              <w:t xml:space="preserve">4. Regular contact meetings with manager and peers, Skype, Zoom, Phone </w:t>
            </w:r>
          </w:p>
          <w:p w14:paraId="43449DBC" w14:textId="77777777" w:rsidR="006F5B76" w:rsidRDefault="006F5B76">
            <w:pPr>
              <w:rPr>
                <w:rFonts w:ascii="Verdana" w:hAnsi="Verdana" w:cs="Verdana"/>
                <w:color w:val="000000"/>
                <w:sz w:val="18"/>
                <w:szCs w:val="18"/>
                <w:lang w:val="en-US" w:eastAsia="zh-CN" w:bidi="ar"/>
              </w:rPr>
            </w:pPr>
            <w:r>
              <w:rPr>
                <w:rFonts w:ascii="Verdana" w:hAnsi="Verdana" w:cs="Verdana"/>
                <w:color w:val="000000"/>
                <w:sz w:val="18"/>
                <w:szCs w:val="18"/>
                <w:lang w:val="en-US" w:eastAsia="zh-CN" w:bidi="ar"/>
              </w:rPr>
              <w:t>5. Define working hours, set a start &amp; close daily routine, get dressed and prioritize your tasks</w:t>
            </w:r>
          </w:p>
          <w:p w14:paraId="3A6405FF" w14:textId="77777777" w:rsidR="006F5B76" w:rsidRDefault="006F5B76">
            <w:pPr>
              <w:spacing w:line="240" w:lineRule="auto"/>
              <w:rPr>
                <w:rFonts w:ascii="Verdana" w:hAnsi="Verdana"/>
                <w:sz w:val="18"/>
                <w:szCs w:val="18"/>
              </w:rPr>
            </w:pPr>
            <w:r>
              <w:rPr>
                <w:rFonts w:ascii="Verdana" w:hAnsi="Verdana" w:cs="Verdana"/>
                <w:color w:val="000000"/>
                <w:sz w:val="18"/>
                <w:szCs w:val="18"/>
                <w:lang w:eastAsia="zh-CN" w:bidi="ar"/>
              </w:rPr>
              <w:t xml:space="preserve">6. </w:t>
            </w:r>
            <w:r>
              <w:rPr>
                <w:rFonts w:ascii="Verdana" w:hAnsi="Verdana" w:cs="Verdana"/>
                <w:color w:val="000000"/>
                <w:sz w:val="18"/>
                <w:szCs w:val="18"/>
                <w:lang w:val="en-US" w:eastAsia="zh-CN" w:bidi="ar"/>
              </w:rPr>
              <w:t>Manager / Employee consultation, wellbeing focused</w:t>
            </w:r>
          </w:p>
        </w:tc>
        <w:tc>
          <w:tcPr>
            <w:tcW w:w="2106" w:type="dxa"/>
            <w:tcBorders>
              <w:top w:val="single" w:sz="4" w:space="0" w:color="auto"/>
              <w:left w:val="single" w:sz="4" w:space="0" w:color="auto"/>
              <w:bottom w:val="single" w:sz="4" w:space="0" w:color="auto"/>
              <w:right w:val="single" w:sz="4" w:space="0" w:color="auto"/>
            </w:tcBorders>
            <w:shd w:val="clear" w:color="auto" w:fill="E0E0E0"/>
            <w:hideMark/>
          </w:tcPr>
          <w:p w14:paraId="2A46D32B" w14:textId="77777777" w:rsidR="006F5B76" w:rsidRDefault="006F5B76">
            <w:pPr>
              <w:rPr>
                <w:rFonts w:ascii="Verdana" w:hAnsi="Verdana"/>
                <w:sz w:val="18"/>
                <w:szCs w:val="18"/>
              </w:rPr>
            </w:pPr>
            <w:r>
              <w:rPr>
                <w:rFonts w:ascii="Verdana" w:hAnsi="Verdana"/>
                <w:sz w:val="18"/>
                <w:szCs w:val="18"/>
              </w:rPr>
              <w:t>Low</w:t>
            </w:r>
          </w:p>
        </w:tc>
        <w:tc>
          <w:tcPr>
            <w:tcW w:w="984" w:type="dxa"/>
            <w:tcBorders>
              <w:top w:val="single" w:sz="4" w:space="0" w:color="auto"/>
              <w:left w:val="single" w:sz="4" w:space="0" w:color="auto"/>
              <w:bottom w:val="single" w:sz="4" w:space="0" w:color="auto"/>
              <w:right w:val="single" w:sz="4" w:space="0" w:color="auto"/>
            </w:tcBorders>
            <w:shd w:val="clear" w:color="auto" w:fill="E0E0E0"/>
            <w:hideMark/>
          </w:tcPr>
          <w:p w14:paraId="7A1FCFB1" w14:textId="77777777" w:rsidR="006F5B76" w:rsidRDefault="006F5B76">
            <w:pPr>
              <w:jc w:val="center"/>
              <w:rPr>
                <w:rFonts w:ascii="Verdana" w:hAnsi="Verdana"/>
                <w:sz w:val="18"/>
                <w:szCs w:val="18"/>
              </w:rPr>
            </w:pPr>
            <w:r>
              <w:rPr>
                <w:rFonts w:ascii="Verdana" w:hAnsi="Verdana"/>
                <w:sz w:val="18"/>
                <w:szCs w:val="18"/>
              </w:rPr>
              <w:t>A</w:t>
            </w:r>
          </w:p>
        </w:tc>
      </w:tr>
      <w:tr w:rsidR="006F5B76" w14:paraId="13CE76C4" w14:textId="77777777" w:rsidTr="006F5B76">
        <w:trPr>
          <w:cantSplit/>
          <w:trHeight w:val="1696"/>
          <w:tblHeader/>
          <w:jc w:val="center"/>
        </w:trPr>
        <w:tc>
          <w:tcPr>
            <w:tcW w:w="1936" w:type="dxa"/>
            <w:tcBorders>
              <w:top w:val="single" w:sz="4" w:space="0" w:color="auto"/>
              <w:left w:val="single" w:sz="4" w:space="0" w:color="auto"/>
              <w:bottom w:val="single" w:sz="4" w:space="0" w:color="auto"/>
              <w:right w:val="single" w:sz="4" w:space="0" w:color="auto"/>
            </w:tcBorders>
            <w:shd w:val="clear" w:color="auto" w:fill="E0E0E0"/>
          </w:tcPr>
          <w:p w14:paraId="23551C68" w14:textId="77777777" w:rsidR="006F5B76" w:rsidRDefault="006F5B76">
            <w:pPr>
              <w:rPr>
                <w:rFonts w:ascii="Verdana" w:hAnsi="Verdana"/>
                <w:sz w:val="18"/>
                <w:szCs w:val="18"/>
              </w:rPr>
            </w:pPr>
            <w:r>
              <w:rPr>
                <w:rFonts w:ascii="Verdana" w:hAnsi="Verdana"/>
                <w:sz w:val="18"/>
                <w:szCs w:val="18"/>
              </w:rPr>
              <w:lastRenderedPageBreak/>
              <w:t>Working at home</w:t>
            </w:r>
          </w:p>
          <w:p w14:paraId="132F8991" w14:textId="77777777" w:rsidR="006F5B76" w:rsidRDefault="006F5B76">
            <w:pPr>
              <w:rPr>
                <w:rFonts w:ascii="Verdana" w:hAnsi="Verdana"/>
                <w:sz w:val="18"/>
                <w:szCs w:val="18"/>
              </w:rPr>
            </w:pPr>
          </w:p>
          <w:p w14:paraId="21BD339A" w14:textId="77777777" w:rsidR="006F5B76" w:rsidRDefault="006F5B76">
            <w:pPr>
              <w:rPr>
                <w:rFonts w:ascii="Verdana" w:hAnsi="Verdana"/>
                <w:sz w:val="18"/>
                <w:szCs w:val="18"/>
              </w:rPr>
            </w:pPr>
          </w:p>
        </w:tc>
        <w:tc>
          <w:tcPr>
            <w:tcW w:w="1734" w:type="dxa"/>
            <w:tcBorders>
              <w:top w:val="single" w:sz="4" w:space="0" w:color="auto"/>
              <w:left w:val="single" w:sz="4" w:space="0" w:color="auto"/>
              <w:bottom w:val="single" w:sz="4" w:space="0" w:color="auto"/>
              <w:right w:val="single" w:sz="4" w:space="0" w:color="auto"/>
            </w:tcBorders>
            <w:shd w:val="clear" w:color="auto" w:fill="E0E0E0"/>
            <w:hideMark/>
          </w:tcPr>
          <w:p w14:paraId="72717010" w14:textId="77777777" w:rsidR="006F5B76" w:rsidRDefault="006F5B76">
            <w:pPr>
              <w:rPr>
                <w:rFonts w:ascii="Verdana" w:hAnsi="Verdana"/>
                <w:sz w:val="18"/>
                <w:szCs w:val="18"/>
              </w:rPr>
            </w:pPr>
            <w:r>
              <w:rPr>
                <w:rFonts w:ascii="Verdana" w:hAnsi="Verdana"/>
                <w:sz w:val="18"/>
                <w:szCs w:val="18"/>
              </w:rPr>
              <w:t>Poor posture, repetitive movements, long periods looking at DSE (display screen equipment)</w:t>
            </w:r>
          </w:p>
        </w:tc>
        <w:tc>
          <w:tcPr>
            <w:tcW w:w="1945" w:type="dxa"/>
            <w:tcBorders>
              <w:top w:val="single" w:sz="4" w:space="0" w:color="auto"/>
              <w:left w:val="single" w:sz="4" w:space="0" w:color="auto"/>
              <w:bottom w:val="single" w:sz="4" w:space="0" w:color="auto"/>
              <w:right w:val="single" w:sz="4" w:space="0" w:color="auto"/>
            </w:tcBorders>
            <w:shd w:val="clear" w:color="auto" w:fill="E0E0E0"/>
          </w:tcPr>
          <w:p w14:paraId="04E4FCD8" w14:textId="77777777" w:rsidR="006F5B76" w:rsidRDefault="006F5B76">
            <w:pPr>
              <w:rPr>
                <w:rFonts w:ascii="Verdana" w:hAnsi="Verdana"/>
                <w:sz w:val="18"/>
                <w:szCs w:val="18"/>
              </w:rPr>
            </w:pPr>
            <w:r>
              <w:rPr>
                <w:rFonts w:ascii="Verdana" w:hAnsi="Verdana"/>
                <w:sz w:val="18"/>
                <w:szCs w:val="18"/>
              </w:rPr>
              <w:t>Student home working</w:t>
            </w:r>
          </w:p>
          <w:p w14:paraId="5FC494A7" w14:textId="77777777" w:rsidR="006F5B76" w:rsidRDefault="006F5B76">
            <w:pPr>
              <w:rPr>
                <w:rFonts w:ascii="Verdana" w:hAnsi="Verdana"/>
                <w:sz w:val="18"/>
                <w:szCs w:val="18"/>
              </w:rPr>
            </w:pPr>
          </w:p>
          <w:p w14:paraId="1387AEA0" w14:textId="77777777" w:rsidR="006F5B76" w:rsidRDefault="006F5B76">
            <w:pPr>
              <w:rPr>
                <w:rFonts w:ascii="Times New Roman" w:hAnsi="Times New Roman"/>
              </w:rPr>
            </w:pPr>
            <w:r>
              <w:rPr>
                <w:rFonts w:ascii="Verdana" w:hAnsi="Verdana" w:cs="Verdana"/>
                <w:color w:val="000000"/>
                <w:sz w:val="18"/>
                <w:szCs w:val="18"/>
                <w:lang w:val="en-US" w:eastAsia="zh-CN" w:bidi="ar"/>
              </w:rPr>
              <w:t>Back strain (due to poor posture</w:t>
            </w:r>
            <w:proofErr w:type="gramStart"/>
            <w:r>
              <w:rPr>
                <w:rFonts w:ascii="Verdana" w:hAnsi="Verdana" w:cs="Verdana"/>
                <w:color w:val="000000"/>
                <w:sz w:val="18"/>
                <w:szCs w:val="18"/>
                <w:lang w:val="en-US" w:eastAsia="zh-CN" w:bidi="ar"/>
              </w:rPr>
              <w:t>)</w:t>
            </w:r>
            <w:r>
              <w:rPr>
                <w:rFonts w:ascii="Verdana" w:hAnsi="Verdana" w:cs="Verdana"/>
                <w:color w:val="000000"/>
                <w:sz w:val="18"/>
                <w:szCs w:val="18"/>
                <w:lang w:eastAsia="zh-CN" w:bidi="ar"/>
              </w:rPr>
              <w:t>;</w:t>
            </w:r>
            <w:proofErr w:type="gramEnd"/>
          </w:p>
          <w:p w14:paraId="5742EF70" w14:textId="77777777" w:rsidR="006F5B76" w:rsidRDefault="006F5B76">
            <w:r>
              <w:rPr>
                <w:rFonts w:ascii="Verdana" w:hAnsi="Verdana" w:cs="Verdana"/>
                <w:color w:val="000000"/>
                <w:sz w:val="18"/>
                <w:szCs w:val="18"/>
                <w:lang w:val="en-US" w:eastAsia="zh-CN" w:bidi="ar"/>
              </w:rPr>
              <w:t xml:space="preserve">Repetitive Strain </w:t>
            </w:r>
          </w:p>
          <w:p w14:paraId="3DE8882F" w14:textId="77777777" w:rsidR="006F5B76" w:rsidRDefault="006F5B76">
            <w:r>
              <w:rPr>
                <w:rFonts w:ascii="Verdana" w:hAnsi="Verdana" w:cs="Verdana"/>
                <w:color w:val="000000"/>
                <w:sz w:val="18"/>
                <w:szCs w:val="18"/>
                <w:lang w:val="en-US" w:eastAsia="zh-CN" w:bidi="ar"/>
              </w:rPr>
              <w:t xml:space="preserve">Injury (RSI) to upper </w:t>
            </w:r>
            <w:proofErr w:type="gramStart"/>
            <w:r>
              <w:rPr>
                <w:rFonts w:ascii="Verdana" w:hAnsi="Verdana" w:cs="Verdana"/>
                <w:color w:val="000000"/>
                <w:sz w:val="18"/>
                <w:szCs w:val="18"/>
                <w:lang w:val="en-US" w:eastAsia="zh-CN" w:bidi="ar"/>
              </w:rPr>
              <w:t>limbs</w:t>
            </w:r>
            <w:r>
              <w:rPr>
                <w:rFonts w:ascii="Verdana" w:hAnsi="Verdana" w:cs="Verdana"/>
                <w:color w:val="000000"/>
                <w:sz w:val="18"/>
                <w:szCs w:val="18"/>
                <w:lang w:eastAsia="zh-CN" w:bidi="ar"/>
              </w:rPr>
              <w:t>;</w:t>
            </w:r>
            <w:proofErr w:type="gramEnd"/>
          </w:p>
          <w:p w14:paraId="1CBD4D84" w14:textId="77777777" w:rsidR="006F5B76" w:rsidRDefault="006F5B76">
            <w:r>
              <w:rPr>
                <w:rFonts w:ascii="Verdana" w:hAnsi="Verdana" w:cs="Verdana"/>
                <w:color w:val="000000"/>
                <w:sz w:val="18"/>
                <w:szCs w:val="18"/>
                <w:lang w:val="en-US" w:eastAsia="zh-CN" w:bidi="ar"/>
              </w:rPr>
              <w:t xml:space="preserve">Eye strain. </w:t>
            </w:r>
          </w:p>
          <w:p w14:paraId="25537DA6" w14:textId="77777777" w:rsidR="006F5B76" w:rsidRDefault="006F5B76">
            <w:pPr>
              <w:rPr>
                <w:rFonts w:ascii="Verdana" w:hAnsi="Verdana"/>
                <w:sz w:val="18"/>
                <w:szCs w:val="18"/>
              </w:rPr>
            </w:pPr>
          </w:p>
        </w:tc>
        <w:tc>
          <w:tcPr>
            <w:tcW w:w="5470" w:type="dxa"/>
            <w:tcBorders>
              <w:top w:val="single" w:sz="4" w:space="0" w:color="auto"/>
              <w:left w:val="single" w:sz="4" w:space="0" w:color="auto"/>
              <w:bottom w:val="single" w:sz="4" w:space="0" w:color="auto"/>
              <w:right w:val="single" w:sz="4" w:space="0" w:color="auto"/>
            </w:tcBorders>
            <w:shd w:val="clear" w:color="auto" w:fill="E0E0E0"/>
            <w:hideMark/>
          </w:tcPr>
          <w:p w14:paraId="0F0801BB" w14:textId="77777777" w:rsidR="006F5B76" w:rsidRDefault="006F5B76">
            <w:pPr>
              <w:rPr>
                <w:rFonts w:ascii="Times New Roman" w:hAnsi="Times New Roman"/>
              </w:rPr>
            </w:pPr>
            <w:r>
              <w:rPr>
                <w:rFonts w:ascii="Verdana" w:hAnsi="Verdana" w:cs="Verdana"/>
                <w:color w:val="000000"/>
                <w:sz w:val="18"/>
                <w:szCs w:val="18"/>
                <w:lang w:val="en-US" w:eastAsia="zh-CN" w:bidi="ar"/>
              </w:rPr>
              <w:t xml:space="preserve">1. Please refer to the DSE </w:t>
            </w:r>
            <w:r>
              <w:rPr>
                <w:rFonts w:ascii="Verdana" w:hAnsi="Verdana" w:cs="Verdana"/>
                <w:color w:val="0000FF"/>
                <w:sz w:val="18"/>
                <w:szCs w:val="18"/>
                <w:lang w:val="en-US" w:eastAsia="zh-CN" w:bidi="ar"/>
              </w:rPr>
              <w:t>policy</w:t>
            </w:r>
            <w:r>
              <w:rPr>
                <w:rFonts w:ascii="Verdana" w:hAnsi="Verdana" w:cs="Verdana"/>
                <w:color w:val="000000"/>
                <w:sz w:val="18"/>
                <w:szCs w:val="18"/>
                <w:lang w:val="en-US" w:eastAsia="zh-CN" w:bidi="ar"/>
              </w:rPr>
              <w:t xml:space="preserve">, </w:t>
            </w:r>
            <w:proofErr w:type="gramStart"/>
            <w:r>
              <w:rPr>
                <w:rFonts w:ascii="Verdana" w:hAnsi="Verdana" w:cs="Verdana"/>
                <w:color w:val="0000FF"/>
                <w:sz w:val="18"/>
                <w:szCs w:val="18"/>
                <w:lang w:val="en-US" w:eastAsia="zh-CN" w:bidi="ar"/>
              </w:rPr>
              <w:t>guidance</w:t>
            </w:r>
            <w:proofErr w:type="gramEnd"/>
            <w:r>
              <w:rPr>
                <w:rFonts w:ascii="Verdana" w:hAnsi="Verdana" w:cs="Verdana"/>
                <w:color w:val="0000FF"/>
                <w:sz w:val="18"/>
                <w:szCs w:val="18"/>
                <w:lang w:val="en-US" w:eastAsia="zh-CN" w:bidi="ar"/>
              </w:rPr>
              <w:t xml:space="preserve"> </w:t>
            </w:r>
            <w:r>
              <w:rPr>
                <w:rFonts w:ascii="Verdana" w:hAnsi="Verdana" w:cs="Verdana"/>
                <w:color w:val="000000"/>
                <w:sz w:val="18"/>
                <w:szCs w:val="18"/>
                <w:lang w:val="en-US" w:eastAsia="zh-CN" w:bidi="ar"/>
              </w:rPr>
              <w:t xml:space="preserve">and </w:t>
            </w:r>
            <w:r>
              <w:rPr>
                <w:rFonts w:ascii="Verdana" w:hAnsi="Verdana" w:cs="Verdana"/>
                <w:color w:val="0000FF"/>
                <w:sz w:val="18"/>
                <w:szCs w:val="18"/>
                <w:lang w:val="en-US" w:eastAsia="zh-CN" w:bidi="ar"/>
              </w:rPr>
              <w:t xml:space="preserve">poster </w:t>
            </w:r>
            <w:r>
              <w:rPr>
                <w:rFonts w:ascii="Verdana" w:hAnsi="Verdana" w:cs="Verdana"/>
                <w:color w:val="000000"/>
                <w:sz w:val="18"/>
                <w:szCs w:val="18"/>
                <w:lang w:val="en-US" w:eastAsia="zh-CN" w:bidi="ar"/>
              </w:rPr>
              <w:t xml:space="preserve">for more </w:t>
            </w:r>
          </w:p>
          <w:p w14:paraId="41370DCB" w14:textId="77777777" w:rsidR="006F5B76" w:rsidRDefault="006F5B76">
            <w:r>
              <w:rPr>
                <w:rFonts w:ascii="Verdana" w:hAnsi="Verdana" w:cs="Verdana"/>
                <w:color w:val="000000"/>
                <w:sz w:val="18"/>
                <w:szCs w:val="18"/>
                <w:lang w:val="en-US" w:eastAsia="zh-CN" w:bidi="ar"/>
              </w:rPr>
              <w:t xml:space="preserve">information on how to set up your workstation </w:t>
            </w:r>
            <w:proofErr w:type="gramStart"/>
            <w:r>
              <w:rPr>
                <w:rFonts w:ascii="Verdana" w:hAnsi="Verdana" w:cs="Verdana"/>
                <w:color w:val="000000"/>
                <w:sz w:val="18"/>
                <w:szCs w:val="18"/>
                <w:lang w:val="en-US" w:eastAsia="zh-CN" w:bidi="ar"/>
              </w:rPr>
              <w:t>properly</w:t>
            </w:r>
            <w:proofErr w:type="gramEnd"/>
            <w:r>
              <w:rPr>
                <w:rFonts w:ascii="Verdana" w:hAnsi="Verdana" w:cs="Verdana"/>
                <w:color w:val="000000"/>
                <w:sz w:val="18"/>
                <w:szCs w:val="18"/>
                <w:lang w:val="en-US" w:eastAsia="zh-CN" w:bidi="ar"/>
              </w:rPr>
              <w:t xml:space="preserve"> </w:t>
            </w:r>
          </w:p>
          <w:p w14:paraId="7818FAB0" w14:textId="77777777" w:rsidR="006F5B76" w:rsidRDefault="006F5B76">
            <w:r>
              <w:rPr>
                <w:rFonts w:ascii="Verdana" w:hAnsi="Verdana" w:cs="Verdana"/>
                <w:color w:val="000000"/>
                <w:sz w:val="18"/>
                <w:szCs w:val="18"/>
                <w:lang w:val="en-US" w:eastAsia="zh-CN" w:bidi="ar"/>
              </w:rPr>
              <w:t xml:space="preserve">2. Complete </w:t>
            </w:r>
            <w:r>
              <w:rPr>
                <w:rFonts w:ascii="Verdana" w:hAnsi="Verdana" w:cs="Verdana"/>
                <w:color w:val="0000FF"/>
                <w:sz w:val="18"/>
                <w:szCs w:val="18"/>
                <w:lang w:val="en-US" w:eastAsia="zh-CN" w:bidi="ar"/>
              </w:rPr>
              <w:t xml:space="preserve">DSE self-assessment </w:t>
            </w:r>
            <w:r>
              <w:rPr>
                <w:rFonts w:ascii="Verdana" w:hAnsi="Verdana" w:cs="Verdana"/>
                <w:color w:val="000000"/>
                <w:sz w:val="18"/>
                <w:szCs w:val="18"/>
                <w:lang w:val="en-US" w:eastAsia="zh-CN" w:bidi="ar"/>
              </w:rPr>
              <w:t xml:space="preserve">for guidance on how to set up workstation properly </w:t>
            </w:r>
          </w:p>
          <w:p w14:paraId="715618E3" w14:textId="77777777" w:rsidR="006F5B76" w:rsidRDefault="006F5B76">
            <w:r>
              <w:rPr>
                <w:rFonts w:ascii="Verdana" w:hAnsi="Verdana" w:cs="Verdana"/>
                <w:color w:val="000000"/>
                <w:sz w:val="18"/>
                <w:szCs w:val="18"/>
                <w:lang w:val="en-US" w:eastAsia="zh-CN" w:bidi="ar"/>
              </w:rPr>
              <w:t xml:space="preserve">3. Set up workstation to a comfortable position with good lighting and natural light where possible </w:t>
            </w:r>
          </w:p>
          <w:p w14:paraId="0F05AC7C" w14:textId="77777777" w:rsidR="006F5B76" w:rsidRDefault="006F5B76">
            <w:r>
              <w:rPr>
                <w:rFonts w:ascii="Verdana" w:hAnsi="Verdana" w:cs="Verdana"/>
                <w:color w:val="000000"/>
                <w:sz w:val="18"/>
                <w:szCs w:val="18"/>
                <w:lang w:val="en-US" w:eastAsia="zh-CN" w:bidi="ar"/>
              </w:rPr>
              <w:t>4. Take regular breaks away from the screen, at least some activity at your workstation every 20mins and a 5</w:t>
            </w:r>
            <w:r>
              <w:rPr>
                <w:rFonts w:ascii="Verdana" w:hAnsi="Verdana" w:cs="Verdana"/>
                <w:color w:val="000000"/>
                <w:sz w:val="18"/>
                <w:szCs w:val="18"/>
                <w:lang w:eastAsia="zh-CN" w:bidi="ar"/>
              </w:rPr>
              <w:t>-minute</w:t>
            </w:r>
            <w:r>
              <w:rPr>
                <w:rFonts w:ascii="Verdana" w:hAnsi="Verdana" w:cs="Verdana"/>
                <w:color w:val="000000"/>
                <w:sz w:val="18"/>
                <w:szCs w:val="18"/>
                <w:lang w:val="en-US" w:eastAsia="zh-CN" w:bidi="ar"/>
              </w:rPr>
              <w:t xml:space="preserve"> break from workstation every hour. </w:t>
            </w:r>
          </w:p>
          <w:p w14:paraId="67B6D9CD" w14:textId="77777777" w:rsidR="006F5B76" w:rsidRDefault="006F5B76">
            <w:r>
              <w:rPr>
                <w:rFonts w:ascii="Verdana" w:hAnsi="Verdana" w:cs="Verdana"/>
                <w:color w:val="000000"/>
                <w:sz w:val="18"/>
                <w:szCs w:val="18"/>
                <w:lang w:val="en-US" w:eastAsia="zh-CN" w:bidi="ar"/>
              </w:rPr>
              <w:t xml:space="preserve">5. Regularly stretch your arms, back, neck, </w:t>
            </w:r>
            <w:proofErr w:type="gramStart"/>
            <w:r>
              <w:rPr>
                <w:rFonts w:ascii="Verdana" w:hAnsi="Verdana" w:cs="Verdana"/>
                <w:color w:val="000000"/>
                <w:sz w:val="18"/>
                <w:szCs w:val="18"/>
                <w:lang w:val="en-US" w:eastAsia="zh-CN" w:bidi="ar"/>
              </w:rPr>
              <w:t>wrists</w:t>
            </w:r>
            <w:proofErr w:type="gramEnd"/>
            <w:r>
              <w:rPr>
                <w:rFonts w:ascii="Verdana" w:hAnsi="Verdana" w:cs="Verdana"/>
                <w:color w:val="000000"/>
                <w:sz w:val="18"/>
                <w:szCs w:val="18"/>
                <w:lang w:val="en-US" w:eastAsia="zh-CN" w:bidi="ar"/>
              </w:rPr>
              <w:t xml:space="preserve"> and hands to avoid repetitive strain injuries. Refer to workstation exercises </w:t>
            </w:r>
            <w:proofErr w:type="gramStart"/>
            <w:r>
              <w:rPr>
                <w:rFonts w:ascii="Verdana" w:hAnsi="Verdana" w:cs="Verdana"/>
                <w:color w:val="0000FF"/>
                <w:sz w:val="18"/>
                <w:szCs w:val="18"/>
                <w:lang w:val="en-US" w:eastAsia="zh-CN" w:bidi="ar"/>
              </w:rPr>
              <w:t>here</w:t>
            </w:r>
            <w:proofErr w:type="gramEnd"/>
            <w:r>
              <w:rPr>
                <w:rFonts w:ascii="Verdana" w:hAnsi="Verdana" w:cs="Verdana"/>
                <w:color w:val="0000FF"/>
                <w:sz w:val="18"/>
                <w:szCs w:val="18"/>
                <w:lang w:val="en-US" w:eastAsia="zh-CN" w:bidi="ar"/>
              </w:rPr>
              <w:t xml:space="preserve"> </w:t>
            </w:r>
          </w:p>
          <w:p w14:paraId="6CCE759F" w14:textId="77777777" w:rsidR="006F5B76" w:rsidRDefault="006F5B76">
            <w:pPr>
              <w:spacing w:line="240" w:lineRule="auto"/>
              <w:rPr>
                <w:rFonts w:ascii="Verdana" w:hAnsi="Verdana"/>
                <w:sz w:val="18"/>
                <w:szCs w:val="18"/>
              </w:rPr>
            </w:pPr>
            <w:r>
              <w:rPr>
                <w:rFonts w:ascii="Verdana" w:hAnsi="Verdana" w:cs="Verdana"/>
                <w:color w:val="000000"/>
                <w:sz w:val="18"/>
                <w:szCs w:val="18"/>
                <w:lang w:val="en-US" w:eastAsia="zh-CN" w:bidi="ar"/>
              </w:rPr>
              <w:t>6. Set up a desktop working space where possible and try to avoid working on a laptop without a docking station</w:t>
            </w:r>
          </w:p>
        </w:tc>
        <w:tc>
          <w:tcPr>
            <w:tcW w:w="2106" w:type="dxa"/>
            <w:tcBorders>
              <w:top w:val="single" w:sz="4" w:space="0" w:color="auto"/>
              <w:left w:val="single" w:sz="4" w:space="0" w:color="auto"/>
              <w:bottom w:val="single" w:sz="4" w:space="0" w:color="auto"/>
              <w:right w:val="single" w:sz="4" w:space="0" w:color="auto"/>
            </w:tcBorders>
            <w:shd w:val="clear" w:color="auto" w:fill="E0E0E0"/>
            <w:hideMark/>
          </w:tcPr>
          <w:p w14:paraId="47834108" w14:textId="77777777" w:rsidR="006F5B76" w:rsidRDefault="006F5B76">
            <w:pPr>
              <w:rPr>
                <w:rFonts w:ascii="Verdana" w:hAnsi="Verdana"/>
                <w:sz w:val="18"/>
                <w:szCs w:val="18"/>
              </w:rPr>
            </w:pPr>
            <w:r>
              <w:rPr>
                <w:rFonts w:ascii="Verdana" w:hAnsi="Verdana"/>
                <w:sz w:val="18"/>
                <w:szCs w:val="18"/>
              </w:rPr>
              <w:t>Low</w:t>
            </w:r>
          </w:p>
        </w:tc>
        <w:tc>
          <w:tcPr>
            <w:tcW w:w="984" w:type="dxa"/>
            <w:tcBorders>
              <w:top w:val="single" w:sz="4" w:space="0" w:color="auto"/>
              <w:left w:val="single" w:sz="4" w:space="0" w:color="auto"/>
              <w:bottom w:val="single" w:sz="4" w:space="0" w:color="auto"/>
              <w:right w:val="single" w:sz="4" w:space="0" w:color="auto"/>
            </w:tcBorders>
            <w:shd w:val="clear" w:color="auto" w:fill="E0E0E0"/>
            <w:hideMark/>
          </w:tcPr>
          <w:p w14:paraId="1162BBE2" w14:textId="77777777" w:rsidR="006F5B76" w:rsidRDefault="006F5B76">
            <w:pPr>
              <w:jc w:val="center"/>
              <w:rPr>
                <w:rFonts w:ascii="Verdana" w:hAnsi="Verdana"/>
                <w:sz w:val="18"/>
                <w:szCs w:val="18"/>
              </w:rPr>
            </w:pPr>
            <w:r>
              <w:rPr>
                <w:rFonts w:ascii="Verdana" w:hAnsi="Verdana"/>
                <w:sz w:val="18"/>
                <w:szCs w:val="18"/>
              </w:rPr>
              <w:t>A</w:t>
            </w:r>
          </w:p>
        </w:tc>
      </w:tr>
      <w:tr w:rsidR="006F5B76" w14:paraId="38EB7B95" w14:textId="77777777" w:rsidTr="006F5B76">
        <w:trPr>
          <w:cantSplit/>
          <w:trHeight w:val="1696"/>
          <w:tblHeader/>
          <w:jc w:val="center"/>
        </w:trPr>
        <w:tc>
          <w:tcPr>
            <w:tcW w:w="1936" w:type="dxa"/>
            <w:tcBorders>
              <w:top w:val="single" w:sz="4" w:space="0" w:color="auto"/>
              <w:left w:val="single" w:sz="4" w:space="0" w:color="auto"/>
              <w:bottom w:val="single" w:sz="4" w:space="0" w:color="auto"/>
              <w:right w:val="single" w:sz="4" w:space="0" w:color="auto"/>
            </w:tcBorders>
            <w:shd w:val="clear" w:color="auto" w:fill="E0E0E0"/>
          </w:tcPr>
          <w:p w14:paraId="72AEF060" w14:textId="77777777" w:rsidR="006F5B76" w:rsidRDefault="006F5B76">
            <w:pPr>
              <w:rPr>
                <w:rFonts w:ascii="Verdana" w:hAnsi="Verdana"/>
                <w:sz w:val="18"/>
                <w:szCs w:val="18"/>
              </w:rPr>
            </w:pPr>
            <w:r>
              <w:rPr>
                <w:rFonts w:ascii="Verdana" w:hAnsi="Verdana"/>
                <w:sz w:val="18"/>
                <w:szCs w:val="18"/>
              </w:rPr>
              <w:t>Working at home</w:t>
            </w:r>
          </w:p>
          <w:p w14:paraId="3C489567" w14:textId="77777777" w:rsidR="006F5B76" w:rsidRDefault="006F5B76">
            <w:pPr>
              <w:rPr>
                <w:rFonts w:ascii="Verdana" w:hAnsi="Verdana"/>
                <w:sz w:val="18"/>
                <w:szCs w:val="18"/>
              </w:rPr>
            </w:pPr>
          </w:p>
        </w:tc>
        <w:tc>
          <w:tcPr>
            <w:tcW w:w="1734" w:type="dxa"/>
            <w:tcBorders>
              <w:top w:val="single" w:sz="4" w:space="0" w:color="auto"/>
              <w:left w:val="single" w:sz="4" w:space="0" w:color="auto"/>
              <w:bottom w:val="single" w:sz="4" w:space="0" w:color="auto"/>
              <w:right w:val="single" w:sz="4" w:space="0" w:color="auto"/>
            </w:tcBorders>
            <w:shd w:val="clear" w:color="auto" w:fill="E0E0E0"/>
            <w:hideMark/>
          </w:tcPr>
          <w:p w14:paraId="47985414" w14:textId="77777777" w:rsidR="006F5B76" w:rsidRDefault="006F5B76">
            <w:pPr>
              <w:rPr>
                <w:rFonts w:ascii="Verdana" w:hAnsi="Verdana"/>
                <w:sz w:val="18"/>
                <w:szCs w:val="18"/>
              </w:rPr>
            </w:pPr>
            <w:r>
              <w:rPr>
                <w:rFonts w:ascii="Verdana" w:hAnsi="Verdana"/>
                <w:sz w:val="18"/>
                <w:szCs w:val="18"/>
              </w:rPr>
              <w:t>Electrical appliance faulted</w:t>
            </w:r>
          </w:p>
        </w:tc>
        <w:tc>
          <w:tcPr>
            <w:tcW w:w="1945" w:type="dxa"/>
            <w:tcBorders>
              <w:top w:val="single" w:sz="4" w:space="0" w:color="auto"/>
              <w:left w:val="single" w:sz="4" w:space="0" w:color="auto"/>
              <w:bottom w:val="single" w:sz="4" w:space="0" w:color="auto"/>
              <w:right w:val="single" w:sz="4" w:space="0" w:color="auto"/>
            </w:tcBorders>
            <w:shd w:val="clear" w:color="auto" w:fill="E0E0E0"/>
          </w:tcPr>
          <w:p w14:paraId="39DE5DEE" w14:textId="77777777" w:rsidR="006F5B76" w:rsidRDefault="006F5B76">
            <w:pPr>
              <w:rPr>
                <w:rFonts w:ascii="Verdana" w:hAnsi="Verdana"/>
                <w:sz w:val="18"/>
                <w:szCs w:val="18"/>
              </w:rPr>
            </w:pPr>
            <w:r>
              <w:rPr>
                <w:rFonts w:ascii="Verdana" w:hAnsi="Verdana"/>
                <w:sz w:val="18"/>
                <w:szCs w:val="18"/>
              </w:rPr>
              <w:t>Student home working</w:t>
            </w:r>
          </w:p>
          <w:p w14:paraId="22C6450F" w14:textId="77777777" w:rsidR="006F5B76" w:rsidRDefault="006F5B76">
            <w:pPr>
              <w:rPr>
                <w:rFonts w:ascii="Verdana" w:hAnsi="Verdana"/>
                <w:sz w:val="18"/>
                <w:szCs w:val="18"/>
              </w:rPr>
            </w:pPr>
          </w:p>
          <w:p w14:paraId="2B5422DF" w14:textId="77777777" w:rsidR="006F5B76" w:rsidRDefault="006F5B76">
            <w:pPr>
              <w:rPr>
                <w:rFonts w:ascii="Times New Roman" w:hAnsi="Times New Roman"/>
              </w:rPr>
            </w:pPr>
            <w:r>
              <w:rPr>
                <w:rFonts w:ascii="Verdana" w:hAnsi="Verdana" w:cs="Verdana"/>
                <w:color w:val="000000"/>
                <w:sz w:val="18"/>
                <w:szCs w:val="18"/>
                <w:lang w:val="en-US" w:eastAsia="zh-CN" w:bidi="ar"/>
              </w:rPr>
              <w:t xml:space="preserve">Electric shock, </w:t>
            </w:r>
          </w:p>
          <w:p w14:paraId="55CA975B" w14:textId="77777777" w:rsidR="006F5B76" w:rsidRDefault="006F5B76">
            <w:pPr>
              <w:rPr>
                <w:rFonts w:ascii="Verdana" w:hAnsi="Verdana"/>
                <w:sz w:val="18"/>
                <w:szCs w:val="18"/>
              </w:rPr>
            </w:pPr>
            <w:r>
              <w:rPr>
                <w:rFonts w:ascii="Verdana" w:hAnsi="Verdana" w:cs="Verdana"/>
                <w:color w:val="000000"/>
                <w:sz w:val="18"/>
                <w:szCs w:val="18"/>
                <w:lang w:val="en-US" w:eastAsia="zh-CN" w:bidi="ar"/>
              </w:rPr>
              <w:t xml:space="preserve">burns and fire </w:t>
            </w:r>
          </w:p>
        </w:tc>
        <w:tc>
          <w:tcPr>
            <w:tcW w:w="5470" w:type="dxa"/>
            <w:tcBorders>
              <w:top w:val="single" w:sz="4" w:space="0" w:color="auto"/>
              <w:left w:val="single" w:sz="4" w:space="0" w:color="auto"/>
              <w:bottom w:val="single" w:sz="4" w:space="0" w:color="auto"/>
              <w:right w:val="single" w:sz="4" w:space="0" w:color="auto"/>
            </w:tcBorders>
            <w:shd w:val="clear" w:color="auto" w:fill="E0E0E0"/>
            <w:hideMark/>
          </w:tcPr>
          <w:p w14:paraId="581D6FCC" w14:textId="77777777" w:rsidR="006F5B76" w:rsidRDefault="006F5B76">
            <w:pPr>
              <w:rPr>
                <w:rFonts w:ascii="Times New Roman" w:hAnsi="Times New Roman"/>
              </w:rPr>
            </w:pPr>
            <w:r>
              <w:rPr>
                <w:rFonts w:ascii="Verdana" w:hAnsi="Verdana" w:cs="Verdana"/>
                <w:color w:val="000000"/>
                <w:sz w:val="18"/>
                <w:szCs w:val="18"/>
                <w:lang w:val="en-US" w:eastAsia="zh-CN" w:bidi="ar"/>
              </w:rPr>
              <w:t xml:space="preserve">1. All office equipment used in accordance with the manufacturer’s instructions </w:t>
            </w:r>
          </w:p>
          <w:p w14:paraId="7C56DAF8" w14:textId="77777777" w:rsidR="006F5B76" w:rsidRDefault="006F5B76">
            <w:r>
              <w:rPr>
                <w:rFonts w:ascii="Verdana" w:hAnsi="Verdana" w:cs="Verdana"/>
                <w:color w:val="000000"/>
                <w:sz w:val="18"/>
                <w:szCs w:val="18"/>
                <w:lang w:val="en-US" w:eastAsia="zh-CN" w:bidi="ar"/>
              </w:rPr>
              <w:t xml:space="preserve">2. Visual checks before use to make sure equipment, cables and free from defects </w:t>
            </w:r>
          </w:p>
          <w:p w14:paraId="2B1B5195" w14:textId="77777777" w:rsidR="006F5B76" w:rsidRDefault="006F5B76">
            <w:r>
              <w:rPr>
                <w:rFonts w:ascii="Verdana" w:hAnsi="Verdana" w:cs="Verdana"/>
                <w:color w:val="000000"/>
                <w:sz w:val="18"/>
                <w:szCs w:val="18"/>
                <w:lang w:val="en-US" w:eastAsia="zh-CN" w:bidi="ar"/>
              </w:rPr>
              <w:t xml:space="preserve">3. Avoid daisy chaining and do not overload extension leads </w:t>
            </w:r>
          </w:p>
          <w:p w14:paraId="521593C6" w14:textId="77777777" w:rsidR="006F5B76" w:rsidRDefault="006F5B76">
            <w:r>
              <w:rPr>
                <w:rFonts w:ascii="Verdana" w:hAnsi="Verdana" w:cs="Verdana"/>
                <w:color w:val="000000"/>
                <w:sz w:val="18"/>
                <w:szCs w:val="18"/>
                <w:lang w:val="en-US" w:eastAsia="zh-CN" w:bidi="ar"/>
              </w:rPr>
              <w:t xml:space="preserve">4. University IT equipment brought home should already be PAT tested </w:t>
            </w:r>
          </w:p>
          <w:p w14:paraId="20D2FA2F" w14:textId="77777777" w:rsidR="006F5B76" w:rsidRDefault="006F5B76">
            <w:r>
              <w:rPr>
                <w:rFonts w:ascii="Verdana" w:hAnsi="Verdana" w:cs="Verdana"/>
                <w:color w:val="000000"/>
                <w:sz w:val="18"/>
                <w:szCs w:val="18"/>
                <w:lang w:val="en-US" w:eastAsia="zh-CN" w:bidi="ar"/>
              </w:rPr>
              <w:t xml:space="preserve">5. The domestic electrical supply and equipment owned by the employee is the responsibility of the employee to maintain </w:t>
            </w:r>
          </w:p>
          <w:p w14:paraId="58D49C16" w14:textId="77777777" w:rsidR="006F5B76" w:rsidRDefault="006F5B76">
            <w:r>
              <w:rPr>
                <w:rFonts w:ascii="Verdana" w:hAnsi="Verdana" w:cs="Verdana"/>
                <w:color w:val="000000"/>
                <w:sz w:val="18"/>
                <w:szCs w:val="18"/>
                <w:lang w:val="en-US" w:eastAsia="zh-CN" w:bidi="ar"/>
              </w:rPr>
              <w:t xml:space="preserve">6. Liquid spills cleaned up immediately </w:t>
            </w:r>
          </w:p>
          <w:p w14:paraId="6F74EEFA" w14:textId="77777777" w:rsidR="006F5B76" w:rsidRDefault="006F5B76">
            <w:pPr>
              <w:rPr>
                <w:rFonts w:ascii="Verdana" w:hAnsi="Verdana" w:cs="Verdana"/>
                <w:color w:val="000000"/>
                <w:sz w:val="18"/>
                <w:szCs w:val="18"/>
                <w:lang w:val="en-US" w:eastAsia="zh-CN" w:bidi="ar"/>
              </w:rPr>
            </w:pPr>
            <w:r>
              <w:rPr>
                <w:rFonts w:ascii="Verdana" w:hAnsi="Verdana" w:cs="Verdana"/>
                <w:color w:val="000000"/>
                <w:sz w:val="18"/>
                <w:szCs w:val="18"/>
                <w:lang w:val="en-US" w:eastAsia="zh-CN" w:bidi="ar"/>
              </w:rPr>
              <w:t xml:space="preserve">7. Defective plugs, cables and equipment should be taken out of use </w:t>
            </w:r>
          </w:p>
        </w:tc>
        <w:tc>
          <w:tcPr>
            <w:tcW w:w="2106" w:type="dxa"/>
            <w:tcBorders>
              <w:top w:val="single" w:sz="4" w:space="0" w:color="auto"/>
              <w:left w:val="single" w:sz="4" w:space="0" w:color="auto"/>
              <w:bottom w:val="single" w:sz="4" w:space="0" w:color="auto"/>
              <w:right w:val="single" w:sz="4" w:space="0" w:color="auto"/>
            </w:tcBorders>
            <w:shd w:val="clear" w:color="auto" w:fill="E0E0E0"/>
            <w:hideMark/>
          </w:tcPr>
          <w:p w14:paraId="7400D7BD" w14:textId="77777777" w:rsidR="006F5B76" w:rsidRDefault="006F5B76">
            <w:pPr>
              <w:rPr>
                <w:rFonts w:ascii="Verdana" w:hAnsi="Verdana"/>
                <w:sz w:val="18"/>
                <w:szCs w:val="18"/>
              </w:rPr>
            </w:pPr>
            <w:r>
              <w:rPr>
                <w:rFonts w:ascii="Verdana" w:hAnsi="Verdana"/>
                <w:sz w:val="18"/>
                <w:szCs w:val="18"/>
              </w:rPr>
              <w:t>Low</w:t>
            </w:r>
          </w:p>
        </w:tc>
        <w:tc>
          <w:tcPr>
            <w:tcW w:w="984" w:type="dxa"/>
            <w:tcBorders>
              <w:top w:val="single" w:sz="4" w:space="0" w:color="auto"/>
              <w:left w:val="single" w:sz="4" w:space="0" w:color="auto"/>
              <w:bottom w:val="single" w:sz="4" w:space="0" w:color="auto"/>
              <w:right w:val="single" w:sz="4" w:space="0" w:color="auto"/>
            </w:tcBorders>
            <w:shd w:val="clear" w:color="auto" w:fill="E0E0E0"/>
            <w:hideMark/>
          </w:tcPr>
          <w:p w14:paraId="5F6175A7" w14:textId="77777777" w:rsidR="006F5B76" w:rsidRDefault="006F5B76">
            <w:pPr>
              <w:jc w:val="center"/>
              <w:rPr>
                <w:rFonts w:ascii="Verdana" w:hAnsi="Verdana"/>
                <w:sz w:val="18"/>
                <w:szCs w:val="18"/>
              </w:rPr>
            </w:pPr>
            <w:r>
              <w:rPr>
                <w:rFonts w:ascii="Verdana" w:hAnsi="Verdana"/>
                <w:sz w:val="18"/>
                <w:szCs w:val="18"/>
              </w:rPr>
              <w:t>A</w:t>
            </w:r>
          </w:p>
        </w:tc>
      </w:tr>
      <w:tr w:rsidR="006F5B76" w14:paraId="15920483" w14:textId="77777777" w:rsidTr="006F5B76">
        <w:trPr>
          <w:cantSplit/>
          <w:trHeight w:val="1696"/>
          <w:tblHeader/>
          <w:jc w:val="center"/>
        </w:trPr>
        <w:tc>
          <w:tcPr>
            <w:tcW w:w="1936" w:type="dxa"/>
            <w:tcBorders>
              <w:top w:val="single" w:sz="4" w:space="0" w:color="auto"/>
              <w:left w:val="single" w:sz="4" w:space="0" w:color="auto"/>
              <w:bottom w:val="single" w:sz="4" w:space="0" w:color="auto"/>
              <w:right w:val="single" w:sz="4" w:space="0" w:color="auto"/>
            </w:tcBorders>
            <w:shd w:val="clear" w:color="auto" w:fill="E0E0E0"/>
          </w:tcPr>
          <w:p w14:paraId="3CF0DCE5" w14:textId="77777777" w:rsidR="006F5B76" w:rsidRDefault="006F5B76">
            <w:pPr>
              <w:rPr>
                <w:rFonts w:ascii="Verdana" w:hAnsi="Verdana"/>
                <w:sz w:val="18"/>
                <w:szCs w:val="18"/>
              </w:rPr>
            </w:pPr>
            <w:r>
              <w:rPr>
                <w:rFonts w:ascii="Verdana" w:hAnsi="Verdana"/>
                <w:sz w:val="18"/>
                <w:szCs w:val="18"/>
              </w:rPr>
              <w:lastRenderedPageBreak/>
              <w:t>Working at home</w:t>
            </w:r>
          </w:p>
          <w:p w14:paraId="7F5707E4" w14:textId="77777777" w:rsidR="006F5B76" w:rsidRDefault="006F5B76">
            <w:pPr>
              <w:rPr>
                <w:rFonts w:ascii="Verdana" w:hAnsi="Verdana"/>
                <w:sz w:val="18"/>
                <w:szCs w:val="18"/>
              </w:rPr>
            </w:pPr>
          </w:p>
        </w:tc>
        <w:tc>
          <w:tcPr>
            <w:tcW w:w="1734" w:type="dxa"/>
            <w:tcBorders>
              <w:top w:val="single" w:sz="4" w:space="0" w:color="auto"/>
              <w:left w:val="single" w:sz="4" w:space="0" w:color="auto"/>
              <w:bottom w:val="single" w:sz="4" w:space="0" w:color="auto"/>
              <w:right w:val="single" w:sz="4" w:space="0" w:color="auto"/>
            </w:tcBorders>
            <w:shd w:val="clear" w:color="auto" w:fill="E0E0E0"/>
            <w:hideMark/>
          </w:tcPr>
          <w:p w14:paraId="48D6B9B4" w14:textId="77777777" w:rsidR="006F5B76" w:rsidRDefault="006F5B76">
            <w:pPr>
              <w:rPr>
                <w:rFonts w:ascii="Verdana" w:hAnsi="Verdana"/>
                <w:sz w:val="18"/>
                <w:szCs w:val="18"/>
              </w:rPr>
            </w:pPr>
            <w:r>
              <w:rPr>
                <w:rFonts w:ascii="Verdana" w:hAnsi="Verdana"/>
                <w:sz w:val="18"/>
                <w:szCs w:val="18"/>
              </w:rPr>
              <w:t>Incidents</w:t>
            </w:r>
          </w:p>
        </w:tc>
        <w:tc>
          <w:tcPr>
            <w:tcW w:w="1945" w:type="dxa"/>
            <w:tcBorders>
              <w:top w:val="single" w:sz="4" w:space="0" w:color="auto"/>
              <w:left w:val="single" w:sz="4" w:space="0" w:color="auto"/>
              <w:bottom w:val="single" w:sz="4" w:space="0" w:color="auto"/>
              <w:right w:val="single" w:sz="4" w:space="0" w:color="auto"/>
            </w:tcBorders>
            <w:shd w:val="clear" w:color="auto" w:fill="E0E0E0"/>
          </w:tcPr>
          <w:p w14:paraId="709EFC3D" w14:textId="77777777" w:rsidR="006F5B76" w:rsidRDefault="006F5B76">
            <w:pPr>
              <w:rPr>
                <w:rFonts w:ascii="Verdana" w:hAnsi="Verdana"/>
                <w:sz w:val="18"/>
                <w:szCs w:val="18"/>
              </w:rPr>
            </w:pPr>
            <w:r>
              <w:rPr>
                <w:rFonts w:ascii="Verdana" w:hAnsi="Verdana"/>
                <w:sz w:val="18"/>
                <w:szCs w:val="18"/>
              </w:rPr>
              <w:t>Student home working</w:t>
            </w:r>
          </w:p>
          <w:p w14:paraId="1E3FA5CD" w14:textId="77777777" w:rsidR="006F5B76" w:rsidRDefault="006F5B76">
            <w:pPr>
              <w:rPr>
                <w:rFonts w:ascii="Verdana" w:hAnsi="Verdana"/>
                <w:sz w:val="18"/>
                <w:szCs w:val="18"/>
              </w:rPr>
            </w:pPr>
          </w:p>
          <w:p w14:paraId="0AC863D8" w14:textId="77777777" w:rsidR="006F5B76" w:rsidRDefault="006F5B76">
            <w:pPr>
              <w:rPr>
                <w:rFonts w:ascii="Verdana" w:hAnsi="Verdana"/>
                <w:sz w:val="18"/>
                <w:szCs w:val="18"/>
              </w:rPr>
            </w:pPr>
            <w:r>
              <w:rPr>
                <w:rFonts w:ascii="Verdana" w:hAnsi="Verdana"/>
                <w:sz w:val="18"/>
                <w:szCs w:val="18"/>
              </w:rPr>
              <w:t>Injuries from home working or other activities</w:t>
            </w:r>
          </w:p>
        </w:tc>
        <w:tc>
          <w:tcPr>
            <w:tcW w:w="5470" w:type="dxa"/>
            <w:tcBorders>
              <w:top w:val="single" w:sz="4" w:space="0" w:color="auto"/>
              <w:left w:val="single" w:sz="4" w:space="0" w:color="auto"/>
              <w:bottom w:val="single" w:sz="4" w:space="0" w:color="auto"/>
              <w:right w:val="single" w:sz="4" w:space="0" w:color="auto"/>
            </w:tcBorders>
            <w:shd w:val="clear" w:color="auto" w:fill="E0E0E0"/>
            <w:hideMark/>
          </w:tcPr>
          <w:p w14:paraId="44AB1C0D" w14:textId="77777777" w:rsidR="006F5B76" w:rsidRDefault="006F5B76">
            <w:pPr>
              <w:rPr>
                <w:rFonts w:ascii="Verdana" w:hAnsi="Verdana" w:cs="Verdana"/>
                <w:color w:val="000000"/>
                <w:sz w:val="18"/>
                <w:szCs w:val="18"/>
                <w:lang w:val="en-US" w:eastAsia="zh-CN" w:bidi="ar"/>
              </w:rPr>
            </w:pPr>
            <w:r>
              <w:rPr>
                <w:rFonts w:ascii="Verdana" w:hAnsi="Verdana" w:cs="Verdana"/>
                <w:color w:val="000000"/>
                <w:sz w:val="18"/>
                <w:szCs w:val="18"/>
                <w:lang w:val="en-US" w:eastAsia="zh-CN" w:bidi="ar"/>
              </w:rPr>
              <w:t xml:space="preserve">1. Floors and walkways kept clear of items, e.g. boxes, packaging, </w:t>
            </w:r>
          </w:p>
          <w:p w14:paraId="735FFC9B" w14:textId="77777777" w:rsidR="006F5B76" w:rsidRDefault="006F5B76">
            <w:pPr>
              <w:rPr>
                <w:rFonts w:ascii="Verdana" w:hAnsi="Verdana" w:cs="Verdana"/>
                <w:color w:val="000000"/>
                <w:sz w:val="18"/>
                <w:szCs w:val="18"/>
                <w:lang w:val="en-US" w:eastAsia="zh-CN" w:bidi="ar"/>
              </w:rPr>
            </w:pPr>
            <w:r>
              <w:rPr>
                <w:rFonts w:ascii="Verdana" w:hAnsi="Verdana" w:cs="Verdana"/>
                <w:color w:val="000000"/>
                <w:sz w:val="18"/>
                <w:szCs w:val="18"/>
                <w:lang w:val="en-US" w:eastAsia="zh-CN" w:bidi="ar"/>
              </w:rPr>
              <w:t xml:space="preserve">equipment etc. </w:t>
            </w:r>
          </w:p>
          <w:p w14:paraId="446AB700" w14:textId="77777777" w:rsidR="006F5B76" w:rsidRDefault="006F5B76">
            <w:pPr>
              <w:rPr>
                <w:rFonts w:ascii="Verdana" w:hAnsi="Verdana" w:cs="Verdana"/>
                <w:color w:val="000000"/>
                <w:sz w:val="18"/>
                <w:szCs w:val="18"/>
                <w:lang w:val="en-US" w:eastAsia="zh-CN" w:bidi="ar"/>
              </w:rPr>
            </w:pPr>
            <w:r>
              <w:rPr>
                <w:rFonts w:ascii="Verdana" w:hAnsi="Verdana" w:cs="Verdana"/>
                <w:color w:val="000000"/>
                <w:sz w:val="18"/>
                <w:szCs w:val="18"/>
                <w:lang w:val="en-US" w:eastAsia="zh-CN" w:bidi="ar"/>
              </w:rPr>
              <w:t xml:space="preserve">2. Furniture is arranged such that movement of people and equipment </w:t>
            </w:r>
          </w:p>
          <w:p w14:paraId="4CFB5C08" w14:textId="77777777" w:rsidR="006F5B76" w:rsidRDefault="006F5B76">
            <w:pPr>
              <w:rPr>
                <w:rFonts w:ascii="Verdana" w:hAnsi="Verdana" w:cs="Verdana"/>
                <w:color w:val="000000"/>
                <w:sz w:val="18"/>
                <w:szCs w:val="18"/>
                <w:lang w:val="en-US" w:eastAsia="zh-CN" w:bidi="ar"/>
              </w:rPr>
            </w:pPr>
            <w:r>
              <w:rPr>
                <w:rFonts w:ascii="Verdana" w:hAnsi="Verdana" w:cs="Verdana"/>
                <w:color w:val="000000"/>
                <w:sz w:val="18"/>
                <w:szCs w:val="18"/>
                <w:lang w:val="en-US" w:eastAsia="zh-CN" w:bidi="ar"/>
              </w:rPr>
              <w:t xml:space="preserve">are not </w:t>
            </w:r>
            <w:proofErr w:type="gramStart"/>
            <w:r>
              <w:rPr>
                <w:rFonts w:ascii="Verdana" w:hAnsi="Verdana" w:cs="Verdana"/>
                <w:color w:val="000000"/>
                <w:sz w:val="18"/>
                <w:szCs w:val="18"/>
                <w:lang w:val="en-US" w:eastAsia="zh-CN" w:bidi="ar"/>
              </w:rPr>
              <w:t>restricted</w:t>
            </w:r>
            <w:proofErr w:type="gramEnd"/>
            <w:r>
              <w:rPr>
                <w:rFonts w:ascii="Verdana" w:hAnsi="Verdana" w:cs="Verdana"/>
                <w:color w:val="000000"/>
                <w:sz w:val="18"/>
                <w:szCs w:val="18"/>
                <w:lang w:val="en-US" w:eastAsia="zh-CN" w:bidi="ar"/>
              </w:rPr>
              <w:t xml:space="preserve"> </w:t>
            </w:r>
          </w:p>
          <w:p w14:paraId="6206815C" w14:textId="77777777" w:rsidR="006F5B76" w:rsidRDefault="006F5B76">
            <w:pPr>
              <w:rPr>
                <w:rFonts w:ascii="Verdana" w:hAnsi="Verdana" w:cs="Verdana"/>
                <w:color w:val="000000"/>
                <w:sz w:val="18"/>
                <w:szCs w:val="18"/>
                <w:lang w:val="en-US" w:eastAsia="zh-CN" w:bidi="ar"/>
              </w:rPr>
            </w:pPr>
            <w:r>
              <w:rPr>
                <w:rFonts w:ascii="Verdana" w:hAnsi="Verdana" w:cs="Verdana"/>
                <w:color w:val="000000"/>
                <w:sz w:val="18"/>
                <w:szCs w:val="18"/>
                <w:lang w:val="en-US" w:eastAsia="zh-CN" w:bidi="ar"/>
              </w:rPr>
              <w:t xml:space="preserve">3. Make sure all areas have good level of lighting </w:t>
            </w:r>
          </w:p>
          <w:p w14:paraId="2E9D9A30" w14:textId="77777777" w:rsidR="006F5B76" w:rsidRDefault="006F5B76">
            <w:pPr>
              <w:rPr>
                <w:rFonts w:ascii="Verdana" w:hAnsi="Verdana" w:cs="Verdana"/>
                <w:color w:val="000000"/>
                <w:sz w:val="18"/>
                <w:szCs w:val="18"/>
                <w:lang w:val="en-US" w:eastAsia="zh-CN" w:bidi="ar"/>
              </w:rPr>
            </w:pPr>
            <w:r>
              <w:rPr>
                <w:rFonts w:ascii="Verdana" w:hAnsi="Verdana" w:cs="Verdana"/>
                <w:color w:val="000000"/>
                <w:sz w:val="18"/>
                <w:szCs w:val="18"/>
                <w:lang w:val="en-US" w:eastAsia="zh-CN" w:bidi="ar"/>
              </w:rPr>
              <w:t xml:space="preserve">4. Reasonable standards of housekeeping maintained </w:t>
            </w:r>
          </w:p>
          <w:p w14:paraId="6F30EF43" w14:textId="77777777" w:rsidR="006F5B76" w:rsidRDefault="006F5B76">
            <w:pPr>
              <w:rPr>
                <w:rFonts w:ascii="Verdana" w:hAnsi="Verdana" w:cs="Verdana"/>
                <w:color w:val="000000"/>
                <w:sz w:val="18"/>
                <w:szCs w:val="18"/>
                <w:lang w:val="en-US" w:eastAsia="zh-CN" w:bidi="ar"/>
              </w:rPr>
            </w:pPr>
            <w:r>
              <w:rPr>
                <w:rFonts w:ascii="Verdana" w:hAnsi="Verdana" w:cs="Verdana"/>
                <w:color w:val="000000"/>
                <w:sz w:val="18"/>
                <w:szCs w:val="18"/>
                <w:lang w:val="en-US" w:eastAsia="zh-CN" w:bidi="ar"/>
              </w:rPr>
              <w:t xml:space="preserve">5. Trailing cables positioned neatly away from walkways </w:t>
            </w:r>
          </w:p>
          <w:p w14:paraId="4357D6A6" w14:textId="77777777" w:rsidR="006F5B76" w:rsidRDefault="006F5B76">
            <w:pPr>
              <w:rPr>
                <w:rFonts w:ascii="Verdana" w:hAnsi="Verdana" w:cs="Verdana"/>
                <w:color w:val="000000"/>
                <w:sz w:val="18"/>
                <w:szCs w:val="18"/>
                <w:lang w:val="en-US" w:eastAsia="zh-CN" w:bidi="ar"/>
              </w:rPr>
            </w:pPr>
            <w:r>
              <w:rPr>
                <w:rFonts w:ascii="Verdana" w:hAnsi="Verdana" w:cs="Verdana"/>
                <w:color w:val="000000"/>
                <w:sz w:val="18"/>
                <w:szCs w:val="18"/>
                <w:lang w:val="en-US" w:eastAsia="zh-CN" w:bidi="ar"/>
              </w:rPr>
              <w:t xml:space="preserve">6. Cabinet drawers and doors kept closed when not in use </w:t>
            </w:r>
          </w:p>
          <w:p w14:paraId="1BD27B25" w14:textId="77777777" w:rsidR="006F5B76" w:rsidRDefault="006F5B76">
            <w:pPr>
              <w:rPr>
                <w:rFonts w:ascii="Verdana" w:hAnsi="Verdana" w:cs="Verdana"/>
                <w:color w:val="000000"/>
                <w:sz w:val="18"/>
                <w:szCs w:val="18"/>
                <w:lang w:val="en-US" w:eastAsia="zh-CN" w:bidi="ar"/>
              </w:rPr>
            </w:pPr>
            <w:r>
              <w:rPr>
                <w:rFonts w:ascii="Verdana" w:hAnsi="Verdana" w:cs="Verdana"/>
                <w:color w:val="000000"/>
                <w:sz w:val="18"/>
                <w:szCs w:val="18"/>
                <w:lang w:val="en-US" w:eastAsia="zh-CN" w:bidi="ar"/>
              </w:rPr>
              <w:t>7.Report the event to personal line manager and the School Safety Advisor to complete an incident form</w:t>
            </w:r>
          </w:p>
        </w:tc>
        <w:tc>
          <w:tcPr>
            <w:tcW w:w="2106" w:type="dxa"/>
            <w:tcBorders>
              <w:top w:val="single" w:sz="4" w:space="0" w:color="auto"/>
              <w:left w:val="single" w:sz="4" w:space="0" w:color="auto"/>
              <w:bottom w:val="single" w:sz="4" w:space="0" w:color="auto"/>
              <w:right w:val="single" w:sz="4" w:space="0" w:color="auto"/>
            </w:tcBorders>
            <w:shd w:val="clear" w:color="auto" w:fill="E0E0E0"/>
            <w:hideMark/>
          </w:tcPr>
          <w:p w14:paraId="74CAEFF0" w14:textId="77777777" w:rsidR="006F5B76" w:rsidRDefault="006F5B76">
            <w:pPr>
              <w:rPr>
                <w:rFonts w:ascii="Verdana" w:hAnsi="Verdana"/>
                <w:sz w:val="18"/>
                <w:szCs w:val="18"/>
              </w:rPr>
            </w:pPr>
            <w:r>
              <w:rPr>
                <w:rFonts w:ascii="Verdana" w:hAnsi="Verdana"/>
                <w:sz w:val="18"/>
                <w:szCs w:val="18"/>
              </w:rPr>
              <w:t>Low</w:t>
            </w:r>
          </w:p>
        </w:tc>
        <w:tc>
          <w:tcPr>
            <w:tcW w:w="984" w:type="dxa"/>
            <w:tcBorders>
              <w:top w:val="single" w:sz="4" w:space="0" w:color="auto"/>
              <w:left w:val="single" w:sz="4" w:space="0" w:color="auto"/>
              <w:bottom w:val="single" w:sz="4" w:space="0" w:color="auto"/>
              <w:right w:val="single" w:sz="4" w:space="0" w:color="auto"/>
            </w:tcBorders>
            <w:shd w:val="clear" w:color="auto" w:fill="E0E0E0"/>
            <w:hideMark/>
          </w:tcPr>
          <w:p w14:paraId="2863BE8E" w14:textId="77777777" w:rsidR="006F5B76" w:rsidRDefault="006F5B76">
            <w:pPr>
              <w:jc w:val="center"/>
              <w:rPr>
                <w:rFonts w:ascii="Verdana" w:hAnsi="Verdana"/>
                <w:sz w:val="18"/>
                <w:szCs w:val="18"/>
              </w:rPr>
            </w:pPr>
            <w:r>
              <w:rPr>
                <w:rFonts w:ascii="Verdana" w:hAnsi="Verdana"/>
                <w:sz w:val="18"/>
                <w:szCs w:val="18"/>
              </w:rPr>
              <w:t>A</w:t>
            </w:r>
          </w:p>
        </w:tc>
      </w:tr>
    </w:tbl>
    <w:p w14:paraId="1DC3CE8A" w14:textId="77777777" w:rsidR="006F5B76" w:rsidRDefault="006F5B76" w:rsidP="006F5B76">
      <w:pPr>
        <w:rPr>
          <w:rFonts w:ascii="Times New Roman" w:hAnsi="Times New Roman"/>
        </w:rPr>
      </w:pPr>
      <w:r>
        <w:br/>
      </w:r>
    </w:p>
    <w:p w14:paraId="7BD73967" w14:textId="77777777" w:rsidR="006F5B76" w:rsidRDefault="006F5B76" w:rsidP="006F5B76"/>
    <w:p w14:paraId="0AC22A3E" w14:textId="77777777" w:rsidR="006F5B76" w:rsidRDefault="006F5B76" w:rsidP="006F5B76">
      <w:pPr>
        <w:tabs>
          <w:tab w:val="left" w:pos="2418"/>
        </w:tabs>
      </w:pPr>
      <w:r>
        <w:tab/>
      </w:r>
    </w:p>
    <w:p w14:paraId="55DB4FE2" w14:textId="77777777" w:rsidR="006F5B76" w:rsidRDefault="006F5B76" w:rsidP="006F5B76">
      <w:pPr>
        <w:tabs>
          <w:tab w:val="left" w:pos="2418"/>
        </w:tabs>
      </w:pPr>
    </w:p>
    <w:p w14:paraId="59947641" w14:textId="77777777" w:rsidR="006F5B76" w:rsidRDefault="006F5B76" w:rsidP="006F5B76">
      <w:pPr>
        <w:tabs>
          <w:tab w:val="left" w:pos="2418"/>
        </w:tabs>
      </w:pPr>
    </w:p>
    <w:p w14:paraId="2F897DB2" w14:textId="77777777" w:rsidR="006F5B76" w:rsidRDefault="006F5B76" w:rsidP="006F5B76">
      <w:pPr>
        <w:tabs>
          <w:tab w:val="left" w:pos="2418"/>
        </w:tabs>
      </w:pPr>
    </w:p>
    <w:p w14:paraId="48A7E696" w14:textId="77777777" w:rsidR="006F5B76" w:rsidRDefault="006F5B76" w:rsidP="006F5B76">
      <w:pPr>
        <w:tabs>
          <w:tab w:val="left" w:pos="2418"/>
        </w:tabs>
      </w:pPr>
    </w:p>
    <w:p w14:paraId="6C45E8EC" w14:textId="77777777" w:rsidR="006F5B76" w:rsidRDefault="006F5B76" w:rsidP="006F5B76">
      <w:pPr>
        <w:tabs>
          <w:tab w:val="left" w:pos="2418"/>
        </w:tabs>
      </w:pPr>
    </w:p>
    <w:p w14:paraId="51059D2B" w14:textId="77777777" w:rsidR="006F5B76" w:rsidRDefault="006F5B76" w:rsidP="006F5B76">
      <w:pPr>
        <w:tabs>
          <w:tab w:val="left" w:pos="2418"/>
        </w:tabs>
      </w:pPr>
    </w:p>
    <w:p w14:paraId="5F6B6924" w14:textId="77777777" w:rsidR="006F5B76" w:rsidRDefault="006F5B76" w:rsidP="006F5B76">
      <w:pPr>
        <w:tabs>
          <w:tab w:val="left" w:pos="2418"/>
        </w:tabs>
      </w:pPr>
    </w:p>
    <w:p w14:paraId="36AD60D9" w14:textId="77777777" w:rsidR="006F5B76" w:rsidRDefault="006F5B76" w:rsidP="006F5B76">
      <w:pPr>
        <w:tabs>
          <w:tab w:val="left" w:pos="2418"/>
        </w:tabs>
      </w:pPr>
    </w:p>
    <w:p w14:paraId="34692559" w14:textId="77777777" w:rsidR="006F5B76" w:rsidRDefault="006F5B76" w:rsidP="006F5B76">
      <w:pPr>
        <w:tabs>
          <w:tab w:val="left" w:pos="2418"/>
        </w:tabs>
      </w:pPr>
    </w:p>
    <w:p w14:paraId="40CA89DE" w14:textId="77777777" w:rsidR="006F5B76" w:rsidRDefault="006F5B76" w:rsidP="006F5B76">
      <w:pPr>
        <w:tabs>
          <w:tab w:val="left" w:pos="2418"/>
        </w:tabs>
      </w:pPr>
    </w:p>
    <w:p w14:paraId="3517EEE1" w14:textId="77777777" w:rsidR="006F5B76" w:rsidRDefault="006F5B76" w:rsidP="007164D8">
      <w:bookmarkStart w:id="157" w:name="_Toc148658313"/>
      <w:r>
        <w:t>Probe Station Risk Assessment Form</w:t>
      </w:r>
      <w:bookmarkEnd w:id="157"/>
    </w:p>
    <w:p w14:paraId="7233F06C" w14:textId="77777777" w:rsidR="006F5B76" w:rsidRDefault="006F5B76" w:rsidP="006F5B76">
      <w:pPr>
        <w:tabs>
          <w:tab w:val="left" w:pos="2418"/>
        </w:tabs>
      </w:pPr>
      <w:r>
        <w:rPr>
          <w:rFonts w:ascii="Arial" w:hAnsi="Arial"/>
          <w:b/>
          <w:sz w:val="21"/>
          <w:szCs w:val="21"/>
        </w:rPr>
        <w:t>LOCATION:</w:t>
      </w:r>
      <w:r>
        <w:rPr>
          <w:rFonts w:ascii="Arial" w:hAnsi="Arial"/>
          <w:b/>
          <w:color w:val="333399"/>
          <w:sz w:val="21"/>
          <w:szCs w:val="21"/>
        </w:rPr>
        <w:t xml:space="preserve"> </w:t>
      </w:r>
      <w:r>
        <w:rPr>
          <w:rFonts w:ascii="Arial" w:hAnsi="Arial"/>
          <w:b/>
          <w:color w:val="333399"/>
          <w:sz w:val="21"/>
          <w:szCs w:val="21"/>
          <w:u w:val="single"/>
        </w:rPr>
        <w:t>4A.018 LABORATORY (PROBE</w:t>
      </w:r>
    </w:p>
    <w:p w14:paraId="4D9B5266" w14:textId="77777777" w:rsidR="006F5B76" w:rsidRDefault="006F5B76" w:rsidP="006F5B76">
      <w:pPr>
        <w:tabs>
          <w:tab w:val="left" w:pos="2418"/>
        </w:tabs>
      </w:pPr>
      <w:r>
        <w:tab/>
      </w:r>
    </w:p>
    <w:tbl>
      <w:tblPr>
        <w:tblpPr w:leftFromText="180" w:rightFromText="180" w:bottomFromText="160" w:vertAnchor="text" w:horzAnchor="margin" w:tblpY="16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4"/>
        <w:gridCol w:w="2084"/>
        <w:gridCol w:w="2009"/>
        <w:gridCol w:w="2006"/>
        <w:gridCol w:w="3832"/>
        <w:gridCol w:w="821"/>
        <w:gridCol w:w="821"/>
        <w:gridCol w:w="824"/>
        <w:gridCol w:w="612"/>
        <w:gridCol w:w="21"/>
      </w:tblGrid>
      <w:tr w:rsidR="006F5B76" w14:paraId="622E6976" w14:textId="77777777" w:rsidTr="006F5B76">
        <w:trPr>
          <w:cantSplit/>
          <w:trHeight w:val="391"/>
        </w:trPr>
        <w:tc>
          <w:tcPr>
            <w:tcW w:w="590" w:type="pct"/>
            <w:vMerge w:val="restart"/>
            <w:tcBorders>
              <w:top w:val="single" w:sz="4" w:space="0" w:color="auto"/>
              <w:left w:val="single" w:sz="4" w:space="0" w:color="auto"/>
              <w:bottom w:val="single" w:sz="4" w:space="0" w:color="auto"/>
              <w:right w:val="single" w:sz="4" w:space="0" w:color="auto"/>
            </w:tcBorders>
          </w:tcPr>
          <w:p w14:paraId="5AB4F3F0" w14:textId="77777777" w:rsidR="006F5B76" w:rsidRDefault="006F5B76">
            <w:pPr>
              <w:rPr>
                <w:rFonts w:ascii="Arial" w:hAnsi="Arial"/>
                <w:b/>
                <w:sz w:val="15"/>
                <w:szCs w:val="15"/>
              </w:rPr>
            </w:pPr>
          </w:p>
          <w:p w14:paraId="6AFF12B4" w14:textId="77777777" w:rsidR="006F5B76" w:rsidRDefault="006F5B76">
            <w:pPr>
              <w:rPr>
                <w:rFonts w:ascii="Arial" w:hAnsi="Arial"/>
                <w:b/>
                <w:sz w:val="15"/>
                <w:szCs w:val="15"/>
              </w:rPr>
            </w:pPr>
            <w:r>
              <w:rPr>
                <w:rFonts w:ascii="Arial" w:hAnsi="Arial"/>
                <w:b/>
                <w:sz w:val="15"/>
                <w:szCs w:val="15"/>
              </w:rPr>
              <w:t>WORK ACTIVITY/</w:t>
            </w:r>
          </w:p>
          <w:p w14:paraId="567D7F65" w14:textId="77777777" w:rsidR="006F5B76" w:rsidRDefault="006F5B76">
            <w:pPr>
              <w:rPr>
                <w:rFonts w:ascii="Arial" w:hAnsi="Arial"/>
                <w:b/>
                <w:sz w:val="15"/>
                <w:szCs w:val="15"/>
              </w:rPr>
            </w:pPr>
            <w:r>
              <w:rPr>
                <w:rFonts w:ascii="Arial" w:hAnsi="Arial"/>
                <w:b/>
                <w:sz w:val="15"/>
                <w:szCs w:val="15"/>
              </w:rPr>
              <w:t>WORKPLACE</w:t>
            </w:r>
          </w:p>
          <w:p w14:paraId="278D3736" w14:textId="77777777" w:rsidR="006F5B76" w:rsidRDefault="006F5B76">
            <w:pPr>
              <w:rPr>
                <w:rFonts w:ascii="Arial" w:hAnsi="Arial"/>
                <w:b/>
                <w:sz w:val="15"/>
                <w:szCs w:val="15"/>
              </w:rPr>
            </w:pPr>
          </w:p>
          <w:p w14:paraId="6F8BCD35" w14:textId="77777777" w:rsidR="006F5B76" w:rsidRDefault="006F5B76">
            <w:pPr>
              <w:rPr>
                <w:rFonts w:ascii="Arial" w:hAnsi="Arial"/>
                <w:b/>
                <w:sz w:val="15"/>
                <w:szCs w:val="15"/>
              </w:rPr>
            </w:pPr>
            <w:r>
              <w:rPr>
                <w:rFonts w:ascii="Arial" w:hAnsi="Arial"/>
                <w:b/>
                <w:sz w:val="15"/>
                <w:szCs w:val="15"/>
              </w:rPr>
              <w:t>(WHAT PART OF THE ACTIVITY POSES RISK OF INJURY OR ILLNESS)</w:t>
            </w:r>
          </w:p>
        </w:tc>
        <w:tc>
          <w:tcPr>
            <w:tcW w:w="705" w:type="pct"/>
            <w:vMerge w:val="restart"/>
            <w:tcBorders>
              <w:top w:val="single" w:sz="4" w:space="0" w:color="auto"/>
              <w:left w:val="single" w:sz="4" w:space="0" w:color="auto"/>
              <w:bottom w:val="single" w:sz="4" w:space="0" w:color="auto"/>
              <w:right w:val="single" w:sz="4" w:space="0" w:color="auto"/>
            </w:tcBorders>
          </w:tcPr>
          <w:p w14:paraId="614C6C1A" w14:textId="77777777" w:rsidR="006F5B76" w:rsidRDefault="006F5B76">
            <w:pPr>
              <w:rPr>
                <w:rFonts w:ascii="Arial" w:hAnsi="Arial"/>
                <w:b/>
                <w:sz w:val="15"/>
                <w:szCs w:val="15"/>
              </w:rPr>
            </w:pPr>
          </w:p>
          <w:p w14:paraId="4BDC1968" w14:textId="77777777" w:rsidR="006F5B76" w:rsidRDefault="006F5B76">
            <w:pPr>
              <w:rPr>
                <w:rFonts w:ascii="Arial" w:hAnsi="Arial"/>
                <w:b/>
                <w:sz w:val="15"/>
                <w:szCs w:val="15"/>
              </w:rPr>
            </w:pPr>
            <w:r>
              <w:rPr>
                <w:rFonts w:ascii="Arial" w:hAnsi="Arial"/>
                <w:b/>
                <w:sz w:val="15"/>
                <w:szCs w:val="15"/>
              </w:rPr>
              <w:t>HAZARD (S)</w:t>
            </w:r>
          </w:p>
          <w:p w14:paraId="55C77D34" w14:textId="77777777" w:rsidR="006F5B76" w:rsidRDefault="006F5B76">
            <w:pPr>
              <w:rPr>
                <w:rFonts w:ascii="Arial" w:hAnsi="Arial"/>
                <w:b/>
                <w:sz w:val="15"/>
                <w:szCs w:val="15"/>
              </w:rPr>
            </w:pPr>
          </w:p>
          <w:p w14:paraId="611B063C" w14:textId="77777777" w:rsidR="006F5B76" w:rsidRDefault="006F5B76">
            <w:pPr>
              <w:rPr>
                <w:rFonts w:ascii="Arial" w:hAnsi="Arial"/>
                <w:b/>
                <w:sz w:val="15"/>
                <w:szCs w:val="15"/>
              </w:rPr>
            </w:pPr>
            <w:r>
              <w:rPr>
                <w:rFonts w:ascii="Arial" w:hAnsi="Arial"/>
                <w:b/>
                <w:sz w:val="15"/>
                <w:szCs w:val="15"/>
              </w:rPr>
              <w:t xml:space="preserve">(SOMETHING THAT COULD CAUSE HARM, </w:t>
            </w:r>
            <w:proofErr w:type="gramStart"/>
            <w:r>
              <w:rPr>
                <w:rFonts w:ascii="Arial" w:hAnsi="Arial"/>
                <w:b/>
                <w:sz w:val="15"/>
                <w:szCs w:val="15"/>
              </w:rPr>
              <w:t>ILLNESS</w:t>
            </w:r>
            <w:proofErr w:type="gramEnd"/>
            <w:r>
              <w:rPr>
                <w:rFonts w:ascii="Arial" w:hAnsi="Arial"/>
                <w:b/>
                <w:sz w:val="15"/>
                <w:szCs w:val="15"/>
              </w:rPr>
              <w:t xml:space="preserve"> OR INJURY)</w:t>
            </w:r>
          </w:p>
          <w:p w14:paraId="64CB1D89" w14:textId="77777777" w:rsidR="006F5B76" w:rsidRDefault="006F5B76">
            <w:pPr>
              <w:rPr>
                <w:rFonts w:ascii="Arial" w:hAnsi="Arial"/>
                <w:b/>
                <w:sz w:val="15"/>
                <w:szCs w:val="15"/>
              </w:rPr>
            </w:pPr>
          </w:p>
          <w:p w14:paraId="5F3906A1" w14:textId="77777777" w:rsidR="006F5B76" w:rsidRDefault="006F5B76">
            <w:pPr>
              <w:pStyle w:val="Heading5"/>
              <w:numPr>
                <w:ilvl w:val="0"/>
                <w:numId w:val="0"/>
              </w:numPr>
              <w:ind w:left="1008" w:hanging="1008"/>
              <w:rPr>
                <w:rFonts w:asciiTheme="majorHAnsi" w:hAnsiTheme="majorHAnsi"/>
                <w:b w:val="0"/>
                <w:sz w:val="15"/>
                <w:szCs w:val="15"/>
              </w:rPr>
            </w:pPr>
          </w:p>
        </w:tc>
        <w:tc>
          <w:tcPr>
            <w:tcW w:w="680" w:type="pct"/>
            <w:vMerge w:val="restart"/>
            <w:tcBorders>
              <w:top w:val="single" w:sz="4" w:space="0" w:color="auto"/>
              <w:left w:val="single" w:sz="4" w:space="0" w:color="auto"/>
              <w:bottom w:val="single" w:sz="4" w:space="0" w:color="auto"/>
              <w:right w:val="single" w:sz="4" w:space="0" w:color="auto"/>
            </w:tcBorders>
          </w:tcPr>
          <w:p w14:paraId="29C043FA" w14:textId="77777777" w:rsidR="006F5B76" w:rsidRDefault="006F5B76">
            <w:pPr>
              <w:rPr>
                <w:rFonts w:ascii="Arial" w:hAnsi="Arial"/>
                <w:b/>
                <w:sz w:val="15"/>
                <w:szCs w:val="15"/>
              </w:rPr>
            </w:pPr>
          </w:p>
          <w:p w14:paraId="4FFCA077" w14:textId="77777777" w:rsidR="006F5B76" w:rsidRDefault="006F5B76">
            <w:pPr>
              <w:rPr>
                <w:rFonts w:ascii="Arial" w:hAnsi="Arial"/>
                <w:b/>
                <w:sz w:val="15"/>
                <w:szCs w:val="15"/>
              </w:rPr>
            </w:pPr>
            <w:r>
              <w:rPr>
                <w:rFonts w:ascii="Arial" w:hAnsi="Arial"/>
                <w:b/>
                <w:sz w:val="15"/>
                <w:szCs w:val="15"/>
              </w:rPr>
              <w:t>LIKELY CONSEQUENCES</w:t>
            </w:r>
          </w:p>
          <w:p w14:paraId="29A4DC7C" w14:textId="77777777" w:rsidR="006F5B76" w:rsidRDefault="006F5B76">
            <w:pPr>
              <w:rPr>
                <w:rFonts w:ascii="Arial" w:hAnsi="Arial"/>
                <w:b/>
                <w:sz w:val="15"/>
                <w:szCs w:val="15"/>
              </w:rPr>
            </w:pPr>
          </w:p>
          <w:p w14:paraId="34AB4010" w14:textId="77777777" w:rsidR="006F5B76" w:rsidRDefault="006F5B76">
            <w:pPr>
              <w:rPr>
                <w:rFonts w:ascii="Arial" w:hAnsi="Arial"/>
                <w:b/>
                <w:sz w:val="15"/>
                <w:szCs w:val="15"/>
              </w:rPr>
            </w:pPr>
            <w:r>
              <w:rPr>
                <w:rFonts w:ascii="Arial" w:hAnsi="Arial"/>
                <w:b/>
                <w:sz w:val="15"/>
                <w:szCs w:val="15"/>
              </w:rPr>
              <w:t>(WHAT WOULD BE THE RESULT OF THE HAZARD)</w:t>
            </w:r>
          </w:p>
          <w:p w14:paraId="28C57670" w14:textId="77777777" w:rsidR="006F5B76" w:rsidRDefault="006F5B76">
            <w:pPr>
              <w:rPr>
                <w:rFonts w:ascii="Arial" w:hAnsi="Arial"/>
                <w:b/>
                <w:sz w:val="15"/>
                <w:szCs w:val="15"/>
              </w:rPr>
            </w:pPr>
          </w:p>
        </w:tc>
        <w:tc>
          <w:tcPr>
            <w:tcW w:w="679" w:type="pct"/>
            <w:vMerge w:val="restart"/>
            <w:tcBorders>
              <w:top w:val="single" w:sz="4" w:space="0" w:color="auto"/>
              <w:left w:val="single" w:sz="4" w:space="0" w:color="auto"/>
              <w:bottom w:val="single" w:sz="4" w:space="0" w:color="auto"/>
              <w:right w:val="single" w:sz="4" w:space="0" w:color="auto"/>
            </w:tcBorders>
          </w:tcPr>
          <w:p w14:paraId="3A5D6B3F" w14:textId="77777777" w:rsidR="006F5B76" w:rsidRDefault="006F5B76">
            <w:pPr>
              <w:rPr>
                <w:rFonts w:ascii="Arial" w:hAnsi="Arial"/>
                <w:b/>
                <w:sz w:val="15"/>
                <w:szCs w:val="15"/>
              </w:rPr>
            </w:pPr>
          </w:p>
          <w:p w14:paraId="2CE83172" w14:textId="77777777" w:rsidR="006F5B76" w:rsidRDefault="006F5B76">
            <w:pPr>
              <w:rPr>
                <w:rFonts w:ascii="Arial" w:hAnsi="Arial"/>
                <w:b/>
                <w:sz w:val="15"/>
                <w:szCs w:val="15"/>
              </w:rPr>
            </w:pPr>
            <w:r>
              <w:rPr>
                <w:rFonts w:ascii="Arial" w:hAnsi="Arial"/>
                <w:b/>
                <w:sz w:val="15"/>
                <w:szCs w:val="15"/>
              </w:rPr>
              <w:t>WHO OR WHAT IS AT RISK</w:t>
            </w:r>
          </w:p>
          <w:p w14:paraId="62BDA8EB" w14:textId="77777777" w:rsidR="006F5B76" w:rsidRDefault="006F5B76">
            <w:pPr>
              <w:rPr>
                <w:rFonts w:ascii="Arial" w:hAnsi="Arial"/>
                <w:b/>
                <w:sz w:val="15"/>
                <w:szCs w:val="15"/>
              </w:rPr>
            </w:pPr>
          </w:p>
          <w:p w14:paraId="21063CA7" w14:textId="77777777" w:rsidR="006F5B76" w:rsidRDefault="006F5B76">
            <w:pPr>
              <w:rPr>
                <w:rFonts w:ascii="Arial" w:hAnsi="Arial"/>
                <w:b/>
                <w:sz w:val="15"/>
                <w:szCs w:val="15"/>
              </w:rPr>
            </w:pPr>
            <w:r>
              <w:rPr>
                <w:rFonts w:ascii="Arial" w:hAnsi="Arial"/>
                <w:b/>
                <w:sz w:val="15"/>
                <w:szCs w:val="15"/>
              </w:rPr>
              <w:t>(INCLUDE NUMBERS AND GROUPS)</w:t>
            </w:r>
          </w:p>
        </w:tc>
        <w:tc>
          <w:tcPr>
            <w:tcW w:w="1297" w:type="pct"/>
            <w:vMerge w:val="restart"/>
            <w:tcBorders>
              <w:top w:val="single" w:sz="4" w:space="0" w:color="auto"/>
              <w:left w:val="single" w:sz="4" w:space="0" w:color="auto"/>
              <w:bottom w:val="single" w:sz="4" w:space="0" w:color="auto"/>
              <w:right w:val="single" w:sz="4" w:space="0" w:color="auto"/>
            </w:tcBorders>
          </w:tcPr>
          <w:p w14:paraId="0751A11F" w14:textId="77777777" w:rsidR="006F5B76" w:rsidRDefault="006F5B76">
            <w:pPr>
              <w:rPr>
                <w:rFonts w:ascii="Arial" w:hAnsi="Arial"/>
                <w:b/>
                <w:sz w:val="15"/>
                <w:szCs w:val="15"/>
              </w:rPr>
            </w:pPr>
          </w:p>
          <w:p w14:paraId="619EDC8E" w14:textId="77777777" w:rsidR="006F5B76" w:rsidRDefault="006F5B76">
            <w:pPr>
              <w:rPr>
                <w:rFonts w:ascii="Arial" w:hAnsi="Arial"/>
                <w:b/>
                <w:sz w:val="15"/>
                <w:szCs w:val="15"/>
              </w:rPr>
            </w:pPr>
            <w:r>
              <w:rPr>
                <w:rFonts w:ascii="Arial" w:hAnsi="Arial"/>
                <w:b/>
                <w:sz w:val="15"/>
                <w:szCs w:val="15"/>
              </w:rPr>
              <w:t>EXISTING CONTROL MEASURES</w:t>
            </w:r>
          </w:p>
          <w:p w14:paraId="26801991" w14:textId="77777777" w:rsidR="006F5B76" w:rsidRDefault="006F5B76">
            <w:pPr>
              <w:rPr>
                <w:rFonts w:ascii="Arial" w:hAnsi="Arial"/>
                <w:b/>
                <w:sz w:val="15"/>
                <w:szCs w:val="15"/>
              </w:rPr>
            </w:pPr>
            <w:r>
              <w:rPr>
                <w:rFonts w:ascii="Arial" w:hAnsi="Arial"/>
                <w:b/>
                <w:sz w:val="15"/>
                <w:szCs w:val="15"/>
              </w:rPr>
              <w:t>IN USE</w:t>
            </w:r>
          </w:p>
          <w:p w14:paraId="1B618B52" w14:textId="77777777" w:rsidR="006F5B76" w:rsidRDefault="006F5B76">
            <w:pPr>
              <w:rPr>
                <w:rFonts w:ascii="Arial" w:hAnsi="Arial"/>
                <w:b/>
                <w:sz w:val="15"/>
                <w:szCs w:val="15"/>
              </w:rPr>
            </w:pPr>
            <w:r>
              <w:rPr>
                <w:rFonts w:ascii="Arial" w:hAnsi="Arial"/>
                <w:b/>
                <w:sz w:val="15"/>
                <w:szCs w:val="15"/>
              </w:rPr>
              <w:t>(WHAT PROTECTS PEOPLE FROM THESE HAZARDS)</w:t>
            </w:r>
          </w:p>
          <w:p w14:paraId="082A92BF" w14:textId="77777777" w:rsidR="006F5B76" w:rsidRDefault="006F5B76">
            <w:pPr>
              <w:rPr>
                <w:rFonts w:ascii="Arial" w:hAnsi="Arial"/>
                <w:b/>
                <w:sz w:val="15"/>
                <w:szCs w:val="15"/>
              </w:rPr>
            </w:pPr>
          </w:p>
        </w:tc>
        <w:tc>
          <w:tcPr>
            <w:tcW w:w="1049" w:type="pct"/>
            <w:gridSpan w:val="5"/>
            <w:tcBorders>
              <w:top w:val="single" w:sz="4" w:space="0" w:color="auto"/>
              <w:left w:val="single" w:sz="4" w:space="0" w:color="auto"/>
              <w:bottom w:val="single" w:sz="4" w:space="0" w:color="auto"/>
              <w:right w:val="single" w:sz="4" w:space="0" w:color="auto"/>
            </w:tcBorders>
            <w:vAlign w:val="center"/>
            <w:hideMark/>
          </w:tcPr>
          <w:p w14:paraId="644C6793" w14:textId="77777777" w:rsidR="006F5B76" w:rsidRDefault="006F5B76">
            <w:pPr>
              <w:rPr>
                <w:rFonts w:ascii="Arial" w:hAnsi="Arial"/>
                <w:b/>
                <w:sz w:val="15"/>
                <w:szCs w:val="15"/>
              </w:rPr>
            </w:pPr>
            <w:r>
              <w:rPr>
                <w:rFonts w:ascii="Arial" w:hAnsi="Arial"/>
                <w:b/>
                <w:sz w:val="15"/>
                <w:szCs w:val="15"/>
              </w:rPr>
              <w:t>WITH EXISTING CONTROLS</w:t>
            </w:r>
          </w:p>
        </w:tc>
      </w:tr>
      <w:tr w:rsidR="006F5B76" w14:paraId="630902A9" w14:textId="77777777" w:rsidTr="006F5B76">
        <w:trPr>
          <w:gridAfter w:val="1"/>
          <w:wAfter w:w="8" w:type="pct"/>
          <w:cantSplit/>
          <w:trHeight w:val="156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90C5C3" w14:textId="77777777" w:rsidR="006F5B76" w:rsidRDefault="006F5B76">
            <w:pPr>
              <w:spacing w:line="256" w:lineRule="auto"/>
              <w:rPr>
                <w:rFonts w:ascii="Arial" w:hAnsi="Arial"/>
                <w:b/>
                <w:sz w:val="15"/>
                <w:szCs w:val="15"/>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FF80EA" w14:textId="77777777" w:rsidR="006F5B76" w:rsidRDefault="006F5B76">
            <w:pPr>
              <w:spacing w:line="256" w:lineRule="auto"/>
              <w:rPr>
                <w:rFonts w:asciiTheme="majorHAnsi" w:eastAsiaTheme="majorEastAsia" w:hAnsiTheme="majorHAnsi" w:cstheme="majorBidi"/>
                <w:color w:val="2F5496" w:themeColor="accent1" w:themeShade="BF"/>
                <w:sz w:val="15"/>
                <w:szCs w:val="15"/>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0157E4" w14:textId="77777777" w:rsidR="006F5B76" w:rsidRDefault="006F5B76">
            <w:pPr>
              <w:spacing w:line="256" w:lineRule="auto"/>
              <w:rPr>
                <w:rFonts w:ascii="Arial" w:hAnsi="Arial"/>
                <w:b/>
                <w:sz w:val="15"/>
                <w:szCs w:val="15"/>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8959938" w14:textId="77777777" w:rsidR="006F5B76" w:rsidRDefault="006F5B76">
            <w:pPr>
              <w:spacing w:line="256" w:lineRule="auto"/>
              <w:rPr>
                <w:rFonts w:ascii="Arial" w:hAnsi="Arial"/>
                <w:b/>
                <w:sz w:val="15"/>
                <w:szCs w:val="15"/>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23FFEB" w14:textId="77777777" w:rsidR="006F5B76" w:rsidRDefault="006F5B76">
            <w:pPr>
              <w:spacing w:line="256" w:lineRule="auto"/>
              <w:rPr>
                <w:rFonts w:ascii="Arial" w:hAnsi="Arial"/>
                <w:b/>
                <w:sz w:val="15"/>
                <w:szCs w:val="15"/>
              </w:rPr>
            </w:pPr>
          </w:p>
        </w:tc>
        <w:tc>
          <w:tcPr>
            <w:tcW w:w="278" w:type="pct"/>
            <w:tcBorders>
              <w:top w:val="single" w:sz="4" w:space="0" w:color="auto"/>
              <w:left w:val="single" w:sz="4" w:space="0" w:color="auto"/>
              <w:bottom w:val="single" w:sz="4" w:space="0" w:color="auto"/>
              <w:right w:val="single" w:sz="4" w:space="0" w:color="auto"/>
            </w:tcBorders>
            <w:textDirection w:val="btLr"/>
            <w:hideMark/>
          </w:tcPr>
          <w:p w14:paraId="661D9689" w14:textId="77777777" w:rsidR="006F5B76" w:rsidRDefault="006F5B76">
            <w:pPr>
              <w:tabs>
                <w:tab w:val="left" w:pos="915"/>
              </w:tabs>
              <w:ind w:left="113" w:right="113"/>
              <w:rPr>
                <w:rFonts w:ascii="Arial" w:hAnsi="Arial"/>
                <w:b/>
                <w:sz w:val="14"/>
                <w:szCs w:val="14"/>
              </w:rPr>
            </w:pPr>
            <w:r>
              <w:rPr>
                <w:rFonts w:ascii="Arial" w:hAnsi="Arial"/>
                <w:b/>
                <w:sz w:val="14"/>
                <w:szCs w:val="14"/>
              </w:rPr>
              <w:t>SEVERITY</w:t>
            </w:r>
          </w:p>
        </w:tc>
        <w:tc>
          <w:tcPr>
            <w:tcW w:w="278" w:type="pct"/>
            <w:tcBorders>
              <w:top w:val="single" w:sz="4" w:space="0" w:color="auto"/>
              <w:left w:val="single" w:sz="4" w:space="0" w:color="auto"/>
              <w:bottom w:val="single" w:sz="4" w:space="0" w:color="auto"/>
              <w:right w:val="single" w:sz="4" w:space="0" w:color="auto"/>
            </w:tcBorders>
            <w:textDirection w:val="btLr"/>
            <w:hideMark/>
          </w:tcPr>
          <w:p w14:paraId="18250081" w14:textId="77777777" w:rsidR="006F5B76" w:rsidRDefault="006F5B76">
            <w:pPr>
              <w:pStyle w:val="Heading1"/>
              <w:numPr>
                <w:ilvl w:val="0"/>
                <w:numId w:val="0"/>
              </w:numPr>
              <w:ind w:left="113" w:right="113"/>
              <w:rPr>
                <w:rFonts w:ascii="Times New Roman" w:hAnsi="Times New Roman"/>
                <w:sz w:val="14"/>
                <w:szCs w:val="14"/>
              </w:rPr>
            </w:pPr>
            <w:bookmarkStart w:id="158" w:name="_Toc148658314"/>
            <w:bookmarkStart w:id="159" w:name="_Toc165024715"/>
            <w:r>
              <w:rPr>
                <w:sz w:val="14"/>
                <w:szCs w:val="14"/>
              </w:rPr>
              <w:t>LIKELIHOOD</w:t>
            </w:r>
            <w:bookmarkEnd w:id="158"/>
            <w:bookmarkEnd w:id="159"/>
          </w:p>
        </w:tc>
        <w:tc>
          <w:tcPr>
            <w:tcW w:w="279" w:type="pct"/>
            <w:tcBorders>
              <w:top w:val="single" w:sz="4" w:space="0" w:color="auto"/>
              <w:left w:val="single" w:sz="4" w:space="0" w:color="auto"/>
              <w:bottom w:val="single" w:sz="4" w:space="0" w:color="auto"/>
              <w:right w:val="single" w:sz="4" w:space="0" w:color="auto"/>
            </w:tcBorders>
            <w:textDirection w:val="btLr"/>
            <w:hideMark/>
          </w:tcPr>
          <w:p w14:paraId="5E911C91" w14:textId="77777777" w:rsidR="006F5B76" w:rsidRDefault="006F5B76">
            <w:pPr>
              <w:ind w:left="113" w:right="113"/>
              <w:rPr>
                <w:rFonts w:ascii="Arial" w:hAnsi="Arial"/>
                <w:b/>
                <w:sz w:val="14"/>
                <w:szCs w:val="14"/>
              </w:rPr>
            </w:pPr>
            <w:r>
              <w:rPr>
                <w:rFonts w:ascii="Arial" w:hAnsi="Arial"/>
                <w:b/>
                <w:sz w:val="14"/>
                <w:szCs w:val="14"/>
              </w:rPr>
              <w:t>RISK RATING</w:t>
            </w:r>
          </w:p>
        </w:tc>
        <w:tc>
          <w:tcPr>
            <w:tcW w:w="207" w:type="pct"/>
            <w:tcBorders>
              <w:top w:val="single" w:sz="4" w:space="0" w:color="auto"/>
              <w:left w:val="single" w:sz="4" w:space="0" w:color="auto"/>
              <w:bottom w:val="single" w:sz="4" w:space="0" w:color="auto"/>
              <w:right w:val="single" w:sz="4" w:space="0" w:color="auto"/>
            </w:tcBorders>
            <w:textDirection w:val="btLr"/>
            <w:hideMark/>
          </w:tcPr>
          <w:p w14:paraId="0001E05D" w14:textId="77777777" w:rsidR="006F5B76" w:rsidRDefault="006F5B76">
            <w:pPr>
              <w:ind w:left="113" w:right="113"/>
              <w:rPr>
                <w:rFonts w:ascii="Arial" w:hAnsi="Arial"/>
                <w:b/>
                <w:sz w:val="14"/>
                <w:szCs w:val="14"/>
              </w:rPr>
            </w:pPr>
            <w:r>
              <w:rPr>
                <w:rFonts w:ascii="Arial" w:hAnsi="Arial"/>
                <w:b/>
                <w:sz w:val="14"/>
                <w:szCs w:val="14"/>
              </w:rPr>
              <w:t>RISK ACCEPTABLE</w:t>
            </w:r>
          </w:p>
        </w:tc>
      </w:tr>
      <w:tr w:rsidR="006F5B76" w14:paraId="330A724B" w14:textId="77777777" w:rsidTr="006F5B76">
        <w:trPr>
          <w:gridAfter w:val="1"/>
          <w:wAfter w:w="8" w:type="pct"/>
          <w:trHeight w:val="1705"/>
        </w:trPr>
        <w:tc>
          <w:tcPr>
            <w:tcW w:w="590" w:type="pct"/>
            <w:tcBorders>
              <w:top w:val="single" w:sz="4" w:space="0" w:color="auto"/>
              <w:left w:val="single" w:sz="4" w:space="0" w:color="auto"/>
              <w:bottom w:val="single" w:sz="4" w:space="0" w:color="auto"/>
              <w:right w:val="single" w:sz="4" w:space="0" w:color="auto"/>
            </w:tcBorders>
          </w:tcPr>
          <w:p w14:paraId="6BB7F40C" w14:textId="77777777" w:rsidR="006F5B76" w:rsidRDefault="006F5B76">
            <w:pPr>
              <w:rPr>
                <w:rFonts w:ascii="Arial" w:hAnsi="Arial"/>
                <w:b/>
                <w:color w:val="FFFFFF"/>
                <w:sz w:val="11"/>
                <w:szCs w:val="11"/>
                <w:highlight w:val="black"/>
              </w:rPr>
            </w:pPr>
            <w:r>
              <w:rPr>
                <w:rFonts w:ascii="Arial" w:hAnsi="Arial"/>
                <w:b/>
                <w:color w:val="FFFFFF"/>
                <w:sz w:val="11"/>
                <w:szCs w:val="11"/>
                <w:highlight w:val="black"/>
              </w:rPr>
              <w:t>ELECTRICAL</w:t>
            </w:r>
          </w:p>
          <w:p w14:paraId="0B1A5238" w14:textId="77777777" w:rsidR="006F5B76" w:rsidRDefault="006F5B76">
            <w:pPr>
              <w:rPr>
                <w:rFonts w:ascii="Arial" w:hAnsi="Arial"/>
                <w:b/>
                <w:color w:val="FFFFFF"/>
                <w:sz w:val="11"/>
                <w:szCs w:val="11"/>
              </w:rPr>
            </w:pPr>
            <w:r>
              <w:rPr>
                <w:rFonts w:ascii="Arial" w:hAnsi="Arial"/>
                <w:b/>
                <w:color w:val="FFFFFF"/>
                <w:sz w:val="11"/>
                <w:szCs w:val="11"/>
                <w:highlight w:val="black"/>
              </w:rPr>
              <w:t xml:space="preserve">CLEAN ROOM EQUIPMENT </w:t>
            </w:r>
          </w:p>
          <w:p w14:paraId="0BD0EA84" w14:textId="77777777" w:rsidR="006F5B76" w:rsidRDefault="006F5B76">
            <w:pPr>
              <w:rPr>
                <w:rFonts w:ascii="Arial" w:hAnsi="Arial"/>
                <w:b/>
                <w:sz w:val="11"/>
                <w:szCs w:val="11"/>
              </w:rPr>
            </w:pPr>
          </w:p>
          <w:p w14:paraId="68C177F5" w14:textId="77777777" w:rsidR="006F5B76" w:rsidRDefault="006F5B76">
            <w:pPr>
              <w:rPr>
                <w:rFonts w:ascii="Arial" w:hAnsi="Arial"/>
                <w:b/>
                <w:sz w:val="11"/>
                <w:szCs w:val="11"/>
              </w:rPr>
            </w:pPr>
            <w:r>
              <w:rPr>
                <w:rFonts w:ascii="Arial" w:hAnsi="Arial"/>
                <w:b/>
                <w:sz w:val="11"/>
                <w:szCs w:val="11"/>
              </w:rPr>
              <w:t>CHARACTERIZATION OF SAMPLES USING EQUIPMENT HOUSING HIGH VOLTAGE (E.G. SOURCE-MEASURE UNITS, SEMICONDUCTOR PARAMETER ANALYZERS, ETC.)</w:t>
            </w:r>
          </w:p>
          <w:p w14:paraId="6123E012" w14:textId="77777777" w:rsidR="006F5B76" w:rsidRDefault="006F5B76">
            <w:pPr>
              <w:rPr>
                <w:rFonts w:ascii="Arial" w:hAnsi="Arial"/>
                <w:b/>
                <w:sz w:val="11"/>
                <w:szCs w:val="11"/>
              </w:rPr>
            </w:pPr>
          </w:p>
          <w:p w14:paraId="38580C39" w14:textId="77777777" w:rsidR="006F5B76" w:rsidRDefault="006F5B76">
            <w:pPr>
              <w:rPr>
                <w:rFonts w:ascii="Arial" w:hAnsi="Arial"/>
                <w:b/>
                <w:sz w:val="11"/>
                <w:szCs w:val="11"/>
              </w:rPr>
            </w:pPr>
          </w:p>
          <w:p w14:paraId="24D9BFF3" w14:textId="77777777" w:rsidR="006F5B76" w:rsidRDefault="006F5B76">
            <w:pPr>
              <w:rPr>
                <w:rFonts w:ascii="Arial" w:hAnsi="Arial"/>
                <w:b/>
                <w:sz w:val="11"/>
                <w:szCs w:val="11"/>
              </w:rPr>
            </w:pPr>
          </w:p>
          <w:p w14:paraId="50A58D91" w14:textId="77777777" w:rsidR="006F5B76" w:rsidRDefault="006F5B76">
            <w:pPr>
              <w:rPr>
                <w:rFonts w:ascii="Arial" w:hAnsi="Arial"/>
                <w:b/>
                <w:sz w:val="11"/>
                <w:szCs w:val="11"/>
              </w:rPr>
            </w:pPr>
          </w:p>
          <w:p w14:paraId="7A34C7AB" w14:textId="77777777" w:rsidR="006F5B76" w:rsidRDefault="006F5B76">
            <w:pPr>
              <w:rPr>
                <w:rFonts w:ascii="Arial" w:hAnsi="Arial"/>
                <w:b/>
                <w:sz w:val="11"/>
                <w:szCs w:val="11"/>
              </w:rPr>
            </w:pPr>
          </w:p>
          <w:p w14:paraId="55DCDCB6" w14:textId="77777777" w:rsidR="006F5B76" w:rsidRDefault="006F5B76">
            <w:pPr>
              <w:rPr>
                <w:rFonts w:ascii="Arial" w:hAnsi="Arial"/>
                <w:b/>
                <w:sz w:val="11"/>
                <w:szCs w:val="11"/>
              </w:rPr>
            </w:pPr>
          </w:p>
          <w:p w14:paraId="150C1A0C" w14:textId="77777777" w:rsidR="006F5B76" w:rsidRDefault="006F5B76">
            <w:pPr>
              <w:rPr>
                <w:rFonts w:ascii="Arial" w:hAnsi="Arial"/>
                <w:b/>
                <w:sz w:val="11"/>
                <w:szCs w:val="11"/>
              </w:rPr>
            </w:pPr>
          </w:p>
          <w:p w14:paraId="0C4FEF5E" w14:textId="77777777" w:rsidR="006F5B76" w:rsidRDefault="006F5B76">
            <w:pPr>
              <w:rPr>
                <w:rFonts w:ascii="Arial" w:hAnsi="Arial"/>
                <w:b/>
                <w:sz w:val="11"/>
                <w:szCs w:val="11"/>
              </w:rPr>
            </w:pPr>
          </w:p>
        </w:tc>
        <w:tc>
          <w:tcPr>
            <w:tcW w:w="705" w:type="pct"/>
            <w:tcBorders>
              <w:top w:val="single" w:sz="4" w:space="0" w:color="auto"/>
              <w:left w:val="single" w:sz="4" w:space="0" w:color="auto"/>
              <w:bottom w:val="single" w:sz="4" w:space="0" w:color="auto"/>
              <w:right w:val="single" w:sz="4" w:space="0" w:color="auto"/>
            </w:tcBorders>
          </w:tcPr>
          <w:p w14:paraId="719E94AE" w14:textId="77777777" w:rsidR="006F5B76" w:rsidRDefault="006F5B76">
            <w:pPr>
              <w:rPr>
                <w:rFonts w:ascii="Arial" w:hAnsi="Arial"/>
                <w:b/>
                <w:sz w:val="11"/>
                <w:szCs w:val="11"/>
              </w:rPr>
            </w:pPr>
          </w:p>
          <w:p w14:paraId="6BBAC581" w14:textId="77777777" w:rsidR="006F5B76" w:rsidRDefault="006F5B76">
            <w:pPr>
              <w:rPr>
                <w:rFonts w:ascii="Arial" w:hAnsi="Arial"/>
                <w:b/>
                <w:sz w:val="11"/>
                <w:szCs w:val="11"/>
              </w:rPr>
            </w:pPr>
          </w:p>
          <w:p w14:paraId="7737CE16" w14:textId="77777777" w:rsidR="006F5B76" w:rsidRDefault="006F5B76">
            <w:pPr>
              <w:rPr>
                <w:rFonts w:ascii="Arial" w:hAnsi="Arial"/>
                <w:b/>
                <w:sz w:val="11"/>
                <w:szCs w:val="11"/>
              </w:rPr>
            </w:pPr>
          </w:p>
          <w:p w14:paraId="32EA154F" w14:textId="77777777" w:rsidR="006F5B76" w:rsidRDefault="006F5B76">
            <w:pPr>
              <w:rPr>
                <w:rFonts w:ascii="Arial" w:hAnsi="Arial"/>
                <w:b/>
                <w:sz w:val="11"/>
                <w:szCs w:val="11"/>
              </w:rPr>
            </w:pPr>
            <w:r>
              <w:rPr>
                <w:rFonts w:ascii="Arial" w:hAnsi="Arial"/>
                <w:b/>
                <w:sz w:val="11"/>
                <w:szCs w:val="11"/>
              </w:rPr>
              <w:t>HIGH VOLTAGE</w:t>
            </w:r>
          </w:p>
          <w:p w14:paraId="59404027" w14:textId="77777777" w:rsidR="006F5B76" w:rsidRDefault="006F5B76">
            <w:pPr>
              <w:rPr>
                <w:rFonts w:ascii="Arial" w:hAnsi="Arial"/>
                <w:b/>
                <w:sz w:val="11"/>
                <w:szCs w:val="11"/>
              </w:rPr>
            </w:pPr>
            <w:r>
              <w:rPr>
                <w:rFonts w:ascii="Arial" w:hAnsi="Arial"/>
                <w:b/>
                <w:sz w:val="11"/>
                <w:szCs w:val="11"/>
              </w:rPr>
              <w:t>(V &lt; 100V)</w:t>
            </w:r>
          </w:p>
          <w:p w14:paraId="10EA0AD0" w14:textId="77777777" w:rsidR="006F5B76" w:rsidRDefault="006F5B76">
            <w:pPr>
              <w:rPr>
                <w:rFonts w:ascii="Arial" w:hAnsi="Arial"/>
                <w:b/>
                <w:sz w:val="11"/>
                <w:szCs w:val="11"/>
              </w:rPr>
            </w:pPr>
          </w:p>
          <w:p w14:paraId="7DAD7D97" w14:textId="77777777" w:rsidR="006F5B76" w:rsidRDefault="006F5B76">
            <w:pPr>
              <w:rPr>
                <w:rFonts w:ascii="Arial" w:hAnsi="Arial"/>
                <w:b/>
                <w:sz w:val="11"/>
                <w:szCs w:val="11"/>
              </w:rPr>
            </w:pPr>
          </w:p>
          <w:p w14:paraId="03B7F442" w14:textId="77777777" w:rsidR="006F5B76" w:rsidRDefault="006F5B76">
            <w:pPr>
              <w:rPr>
                <w:rFonts w:ascii="Arial" w:hAnsi="Arial"/>
                <w:b/>
                <w:sz w:val="11"/>
                <w:szCs w:val="11"/>
              </w:rPr>
            </w:pPr>
          </w:p>
          <w:p w14:paraId="432238C1" w14:textId="77777777" w:rsidR="006F5B76" w:rsidRDefault="006F5B76">
            <w:pPr>
              <w:rPr>
                <w:rFonts w:ascii="Arial" w:hAnsi="Arial"/>
                <w:b/>
                <w:sz w:val="11"/>
                <w:szCs w:val="11"/>
              </w:rPr>
            </w:pPr>
          </w:p>
          <w:p w14:paraId="12E82779" w14:textId="77777777" w:rsidR="006F5B76" w:rsidRDefault="006F5B76">
            <w:pPr>
              <w:rPr>
                <w:rFonts w:ascii="Arial" w:hAnsi="Arial"/>
                <w:b/>
                <w:sz w:val="11"/>
                <w:szCs w:val="11"/>
              </w:rPr>
            </w:pPr>
          </w:p>
          <w:p w14:paraId="6F3EFAE3" w14:textId="77777777" w:rsidR="006F5B76" w:rsidRDefault="006F5B76">
            <w:pPr>
              <w:rPr>
                <w:rFonts w:ascii="Arial" w:hAnsi="Arial"/>
                <w:b/>
                <w:sz w:val="11"/>
                <w:szCs w:val="11"/>
              </w:rPr>
            </w:pPr>
          </w:p>
          <w:p w14:paraId="5E2BBD91" w14:textId="77777777" w:rsidR="006F5B76" w:rsidRDefault="006F5B76">
            <w:pPr>
              <w:rPr>
                <w:rFonts w:ascii="Arial" w:hAnsi="Arial"/>
                <w:b/>
                <w:sz w:val="11"/>
                <w:szCs w:val="11"/>
              </w:rPr>
            </w:pPr>
          </w:p>
          <w:p w14:paraId="4F143B1E" w14:textId="77777777" w:rsidR="006F5B76" w:rsidRDefault="006F5B76">
            <w:pPr>
              <w:rPr>
                <w:rFonts w:ascii="Arial" w:hAnsi="Arial"/>
                <w:b/>
                <w:sz w:val="11"/>
                <w:szCs w:val="11"/>
              </w:rPr>
            </w:pPr>
          </w:p>
          <w:p w14:paraId="562CC6C3" w14:textId="77777777" w:rsidR="006F5B76" w:rsidRDefault="006F5B76">
            <w:pPr>
              <w:rPr>
                <w:rFonts w:ascii="Arial" w:hAnsi="Arial"/>
                <w:b/>
                <w:sz w:val="11"/>
                <w:szCs w:val="11"/>
              </w:rPr>
            </w:pPr>
          </w:p>
          <w:p w14:paraId="0ED21104" w14:textId="77777777" w:rsidR="006F5B76" w:rsidRDefault="006F5B76">
            <w:pPr>
              <w:rPr>
                <w:rFonts w:ascii="Arial" w:hAnsi="Arial"/>
                <w:b/>
                <w:sz w:val="11"/>
                <w:szCs w:val="11"/>
              </w:rPr>
            </w:pPr>
          </w:p>
          <w:p w14:paraId="2BE388B1" w14:textId="77777777" w:rsidR="006F5B76" w:rsidRDefault="006F5B76">
            <w:pPr>
              <w:rPr>
                <w:rFonts w:ascii="Arial" w:hAnsi="Arial"/>
                <w:b/>
                <w:sz w:val="11"/>
                <w:szCs w:val="11"/>
              </w:rPr>
            </w:pPr>
          </w:p>
          <w:p w14:paraId="52FFB7A8" w14:textId="77777777" w:rsidR="006F5B76" w:rsidRDefault="006F5B76">
            <w:pPr>
              <w:rPr>
                <w:rFonts w:ascii="Arial" w:hAnsi="Arial"/>
                <w:b/>
                <w:sz w:val="11"/>
                <w:szCs w:val="11"/>
              </w:rPr>
            </w:pPr>
          </w:p>
          <w:p w14:paraId="37357B34" w14:textId="77777777" w:rsidR="006F5B76" w:rsidRDefault="006F5B76">
            <w:pPr>
              <w:rPr>
                <w:rFonts w:ascii="Arial" w:hAnsi="Arial"/>
                <w:b/>
                <w:sz w:val="11"/>
                <w:szCs w:val="11"/>
              </w:rPr>
            </w:pPr>
          </w:p>
          <w:p w14:paraId="19C44532" w14:textId="77777777" w:rsidR="006F5B76" w:rsidRDefault="006F5B76">
            <w:pPr>
              <w:rPr>
                <w:rFonts w:ascii="Arial" w:hAnsi="Arial"/>
                <w:b/>
                <w:sz w:val="11"/>
                <w:szCs w:val="11"/>
              </w:rPr>
            </w:pPr>
          </w:p>
          <w:p w14:paraId="199F57B3" w14:textId="77777777" w:rsidR="006F5B76" w:rsidRDefault="006F5B76">
            <w:pPr>
              <w:rPr>
                <w:rFonts w:ascii="Arial" w:hAnsi="Arial"/>
                <w:b/>
                <w:sz w:val="11"/>
                <w:szCs w:val="11"/>
              </w:rPr>
            </w:pPr>
          </w:p>
          <w:p w14:paraId="10F41AEA" w14:textId="77777777" w:rsidR="006F5B76" w:rsidRDefault="006F5B76">
            <w:pPr>
              <w:rPr>
                <w:rFonts w:ascii="Arial" w:hAnsi="Arial"/>
                <w:b/>
                <w:sz w:val="11"/>
                <w:szCs w:val="11"/>
              </w:rPr>
            </w:pPr>
          </w:p>
          <w:p w14:paraId="7FB92EEA" w14:textId="77777777" w:rsidR="006F5B76" w:rsidRDefault="006F5B76">
            <w:pPr>
              <w:rPr>
                <w:rFonts w:ascii="Arial" w:hAnsi="Arial"/>
                <w:b/>
                <w:sz w:val="11"/>
                <w:szCs w:val="11"/>
              </w:rPr>
            </w:pPr>
          </w:p>
          <w:p w14:paraId="7E49B1C7" w14:textId="77777777" w:rsidR="006F5B76" w:rsidRDefault="006F5B76">
            <w:pPr>
              <w:rPr>
                <w:rFonts w:ascii="Arial" w:hAnsi="Arial"/>
                <w:b/>
                <w:sz w:val="11"/>
                <w:szCs w:val="11"/>
              </w:rPr>
            </w:pPr>
          </w:p>
          <w:p w14:paraId="6C361959" w14:textId="77777777" w:rsidR="006F5B76" w:rsidRDefault="006F5B76">
            <w:pPr>
              <w:rPr>
                <w:rFonts w:ascii="Arial" w:hAnsi="Arial"/>
                <w:b/>
                <w:sz w:val="11"/>
                <w:szCs w:val="11"/>
              </w:rPr>
            </w:pPr>
            <w:r>
              <w:rPr>
                <w:rFonts w:ascii="Arial" w:hAnsi="Arial"/>
                <w:b/>
                <w:sz w:val="11"/>
                <w:szCs w:val="11"/>
              </w:rPr>
              <w:t>FIRE</w:t>
            </w:r>
          </w:p>
          <w:p w14:paraId="7277677C" w14:textId="77777777" w:rsidR="006F5B76" w:rsidRDefault="006F5B76">
            <w:pPr>
              <w:rPr>
                <w:rFonts w:ascii="Arial" w:hAnsi="Arial"/>
                <w:b/>
                <w:sz w:val="11"/>
                <w:szCs w:val="11"/>
              </w:rPr>
            </w:pPr>
          </w:p>
        </w:tc>
        <w:tc>
          <w:tcPr>
            <w:tcW w:w="680" w:type="pct"/>
            <w:tcBorders>
              <w:top w:val="single" w:sz="4" w:space="0" w:color="auto"/>
              <w:left w:val="single" w:sz="4" w:space="0" w:color="auto"/>
              <w:bottom w:val="single" w:sz="4" w:space="0" w:color="auto"/>
              <w:right w:val="single" w:sz="4" w:space="0" w:color="auto"/>
            </w:tcBorders>
          </w:tcPr>
          <w:p w14:paraId="69C9FF7F" w14:textId="77777777" w:rsidR="006F5B76" w:rsidRDefault="006F5B76">
            <w:pPr>
              <w:rPr>
                <w:rFonts w:ascii="Arial" w:hAnsi="Arial"/>
                <w:b/>
                <w:sz w:val="11"/>
                <w:szCs w:val="11"/>
              </w:rPr>
            </w:pPr>
          </w:p>
          <w:p w14:paraId="055BAA4B" w14:textId="77777777" w:rsidR="006F5B76" w:rsidRDefault="006F5B76">
            <w:pPr>
              <w:rPr>
                <w:rFonts w:ascii="Arial" w:hAnsi="Arial"/>
                <w:b/>
                <w:sz w:val="11"/>
                <w:szCs w:val="11"/>
              </w:rPr>
            </w:pPr>
          </w:p>
          <w:p w14:paraId="28A0BC17" w14:textId="77777777" w:rsidR="006F5B76" w:rsidRDefault="006F5B76">
            <w:pPr>
              <w:rPr>
                <w:rFonts w:ascii="Arial" w:hAnsi="Arial"/>
                <w:b/>
                <w:sz w:val="11"/>
                <w:szCs w:val="11"/>
              </w:rPr>
            </w:pPr>
          </w:p>
          <w:p w14:paraId="395C84B7" w14:textId="77777777" w:rsidR="006F5B76" w:rsidRDefault="006F5B76">
            <w:pPr>
              <w:rPr>
                <w:rFonts w:ascii="Arial" w:hAnsi="Arial"/>
                <w:b/>
                <w:sz w:val="11"/>
                <w:szCs w:val="11"/>
              </w:rPr>
            </w:pPr>
            <w:r>
              <w:rPr>
                <w:rFonts w:ascii="Arial" w:hAnsi="Arial"/>
                <w:b/>
                <w:sz w:val="11"/>
                <w:szCs w:val="11"/>
              </w:rPr>
              <w:t>ELECTRIC SHOCK</w:t>
            </w:r>
          </w:p>
          <w:p w14:paraId="2D5C2976" w14:textId="77777777" w:rsidR="006F5B76" w:rsidRDefault="006F5B76">
            <w:pPr>
              <w:rPr>
                <w:rFonts w:ascii="Arial" w:hAnsi="Arial"/>
                <w:b/>
                <w:sz w:val="11"/>
                <w:szCs w:val="11"/>
              </w:rPr>
            </w:pPr>
            <w:r>
              <w:rPr>
                <w:rFonts w:ascii="Arial" w:hAnsi="Arial"/>
                <w:b/>
                <w:sz w:val="11"/>
                <w:szCs w:val="11"/>
              </w:rPr>
              <w:t>BURNS TO SKIN</w:t>
            </w:r>
          </w:p>
          <w:p w14:paraId="43AF6A8F" w14:textId="77777777" w:rsidR="006F5B76" w:rsidRDefault="006F5B76">
            <w:pPr>
              <w:rPr>
                <w:rFonts w:ascii="Arial" w:hAnsi="Arial"/>
                <w:b/>
                <w:sz w:val="11"/>
                <w:szCs w:val="11"/>
              </w:rPr>
            </w:pPr>
          </w:p>
          <w:p w14:paraId="3B97CFDC" w14:textId="77777777" w:rsidR="006F5B76" w:rsidRDefault="006F5B76">
            <w:pPr>
              <w:rPr>
                <w:rFonts w:ascii="Arial" w:hAnsi="Arial"/>
                <w:b/>
                <w:sz w:val="11"/>
                <w:szCs w:val="11"/>
              </w:rPr>
            </w:pPr>
          </w:p>
          <w:p w14:paraId="4A0DF194" w14:textId="77777777" w:rsidR="006F5B76" w:rsidRDefault="006F5B76">
            <w:pPr>
              <w:rPr>
                <w:rFonts w:ascii="Arial" w:hAnsi="Arial"/>
                <w:b/>
                <w:sz w:val="11"/>
                <w:szCs w:val="11"/>
              </w:rPr>
            </w:pPr>
          </w:p>
          <w:p w14:paraId="13F99F9F" w14:textId="77777777" w:rsidR="006F5B76" w:rsidRDefault="006F5B76">
            <w:pPr>
              <w:rPr>
                <w:rFonts w:ascii="Arial" w:hAnsi="Arial"/>
                <w:b/>
                <w:sz w:val="11"/>
                <w:szCs w:val="11"/>
              </w:rPr>
            </w:pPr>
          </w:p>
          <w:p w14:paraId="6A6D5CF8" w14:textId="77777777" w:rsidR="006F5B76" w:rsidRDefault="006F5B76">
            <w:pPr>
              <w:rPr>
                <w:rFonts w:ascii="Arial" w:hAnsi="Arial"/>
                <w:b/>
                <w:sz w:val="11"/>
                <w:szCs w:val="11"/>
              </w:rPr>
            </w:pPr>
          </w:p>
          <w:p w14:paraId="00947781" w14:textId="77777777" w:rsidR="006F5B76" w:rsidRDefault="006F5B76">
            <w:pPr>
              <w:rPr>
                <w:rFonts w:ascii="Arial" w:hAnsi="Arial"/>
                <w:b/>
                <w:sz w:val="11"/>
                <w:szCs w:val="11"/>
              </w:rPr>
            </w:pPr>
          </w:p>
          <w:p w14:paraId="5AB9486F" w14:textId="77777777" w:rsidR="006F5B76" w:rsidRDefault="006F5B76">
            <w:pPr>
              <w:rPr>
                <w:rFonts w:ascii="Arial" w:hAnsi="Arial"/>
                <w:b/>
                <w:sz w:val="11"/>
                <w:szCs w:val="11"/>
              </w:rPr>
            </w:pPr>
          </w:p>
          <w:p w14:paraId="111CA97D" w14:textId="77777777" w:rsidR="006F5B76" w:rsidRDefault="006F5B76">
            <w:pPr>
              <w:rPr>
                <w:rFonts w:ascii="Arial" w:hAnsi="Arial"/>
                <w:b/>
                <w:sz w:val="11"/>
                <w:szCs w:val="11"/>
              </w:rPr>
            </w:pPr>
          </w:p>
          <w:p w14:paraId="139ED337" w14:textId="77777777" w:rsidR="006F5B76" w:rsidRDefault="006F5B76">
            <w:pPr>
              <w:rPr>
                <w:rFonts w:ascii="Arial" w:hAnsi="Arial"/>
                <w:b/>
                <w:sz w:val="11"/>
                <w:szCs w:val="11"/>
              </w:rPr>
            </w:pPr>
          </w:p>
          <w:p w14:paraId="4F199E4D" w14:textId="77777777" w:rsidR="006F5B76" w:rsidRDefault="006F5B76">
            <w:pPr>
              <w:rPr>
                <w:rFonts w:ascii="Arial" w:hAnsi="Arial"/>
                <w:b/>
                <w:sz w:val="11"/>
                <w:szCs w:val="11"/>
              </w:rPr>
            </w:pPr>
          </w:p>
          <w:p w14:paraId="24DAC817" w14:textId="77777777" w:rsidR="006F5B76" w:rsidRDefault="006F5B76">
            <w:pPr>
              <w:rPr>
                <w:rFonts w:ascii="Arial" w:hAnsi="Arial"/>
                <w:b/>
                <w:sz w:val="11"/>
                <w:szCs w:val="11"/>
              </w:rPr>
            </w:pPr>
          </w:p>
          <w:p w14:paraId="783AE535" w14:textId="77777777" w:rsidR="006F5B76" w:rsidRDefault="006F5B76">
            <w:pPr>
              <w:rPr>
                <w:rFonts w:ascii="Arial" w:hAnsi="Arial"/>
                <w:b/>
                <w:sz w:val="11"/>
                <w:szCs w:val="11"/>
              </w:rPr>
            </w:pPr>
          </w:p>
          <w:p w14:paraId="06780DB4" w14:textId="77777777" w:rsidR="006F5B76" w:rsidRDefault="006F5B76">
            <w:pPr>
              <w:rPr>
                <w:rFonts w:ascii="Arial" w:hAnsi="Arial"/>
                <w:b/>
                <w:sz w:val="11"/>
                <w:szCs w:val="11"/>
              </w:rPr>
            </w:pPr>
          </w:p>
          <w:p w14:paraId="46B27826" w14:textId="77777777" w:rsidR="006F5B76" w:rsidRDefault="006F5B76">
            <w:pPr>
              <w:rPr>
                <w:rFonts w:ascii="Arial" w:hAnsi="Arial"/>
                <w:b/>
                <w:sz w:val="11"/>
                <w:szCs w:val="11"/>
              </w:rPr>
            </w:pPr>
          </w:p>
          <w:p w14:paraId="47B827C4" w14:textId="77777777" w:rsidR="006F5B76" w:rsidRDefault="006F5B76">
            <w:pPr>
              <w:rPr>
                <w:rFonts w:ascii="Arial" w:hAnsi="Arial"/>
                <w:b/>
                <w:sz w:val="11"/>
                <w:szCs w:val="11"/>
              </w:rPr>
            </w:pPr>
          </w:p>
          <w:p w14:paraId="7EDA5B7F" w14:textId="77777777" w:rsidR="006F5B76" w:rsidRDefault="006F5B76">
            <w:pPr>
              <w:rPr>
                <w:rFonts w:ascii="Arial" w:hAnsi="Arial"/>
                <w:b/>
                <w:sz w:val="11"/>
                <w:szCs w:val="11"/>
              </w:rPr>
            </w:pPr>
          </w:p>
          <w:p w14:paraId="19F51A6A" w14:textId="77777777" w:rsidR="006F5B76" w:rsidRDefault="006F5B76">
            <w:pPr>
              <w:rPr>
                <w:rFonts w:ascii="Arial" w:hAnsi="Arial"/>
                <w:b/>
                <w:sz w:val="11"/>
                <w:szCs w:val="11"/>
              </w:rPr>
            </w:pPr>
          </w:p>
          <w:p w14:paraId="6B0310F9" w14:textId="77777777" w:rsidR="006F5B76" w:rsidRDefault="006F5B76">
            <w:pPr>
              <w:rPr>
                <w:rFonts w:ascii="Arial" w:hAnsi="Arial"/>
                <w:b/>
                <w:sz w:val="11"/>
                <w:szCs w:val="11"/>
              </w:rPr>
            </w:pPr>
          </w:p>
          <w:p w14:paraId="6FAF10B2" w14:textId="77777777" w:rsidR="006F5B76" w:rsidRDefault="006F5B76">
            <w:pPr>
              <w:rPr>
                <w:rFonts w:ascii="Arial" w:hAnsi="Arial"/>
                <w:b/>
                <w:sz w:val="11"/>
                <w:szCs w:val="11"/>
              </w:rPr>
            </w:pPr>
            <w:r>
              <w:rPr>
                <w:rFonts w:ascii="Arial" w:hAnsi="Arial"/>
                <w:b/>
                <w:sz w:val="11"/>
                <w:szCs w:val="11"/>
              </w:rPr>
              <w:t>BURNS, DEATH</w:t>
            </w:r>
          </w:p>
          <w:p w14:paraId="2A2080C4" w14:textId="77777777" w:rsidR="006F5B76" w:rsidRDefault="006F5B76">
            <w:pPr>
              <w:rPr>
                <w:rFonts w:ascii="Arial" w:hAnsi="Arial"/>
                <w:b/>
                <w:sz w:val="11"/>
                <w:szCs w:val="11"/>
              </w:rPr>
            </w:pPr>
            <w:r>
              <w:rPr>
                <w:rFonts w:ascii="Arial" w:hAnsi="Arial"/>
                <w:b/>
                <w:sz w:val="11"/>
                <w:szCs w:val="11"/>
              </w:rPr>
              <w:t>SMOKE INHALATION</w:t>
            </w:r>
          </w:p>
          <w:p w14:paraId="3BF89BAC" w14:textId="77777777" w:rsidR="006F5B76" w:rsidRDefault="006F5B76">
            <w:pPr>
              <w:rPr>
                <w:rFonts w:ascii="Arial" w:hAnsi="Arial"/>
                <w:b/>
                <w:sz w:val="11"/>
                <w:szCs w:val="11"/>
              </w:rPr>
            </w:pPr>
          </w:p>
        </w:tc>
        <w:tc>
          <w:tcPr>
            <w:tcW w:w="679" w:type="pct"/>
            <w:tcBorders>
              <w:top w:val="single" w:sz="4" w:space="0" w:color="auto"/>
              <w:left w:val="single" w:sz="4" w:space="0" w:color="auto"/>
              <w:bottom w:val="single" w:sz="4" w:space="0" w:color="auto"/>
              <w:right w:val="single" w:sz="4" w:space="0" w:color="auto"/>
            </w:tcBorders>
          </w:tcPr>
          <w:p w14:paraId="4B78DF5D" w14:textId="77777777" w:rsidR="006F5B76" w:rsidRDefault="006F5B76">
            <w:pPr>
              <w:rPr>
                <w:rFonts w:ascii="Arial" w:hAnsi="Arial"/>
                <w:b/>
                <w:sz w:val="11"/>
                <w:szCs w:val="11"/>
              </w:rPr>
            </w:pPr>
          </w:p>
          <w:p w14:paraId="771DD05E" w14:textId="77777777" w:rsidR="006F5B76" w:rsidRDefault="006F5B76">
            <w:pPr>
              <w:rPr>
                <w:rFonts w:ascii="Arial" w:hAnsi="Arial"/>
                <w:b/>
                <w:sz w:val="11"/>
                <w:szCs w:val="11"/>
              </w:rPr>
            </w:pPr>
          </w:p>
          <w:p w14:paraId="4DCFA154" w14:textId="77777777" w:rsidR="006F5B76" w:rsidRDefault="006F5B76">
            <w:pPr>
              <w:rPr>
                <w:rFonts w:ascii="Arial" w:hAnsi="Arial"/>
                <w:b/>
                <w:sz w:val="11"/>
                <w:szCs w:val="11"/>
              </w:rPr>
            </w:pPr>
          </w:p>
          <w:p w14:paraId="316D0508" w14:textId="77777777" w:rsidR="006F5B76" w:rsidRDefault="006F5B76">
            <w:pPr>
              <w:rPr>
                <w:rFonts w:ascii="Arial" w:hAnsi="Arial"/>
                <w:b/>
                <w:sz w:val="11"/>
                <w:szCs w:val="11"/>
              </w:rPr>
            </w:pPr>
            <w:r>
              <w:rPr>
                <w:rFonts w:ascii="Arial" w:hAnsi="Arial"/>
                <w:b/>
                <w:sz w:val="11"/>
                <w:szCs w:val="11"/>
              </w:rPr>
              <w:t>USER</w:t>
            </w:r>
          </w:p>
          <w:p w14:paraId="3E66E4DD" w14:textId="77777777" w:rsidR="006F5B76" w:rsidRDefault="006F5B76">
            <w:pPr>
              <w:rPr>
                <w:rFonts w:ascii="Arial" w:hAnsi="Arial"/>
                <w:b/>
                <w:sz w:val="11"/>
                <w:szCs w:val="11"/>
              </w:rPr>
            </w:pPr>
          </w:p>
          <w:p w14:paraId="0C66CDC7" w14:textId="77777777" w:rsidR="006F5B76" w:rsidRDefault="006F5B76">
            <w:pPr>
              <w:rPr>
                <w:rFonts w:ascii="Arial" w:hAnsi="Arial"/>
                <w:b/>
                <w:sz w:val="11"/>
                <w:szCs w:val="11"/>
              </w:rPr>
            </w:pPr>
          </w:p>
          <w:p w14:paraId="5EF0F673" w14:textId="77777777" w:rsidR="006F5B76" w:rsidRDefault="006F5B76">
            <w:pPr>
              <w:rPr>
                <w:rFonts w:ascii="Arial" w:hAnsi="Arial"/>
                <w:b/>
                <w:sz w:val="11"/>
                <w:szCs w:val="11"/>
              </w:rPr>
            </w:pPr>
          </w:p>
          <w:p w14:paraId="5D2B8B98" w14:textId="77777777" w:rsidR="006F5B76" w:rsidRDefault="006F5B76">
            <w:pPr>
              <w:rPr>
                <w:rFonts w:ascii="Arial" w:hAnsi="Arial"/>
                <w:b/>
                <w:sz w:val="11"/>
                <w:szCs w:val="11"/>
              </w:rPr>
            </w:pPr>
          </w:p>
          <w:p w14:paraId="6A971CAF" w14:textId="77777777" w:rsidR="006F5B76" w:rsidRDefault="006F5B76">
            <w:pPr>
              <w:rPr>
                <w:rFonts w:ascii="Arial" w:hAnsi="Arial"/>
                <w:b/>
                <w:sz w:val="11"/>
                <w:szCs w:val="11"/>
              </w:rPr>
            </w:pPr>
          </w:p>
          <w:p w14:paraId="423456F1" w14:textId="77777777" w:rsidR="006F5B76" w:rsidRDefault="006F5B76">
            <w:pPr>
              <w:rPr>
                <w:rFonts w:ascii="Arial" w:hAnsi="Arial"/>
                <w:b/>
                <w:sz w:val="11"/>
                <w:szCs w:val="11"/>
              </w:rPr>
            </w:pPr>
          </w:p>
          <w:p w14:paraId="6CF82E92" w14:textId="77777777" w:rsidR="006F5B76" w:rsidRDefault="006F5B76">
            <w:pPr>
              <w:rPr>
                <w:rFonts w:ascii="Arial" w:hAnsi="Arial"/>
                <w:b/>
                <w:sz w:val="11"/>
                <w:szCs w:val="11"/>
              </w:rPr>
            </w:pPr>
          </w:p>
          <w:p w14:paraId="081F7AC6" w14:textId="77777777" w:rsidR="006F5B76" w:rsidRDefault="006F5B76">
            <w:pPr>
              <w:rPr>
                <w:rFonts w:ascii="Arial" w:hAnsi="Arial"/>
                <w:b/>
                <w:sz w:val="11"/>
                <w:szCs w:val="11"/>
              </w:rPr>
            </w:pPr>
          </w:p>
          <w:p w14:paraId="3AB5A86A" w14:textId="77777777" w:rsidR="006F5B76" w:rsidRDefault="006F5B76">
            <w:pPr>
              <w:rPr>
                <w:rFonts w:ascii="Arial" w:hAnsi="Arial"/>
                <w:b/>
                <w:sz w:val="11"/>
                <w:szCs w:val="11"/>
              </w:rPr>
            </w:pPr>
          </w:p>
          <w:p w14:paraId="660AC3F8" w14:textId="77777777" w:rsidR="006F5B76" w:rsidRDefault="006F5B76">
            <w:pPr>
              <w:rPr>
                <w:rFonts w:ascii="Arial" w:hAnsi="Arial"/>
                <w:b/>
                <w:sz w:val="11"/>
                <w:szCs w:val="11"/>
              </w:rPr>
            </w:pPr>
          </w:p>
          <w:p w14:paraId="460CFCA7" w14:textId="77777777" w:rsidR="006F5B76" w:rsidRDefault="006F5B76">
            <w:pPr>
              <w:rPr>
                <w:rFonts w:ascii="Arial" w:hAnsi="Arial"/>
                <w:b/>
                <w:sz w:val="11"/>
                <w:szCs w:val="11"/>
              </w:rPr>
            </w:pPr>
          </w:p>
          <w:p w14:paraId="7B455A4C" w14:textId="77777777" w:rsidR="006F5B76" w:rsidRDefault="006F5B76">
            <w:pPr>
              <w:rPr>
                <w:rFonts w:ascii="Arial" w:hAnsi="Arial"/>
                <w:b/>
                <w:sz w:val="11"/>
                <w:szCs w:val="11"/>
              </w:rPr>
            </w:pPr>
          </w:p>
          <w:p w14:paraId="2EA60853" w14:textId="77777777" w:rsidR="006F5B76" w:rsidRDefault="006F5B76">
            <w:pPr>
              <w:rPr>
                <w:rFonts w:ascii="Arial" w:hAnsi="Arial"/>
                <w:b/>
                <w:sz w:val="11"/>
                <w:szCs w:val="11"/>
              </w:rPr>
            </w:pPr>
          </w:p>
          <w:p w14:paraId="329A3597" w14:textId="77777777" w:rsidR="006F5B76" w:rsidRDefault="006F5B76">
            <w:pPr>
              <w:rPr>
                <w:rFonts w:ascii="Arial" w:hAnsi="Arial"/>
                <w:b/>
                <w:sz w:val="11"/>
                <w:szCs w:val="11"/>
              </w:rPr>
            </w:pPr>
            <w:r>
              <w:rPr>
                <w:rFonts w:ascii="Arial" w:hAnsi="Arial"/>
                <w:b/>
                <w:sz w:val="11"/>
                <w:szCs w:val="11"/>
              </w:rPr>
              <w:t>USER</w:t>
            </w:r>
          </w:p>
          <w:p w14:paraId="6106A8BC" w14:textId="77777777" w:rsidR="006F5B76" w:rsidRDefault="006F5B76">
            <w:pPr>
              <w:rPr>
                <w:rFonts w:ascii="Arial" w:hAnsi="Arial"/>
                <w:b/>
                <w:sz w:val="11"/>
                <w:szCs w:val="11"/>
              </w:rPr>
            </w:pPr>
          </w:p>
          <w:p w14:paraId="57842E0E" w14:textId="77777777" w:rsidR="006F5B76" w:rsidRDefault="006F5B76">
            <w:pPr>
              <w:rPr>
                <w:rFonts w:ascii="Arial" w:hAnsi="Arial"/>
                <w:b/>
                <w:sz w:val="11"/>
                <w:szCs w:val="11"/>
              </w:rPr>
            </w:pPr>
          </w:p>
          <w:p w14:paraId="04E7AF4C" w14:textId="77777777" w:rsidR="006F5B76" w:rsidRDefault="006F5B76">
            <w:pPr>
              <w:rPr>
                <w:rFonts w:ascii="Arial" w:hAnsi="Arial"/>
                <w:b/>
                <w:sz w:val="11"/>
                <w:szCs w:val="11"/>
              </w:rPr>
            </w:pPr>
          </w:p>
          <w:p w14:paraId="473CB2C7" w14:textId="77777777" w:rsidR="006F5B76" w:rsidRDefault="006F5B76">
            <w:pPr>
              <w:rPr>
                <w:rFonts w:ascii="Arial" w:hAnsi="Arial"/>
                <w:b/>
                <w:sz w:val="11"/>
                <w:szCs w:val="11"/>
              </w:rPr>
            </w:pPr>
          </w:p>
          <w:p w14:paraId="7EA350A9" w14:textId="77777777" w:rsidR="006F5B76" w:rsidRDefault="006F5B76">
            <w:pPr>
              <w:rPr>
                <w:rFonts w:ascii="Arial" w:hAnsi="Arial"/>
                <w:b/>
                <w:sz w:val="11"/>
                <w:szCs w:val="11"/>
              </w:rPr>
            </w:pPr>
          </w:p>
          <w:p w14:paraId="5A5A5177" w14:textId="77777777" w:rsidR="006F5B76" w:rsidRDefault="006F5B76">
            <w:pPr>
              <w:rPr>
                <w:rFonts w:ascii="Arial" w:hAnsi="Arial"/>
                <w:b/>
                <w:sz w:val="11"/>
                <w:szCs w:val="11"/>
              </w:rPr>
            </w:pPr>
            <w:r>
              <w:rPr>
                <w:rFonts w:ascii="Arial" w:hAnsi="Arial"/>
                <w:b/>
                <w:sz w:val="11"/>
                <w:szCs w:val="11"/>
              </w:rPr>
              <w:t>ALL IN BUILDING</w:t>
            </w:r>
          </w:p>
          <w:p w14:paraId="55F415A0" w14:textId="77777777" w:rsidR="006F5B76" w:rsidRDefault="006F5B76">
            <w:pPr>
              <w:rPr>
                <w:rFonts w:ascii="Arial" w:hAnsi="Arial"/>
                <w:b/>
                <w:sz w:val="11"/>
                <w:szCs w:val="11"/>
              </w:rPr>
            </w:pPr>
            <w:r>
              <w:rPr>
                <w:rFonts w:ascii="Arial" w:hAnsi="Arial"/>
                <w:b/>
                <w:sz w:val="11"/>
                <w:szCs w:val="11"/>
              </w:rPr>
              <w:t>FIRE SERVICES</w:t>
            </w:r>
          </w:p>
          <w:p w14:paraId="0FEE7B56" w14:textId="77777777" w:rsidR="006F5B76" w:rsidRDefault="006F5B76">
            <w:pPr>
              <w:rPr>
                <w:rFonts w:ascii="Arial" w:hAnsi="Arial"/>
                <w:b/>
                <w:sz w:val="11"/>
                <w:szCs w:val="11"/>
              </w:rPr>
            </w:pPr>
          </w:p>
        </w:tc>
        <w:tc>
          <w:tcPr>
            <w:tcW w:w="1297" w:type="pct"/>
            <w:tcBorders>
              <w:top w:val="single" w:sz="4" w:space="0" w:color="auto"/>
              <w:left w:val="single" w:sz="4" w:space="0" w:color="auto"/>
              <w:bottom w:val="single" w:sz="4" w:space="0" w:color="auto"/>
              <w:right w:val="single" w:sz="4" w:space="0" w:color="auto"/>
            </w:tcBorders>
          </w:tcPr>
          <w:p w14:paraId="4AFE4E69" w14:textId="77777777" w:rsidR="006F5B76" w:rsidRDefault="006F5B76">
            <w:pPr>
              <w:rPr>
                <w:rFonts w:ascii="Arial" w:hAnsi="Arial"/>
                <w:b/>
                <w:sz w:val="11"/>
                <w:szCs w:val="11"/>
              </w:rPr>
            </w:pPr>
          </w:p>
          <w:p w14:paraId="1912E684" w14:textId="77777777" w:rsidR="006F5B76" w:rsidRDefault="006F5B76">
            <w:pPr>
              <w:rPr>
                <w:rFonts w:ascii="Arial" w:hAnsi="Arial"/>
                <w:b/>
                <w:sz w:val="11"/>
                <w:szCs w:val="11"/>
              </w:rPr>
            </w:pPr>
            <w:r>
              <w:rPr>
                <w:rFonts w:ascii="Arial" w:hAnsi="Arial"/>
                <w:b/>
                <w:sz w:val="11"/>
                <w:szCs w:val="11"/>
              </w:rPr>
              <w:t>USE OF EQUIPMENT</w:t>
            </w:r>
          </w:p>
          <w:p w14:paraId="05221DAA" w14:textId="77777777" w:rsidR="006F5B76" w:rsidRDefault="006F5B76">
            <w:pPr>
              <w:rPr>
                <w:rFonts w:ascii="Arial" w:hAnsi="Arial"/>
                <w:b/>
                <w:sz w:val="11"/>
                <w:szCs w:val="11"/>
              </w:rPr>
            </w:pPr>
            <w:r>
              <w:rPr>
                <w:rFonts w:ascii="Arial" w:hAnsi="Arial"/>
                <w:b/>
                <w:sz w:val="11"/>
                <w:szCs w:val="11"/>
              </w:rPr>
              <w:t>LIMITED TO TRAINED PERSONS</w:t>
            </w:r>
          </w:p>
          <w:p w14:paraId="08D8AFB8" w14:textId="77777777" w:rsidR="006F5B76" w:rsidRDefault="006F5B76">
            <w:pPr>
              <w:rPr>
                <w:rFonts w:ascii="Arial" w:hAnsi="Arial"/>
                <w:b/>
                <w:sz w:val="11"/>
                <w:szCs w:val="11"/>
              </w:rPr>
            </w:pPr>
          </w:p>
          <w:p w14:paraId="7BD9D8B7" w14:textId="77777777" w:rsidR="006F5B76" w:rsidRDefault="006F5B76">
            <w:pPr>
              <w:rPr>
                <w:rFonts w:ascii="Arial" w:hAnsi="Arial"/>
                <w:b/>
                <w:sz w:val="11"/>
                <w:szCs w:val="11"/>
              </w:rPr>
            </w:pPr>
            <w:r>
              <w:rPr>
                <w:rFonts w:ascii="Arial" w:hAnsi="Arial"/>
                <w:b/>
                <w:sz w:val="11"/>
                <w:szCs w:val="11"/>
              </w:rPr>
              <w:t>SPECIFIC RISK ASSESSMENTS</w:t>
            </w:r>
          </w:p>
          <w:p w14:paraId="6F5BF17E" w14:textId="77777777" w:rsidR="006F5B76" w:rsidRDefault="006F5B76">
            <w:pPr>
              <w:rPr>
                <w:rFonts w:ascii="Arial" w:hAnsi="Arial"/>
                <w:b/>
                <w:sz w:val="11"/>
                <w:szCs w:val="11"/>
              </w:rPr>
            </w:pPr>
          </w:p>
          <w:p w14:paraId="354C6948" w14:textId="77777777" w:rsidR="006F5B76" w:rsidRDefault="006F5B76">
            <w:pPr>
              <w:rPr>
                <w:rFonts w:ascii="Arial" w:hAnsi="Arial"/>
                <w:b/>
                <w:sz w:val="11"/>
                <w:szCs w:val="11"/>
              </w:rPr>
            </w:pPr>
            <w:r>
              <w:rPr>
                <w:rFonts w:ascii="Arial" w:hAnsi="Arial"/>
                <w:b/>
                <w:sz w:val="11"/>
                <w:szCs w:val="11"/>
              </w:rPr>
              <w:t>EQUIPMENT IS SUBJECT</w:t>
            </w:r>
          </w:p>
          <w:p w14:paraId="4F6FC865" w14:textId="77777777" w:rsidR="006F5B76" w:rsidRDefault="006F5B76">
            <w:pPr>
              <w:rPr>
                <w:rFonts w:ascii="Arial" w:hAnsi="Arial"/>
                <w:b/>
                <w:sz w:val="11"/>
                <w:szCs w:val="11"/>
              </w:rPr>
            </w:pPr>
            <w:r>
              <w:rPr>
                <w:rFonts w:ascii="Arial" w:hAnsi="Arial"/>
                <w:b/>
                <w:sz w:val="11"/>
                <w:szCs w:val="11"/>
              </w:rPr>
              <w:t>TO A RECORDED MAINTENANCE PROGRAMME</w:t>
            </w:r>
          </w:p>
          <w:p w14:paraId="0E67B159" w14:textId="77777777" w:rsidR="006F5B76" w:rsidRDefault="006F5B76">
            <w:pPr>
              <w:rPr>
                <w:rFonts w:ascii="Arial" w:hAnsi="Arial"/>
                <w:b/>
                <w:sz w:val="11"/>
                <w:szCs w:val="11"/>
              </w:rPr>
            </w:pPr>
          </w:p>
          <w:p w14:paraId="3B0B50F7" w14:textId="77777777" w:rsidR="006F5B76" w:rsidRDefault="006F5B76">
            <w:pPr>
              <w:rPr>
                <w:rFonts w:ascii="Arial" w:hAnsi="Arial"/>
                <w:b/>
                <w:sz w:val="11"/>
                <w:szCs w:val="11"/>
              </w:rPr>
            </w:pPr>
            <w:r>
              <w:rPr>
                <w:rFonts w:ascii="Arial" w:hAnsi="Arial"/>
                <w:b/>
                <w:sz w:val="11"/>
                <w:szCs w:val="11"/>
              </w:rPr>
              <w:t>WARNING NOTICE DISPLAYED</w:t>
            </w:r>
          </w:p>
          <w:p w14:paraId="3C2DDEF6" w14:textId="77777777" w:rsidR="006F5B76" w:rsidRDefault="006F5B76">
            <w:pPr>
              <w:rPr>
                <w:rFonts w:ascii="Arial" w:hAnsi="Arial"/>
                <w:b/>
                <w:sz w:val="11"/>
                <w:szCs w:val="11"/>
              </w:rPr>
            </w:pPr>
          </w:p>
          <w:p w14:paraId="46CF44EE" w14:textId="77777777" w:rsidR="006F5B76" w:rsidRDefault="006F5B76">
            <w:pPr>
              <w:rPr>
                <w:rFonts w:ascii="Arial" w:hAnsi="Arial"/>
                <w:b/>
                <w:sz w:val="11"/>
                <w:szCs w:val="11"/>
              </w:rPr>
            </w:pPr>
            <w:r>
              <w:rPr>
                <w:rFonts w:ascii="Arial" w:hAnsi="Arial"/>
                <w:b/>
                <w:sz w:val="11"/>
                <w:szCs w:val="11"/>
              </w:rPr>
              <w:t>VOLTAGE LIMITING INTERLOCK</w:t>
            </w:r>
          </w:p>
          <w:p w14:paraId="189435D4" w14:textId="77777777" w:rsidR="006F5B76" w:rsidRDefault="006F5B76">
            <w:pPr>
              <w:rPr>
                <w:rFonts w:ascii="Arial" w:hAnsi="Arial"/>
                <w:b/>
                <w:sz w:val="11"/>
                <w:szCs w:val="11"/>
              </w:rPr>
            </w:pPr>
          </w:p>
          <w:p w14:paraId="08E1D7EA" w14:textId="77777777" w:rsidR="006F5B76" w:rsidRDefault="006F5B76">
            <w:pPr>
              <w:rPr>
                <w:rFonts w:ascii="Arial" w:hAnsi="Arial"/>
                <w:b/>
                <w:sz w:val="11"/>
                <w:szCs w:val="11"/>
              </w:rPr>
            </w:pPr>
            <w:r>
              <w:rPr>
                <w:rFonts w:ascii="Arial" w:hAnsi="Arial"/>
                <w:b/>
                <w:sz w:val="11"/>
                <w:szCs w:val="11"/>
              </w:rPr>
              <w:t>USE OF EQUIPMENT</w:t>
            </w:r>
          </w:p>
          <w:p w14:paraId="5B24F3F0" w14:textId="77777777" w:rsidR="006F5B76" w:rsidRDefault="006F5B76">
            <w:pPr>
              <w:rPr>
                <w:rFonts w:ascii="Arial" w:hAnsi="Arial"/>
                <w:b/>
                <w:sz w:val="11"/>
                <w:szCs w:val="11"/>
              </w:rPr>
            </w:pPr>
            <w:r>
              <w:rPr>
                <w:rFonts w:ascii="Arial" w:hAnsi="Arial"/>
                <w:b/>
                <w:sz w:val="11"/>
                <w:szCs w:val="11"/>
              </w:rPr>
              <w:t>LIMITED TO TRAINED PERSONS</w:t>
            </w:r>
          </w:p>
          <w:p w14:paraId="33AF266A" w14:textId="77777777" w:rsidR="006F5B76" w:rsidRDefault="006F5B76">
            <w:pPr>
              <w:rPr>
                <w:rFonts w:ascii="Arial" w:hAnsi="Arial"/>
                <w:b/>
                <w:sz w:val="11"/>
                <w:szCs w:val="11"/>
              </w:rPr>
            </w:pPr>
          </w:p>
          <w:p w14:paraId="61617D62" w14:textId="77777777" w:rsidR="006F5B76" w:rsidRDefault="006F5B76">
            <w:pPr>
              <w:rPr>
                <w:rFonts w:ascii="Arial" w:hAnsi="Arial"/>
                <w:b/>
                <w:sz w:val="11"/>
                <w:szCs w:val="11"/>
              </w:rPr>
            </w:pPr>
            <w:r>
              <w:rPr>
                <w:rFonts w:ascii="Arial" w:hAnsi="Arial"/>
                <w:b/>
                <w:sz w:val="11"/>
                <w:szCs w:val="11"/>
              </w:rPr>
              <w:t>SPECIFIC RISK ASSESSMENTS</w:t>
            </w:r>
          </w:p>
          <w:p w14:paraId="74140060" w14:textId="77777777" w:rsidR="006F5B76" w:rsidRDefault="006F5B76">
            <w:pPr>
              <w:rPr>
                <w:rFonts w:ascii="Arial" w:hAnsi="Arial"/>
                <w:b/>
                <w:sz w:val="11"/>
                <w:szCs w:val="11"/>
              </w:rPr>
            </w:pPr>
          </w:p>
          <w:p w14:paraId="3E5F52AB" w14:textId="77777777" w:rsidR="006F5B76" w:rsidRDefault="006F5B76">
            <w:pPr>
              <w:rPr>
                <w:rFonts w:ascii="Arial" w:hAnsi="Arial"/>
                <w:b/>
                <w:sz w:val="11"/>
                <w:szCs w:val="11"/>
              </w:rPr>
            </w:pPr>
            <w:r>
              <w:rPr>
                <w:rFonts w:ascii="Arial" w:hAnsi="Arial"/>
                <w:b/>
                <w:sz w:val="11"/>
                <w:szCs w:val="11"/>
              </w:rPr>
              <w:t>WARNING NOTICE DISPLAYED</w:t>
            </w:r>
          </w:p>
          <w:p w14:paraId="69F34442" w14:textId="77777777" w:rsidR="006F5B76" w:rsidRDefault="006F5B76">
            <w:pPr>
              <w:rPr>
                <w:rFonts w:ascii="Arial" w:hAnsi="Arial"/>
                <w:b/>
                <w:sz w:val="11"/>
                <w:szCs w:val="11"/>
              </w:rPr>
            </w:pPr>
          </w:p>
          <w:p w14:paraId="348E8586" w14:textId="77777777" w:rsidR="006F5B76" w:rsidRDefault="006F5B76">
            <w:pPr>
              <w:rPr>
                <w:rFonts w:ascii="Arial" w:hAnsi="Arial"/>
                <w:b/>
                <w:sz w:val="11"/>
                <w:szCs w:val="11"/>
              </w:rPr>
            </w:pPr>
            <w:r>
              <w:rPr>
                <w:rFonts w:ascii="Arial" w:hAnsi="Arial"/>
                <w:b/>
                <w:sz w:val="11"/>
                <w:szCs w:val="11"/>
              </w:rPr>
              <w:t>FIRE EXTINGUISHERS</w:t>
            </w:r>
          </w:p>
        </w:tc>
        <w:tc>
          <w:tcPr>
            <w:tcW w:w="278" w:type="pct"/>
            <w:tcBorders>
              <w:top w:val="single" w:sz="4" w:space="0" w:color="auto"/>
              <w:left w:val="single" w:sz="4" w:space="0" w:color="auto"/>
              <w:bottom w:val="single" w:sz="4" w:space="0" w:color="auto"/>
              <w:right w:val="single" w:sz="4" w:space="0" w:color="auto"/>
            </w:tcBorders>
          </w:tcPr>
          <w:p w14:paraId="5AA52E95" w14:textId="77777777" w:rsidR="006F5B76" w:rsidRDefault="006F5B76">
            <w:pPr>
              <w:rPr>
                <w:rFonts w:ascii="Arial" w:hAnsi="Arial"/>
                <w:b/>
                <w:sz w:val="11"/>
                <w:szCs w:val="11"/>
              </w:rPr>
            </w:pPr>
          </w:p>
          <w:p w14:paraId="0DF90038" w14:textId="77777777" w:rsidR="006F5B76" w:rsidRDefault="006F5B76">
            <w:pPr>
              <w:rPr>
                <w:rFonts w:ascii="Arial" w:hAnsi="Arial"/>
                <w:b/>
                <w:sz w:val="11"/>
                <w:szCs w:val="11"/>
              </w:rPr>
            </w:pPr>
          </w:p>
          <w:p w14:paraId="248A2203" w14:textId="77777777" w:rsidR="006F5B76" w:rsidRDefault="006F5B76">
            <w:pPr>
              <w:rPr>
                <w:rFonts w:ascii="Arial" w:hAnsi="Arial"/>
                <w:b/>
                <w:sz w:val="11"/>
                <w:szCs w:val="11"/>
              </w:rPr>
            </w:pPr>
          </w:p>
          <w:p w14:paraId="6247935F" w14:textId="77777777" w:rsidR="006F5B76" w:rsidRDefault="006F5B76">
            <w:pPr>
              <w:rPr>
                <w:rFonts w:ascii="Arial" w:hAnsi="Arial"/>
                <w:b/>
                <w:sz w:val="11"/>
                <w:szCs w:val="11"/>
              </w:rPr>
            </w:pPr>
            <w:r>
              <w:rPr>
                <w:rFonts w:ascii="Arial" w:hAnsi="Arial"/>
                <w:b/>
                <w:sz w:val="11"/>
                <w:szCs w:val="11"/>
              </w:rPr>
              <w:t>4</w:t>
            </w:r>
          </w:p>
          <w:p w14:paraId="6EED8BE2" w14:textId="77777777" w:rsidR="006F5B76" w:rsidRDefault="006F5B76">
            <w:pPr>
              <w:rPr>
                <w:rFonts w:ascii="Arial" w:hAnsi="Arial"/>
                <w:b/>
                <w:sz w:val="11"/>
                <w:szCs w:val="11"/>
              </w:rPr>
            </w:pPr>
          </w:p>
          <w:p w14:paraId="2A1C5E48" w14:textId="77777777" w:rsidR="006F5B76" w:rsidRDefault="006F5B76">
            <w:pPr>
              <w:rPr>
                <w:rFonts w:ascii="Arial" w:hAnsi="Arial"/>
                <w:b/>
                <w:sz w:val="11"/>
                <w:szCs w:val="11"/>
              </w:rPr>
            </w:pPr>
          </w:p>
          <w:p w14:paraId="1D59A954" w14:textId="77777777" w:rsidR="006F5B76" w:rsidRDefault="006F5B76">
            <w:pPr>
              <w:rPr>
                <w:rFonts w:ascii="Arial" w:hAnsi="Arial"/>
                <w:b/>
                <w:sz w:val="11"/>
                <w:szCs w:val="11"/>
              </w:rPr>
            </w:pPr>
          </w:p>
          <w:p w14:paraId="13C1C5B3" w14:textId="77777777" w:rsidR="006F5B76" w:rsidRDefault="006F5B76">
            <w:pPr>
              <w:rPr>
                <w:rFonts w:ascii="Arial" w:hAnsi="Arial"/>
                <w:b/>
                <w:sz w:val="11"/>
                <w:szCs w:val="11"/>
              </w:rPr>
            </w:pPr>
          </w:p>
          <w:p w14:paraId="0BCA10C3" w14:textId="77777777" w:rsidR="006F5B76" w:rsidRDefault="006F5B76">
            <w:pPr>
              <w:rPr>
                <w:rFonts w:ascii="Arial" w:hAnsi="Arial"/>
                <w:b/>
                <w:sz w:val="11"/>
                <w:szCs w:val="11"/>
              </w:rPr>
            </w:pPr>
          </w:p>
          <w:p w14:paraId="61F1CD2C" w14:textId="77777777" w:rsidR="006F5B76" w:rsidRDefault="006F5B76">
            <w:pPr>
              <w:rPr>
                <w:rFonts w:ascii="Arial" w:hAnsi="Arial"/>
                <w:b/>
                <w:sz w:val="11"/>
                <w:szCs w:val="11"/>
              </w:rPr>
            </w:pPr>
          </w:p>
          <w:p w14:paraId="14590401" w14:textId="77777777" w:rsidR="006F5B76" w:rsidRDefault="006F5B76">
            <w:pPr>
              <w:rPr>
                <w:rFonts w:ascii="Arial" w:hAnsi="Arial"/>
                <w:b/>
                <w:sz w:val="11"/>
                <w:szCs w:val="11"/>
              </w:rPr>
            </w:pPr>
          </w:p>
          <w:p w14:paraId="35FB46DF" w14:textId="77777777" w:rsidR="006F5B76" w:rsidRDefault="006F5B76">
            <w:pPr>
              <w:rPr>
                <w:rFonts w:ascii="Arial" w:hAnsi="Arial"/>
                <w:b/>
                <w:sz w:val="11"/>
                <w:szCs w:val="11"/>
              </w:rPr>
            </w:pPr>
          </w:p>
          <w:p w14:paraId="03DAAECF" w14:textId="77777777" w:rsidR="006F5B76" w:rsidRDefault="006F5B76">
            <w:pPr>
              <w:rPr>
                <w:rFonts w:ascii="Arial" w:hAnsi="Arial"/>
                <w:b/>
                <w:sz w:val="11"/>
                <w:szCs w:val="11"/>
              </w:rPr>
            </w:pPr>
          </w:p>
          <w:p w14:paraId="7770EDD9" w14:textId="77777777" w:rsidR="006F5B76" w:rsidRDefault="006F5B76">
            <w:pPr>
              <w:rPr>
                <w:rFonts w:ascii="Arial" w:hAnsi="Arial"/>
                <w:b/>
                <w:sz w:val="11"/>
                <w:szCs w:val="11"/>
              </w:rPr>
            </w:pPr>
          </w:p>
          <w:p w14:paraId="426195F1" w14:textId="77777777" w:rsidR="006F5B76" w:rsidRDefault="006F5B76">
            <w:pPr>
              <w:rPr>
                <w:rFonts w:ascii="Arial" w:hAnsi="Arial"/>
                <w:b/>
                <w:sz w:val="11"/>
                <w:szCs w:val="11"/>
              </w:rPr>
            </w:pPr>
          </w:p>
          <w:p w14:paraId="34C21EFC" w14:textId="77777777" w:rsidR="006F5B76" w:rsidRDefault="006F5B76">
            <w:pPr>
              <w:rPr>
                <w:rFonts w:ascii="Arial" w:hAnsi="Arial"/>
                <w:b/>
                <w:sz w:val="11"/>
                <w:szCs w:val="11"/>
              </w:rPr>
            </w:pPr>
          </w:p>
          <w:p w14:paraId="162B7A9F" w14:textId="77777777" w:rsidR="006F5B76" w:rsidRDefault="006F5B76">
            <w:pPr>
              <w:rPr>
                <w:rFonts w:ascii="Arial" w:hAnsi="Arial"/>
                <w:b/>
                <w:sz w:val="11"/>
                <w:szCs w:val="11"/>
              </w:rPr>
            </w:pPr>
          </w:p>
          <w:p w14:paraId="1D0BEDC5" w14:textId="77777777" w:rsidR="006F5B76" w:rsidRDefault="006F5B76">
            <w:pPr>
              <w:rPr>
                <w:rFonts w:ascii="Arial" w:hAnsi="Arial"/>
                <w:b/>
                <w:sz w:val="11"/>
                <w:szCs w:val="11"/>
              </w:rPr>
            </w:pPr>
          </w:p>
          <w:p w14:paraId="6DAD6765" w14:textId="77777777" w:rsidR="006F5B76" w:rsidRDefault="006F5B76">
            <w:pPr>
              <w:rPr>
                <w:rFonts w:ascii="Arial" w:hAnsi="Arial"/>
                <w:b/>
                <w:sz w:val="11"/>
                <w:szCs w:val="11"/>
              </w:rPr>
            </w:pPr>
          </w:p>
          <w:p w14:paraId="30647CD0" w14:textId="77777777" w:rsidR="006F5B76" w:rsidRDefault="006F5B76">
            <w:pPr>
              <w:rPr>
                <w:rFonts w:ascii="Arial" w:hAnsi="Arial"/>
                <w:b/>
                <w:sz w:val="11"/>
                <w:szCs w:val="11"/>
              </w:rPr>
            </w:pPr>
          </w:p>
          <w:p w14:paraId="1A14F96D" w14:textId="77777777" w:rsidR="006F5B76" w:rsidRDefault="006F5B76">
            <w:pPr>
              <w:rPr>
                <w:rFonts w:ascii="Arial" w:hAnsi="Arial"/>
                <w:b/>
                <w:sz w:val="11"/>
                <w:szCs w:val="11"/>
              </w:rPr>
            </w:pPr>
          </w:p>
          <w:p w14:paraId="31B1977A" w14:textId="77777777" w:rsidR="006F5B76" w:rsidRDefault="006F5B76">
            <w:pPr>
              <w:rPr>
                <w:rFonts w:ascii="Arial" w:hAnsi="Arial"/>
                <w:b/>
                <w:sz w:val="11"/>
                <w:szCs w:val="11"/>
              </w:rPr>
            </w:pPr>
          </w:p>
          <w:p w14:paraId="050CE4BD" w14:textId="77777777" w:rsidR="006F5B76" w:rsidRDefault="006F5B76">
            <w:pPr>
              <w:rPr>
                <w:rFonts w:ascii="Arial" w:hAnsi="Arial"/>
                <w:b/>
                <w:sz w:val="11"/>
                <w:szCs w:val="11"/>
              </w:rPr>
            </w:pPr>
          </w:p>
          <w:p w14:paraId="5AAFC9BA" w14:textId="77777777" w:rsidR="006F5B76" w:rsidRDefault="006F5B76">
            <w:pPr>
              <w:rPr>
                <w:rFonts w:ascii="Arial" w:hAnsi="Arial"/>
                <w:b/>
                <w:sz w:val="11"/>
                <w:szCs w:val="11"/>
              </w:rPr>
            </w:pPr>
            <w:r>
              <w:rPr>
                <w:rFonts w:ascii="Arial" w:hAnsi="Arial"/>
                <w:b/>
                <w:sz w:val="11"/>
                <w:szCs w:val="11"/>
              </w:rPr>
              <w:t>3</w:t>
            </w:r>
          </w:p>
          <w:p w14:paraId="24DABEB6" w14:textId="77777777" w:rsidR="006F5B76" w:rsidRDefault="006F5B76">
            <w:pPr>
              <w:rPr>
                <w:rFonts w:ascii="Arial" w:hAnsi="Arial"/>
                <w:b/>
                <w:sz w:val="11"/>
                <w:szCs w:val="11"/>
              </w:rPr>
            </w:pPr>
          </w:p>
          <w:p w14:paraId="76D3134C" w14:textId="77777777" w:rsidR="006F5B76" w:rsidRDefault="006F5B76">
            <w:pPr>
              <w:rPr>
                <w:rFonts w:ascii="Arial" w:hAnsi="Arial"/>
                <w:b/>
                <w:sz w:val="11"/>
                <w:szCs w:val="11"/>
              </w:rPr>
            </w:pPr>
          </w:p>
          <w:p w14:paraId="1A9839E1" w14:textId="77777777" w:rsidR="006F5B76" w:rsidRDefault="006F5B76">
            <w:pPr>
              <w:rPr>
                <w:rFonts w:ascii="Arial" w:hAnsi="Arial"/>
                <w:b/>
                <w:sz w:val="11"/>
                <w:szCs w:val="11"/>
              </w:rPr>
            </w:pPr>
          </w:p>
        </w:tc>
        <w:tc>
          <w:tcPr>
            <w:tcW w:w="278" w:type="pct"/>
            <w:tcBorders>
              <w:top w:val="single" w:sz="4" w:space="0" w:color="auto"/>
              <w:left w:val="single" w:sz="4" w:space="0" w:color="auto"/>
              <w:bottom w:val="single" w:sz="4" w:space="0" w:color="auto"/>
              <w:right w:val="single" w:sz="4" w:space="0" w:color="auto"/>
            </w:tcBorders>
          </w:tcPr>
          <w:p w14:paraId="5CF13C89" w14:textId="77777777" w:rsidR="006F5B76" w:rsidRDefault="006F5B76">
            <w:pPr>
              <w:rPr>
                <w:rFonts w:ascii="Arial" w:hAnsi="Arial"/>
                <w:b/>
                <w:sz w:val="11"/>
                <w:szCs w:val="11"/>
              </w:rPr>
            </w:pPr>
          </w:p>
          <w:p w14:paraId="2DAC3EC5" w14:textId="77777777" w:rsidR="006F5B76" w:rsidRDefault="006F5B76">
            <w:pPr>
              <w:rPr>
                <w:rFonts w:ascii="Arial" w:hAnsi="Arial"/>
                <w:b/>
                <w:sz w:val="11"/>
                <w:szCs w:val="11"/>
              </w:rPr>
            </w:pPr>
          </w:p>
          <w:p w14:paraId="43F0CDBA" w14:textId="77777777" w:rsidR="006F5B76" w:rsidRDefault="006F5B76">
            <w:pPr>
              <w:rPr>
                <w:rFonts w:ascii="Arial" w:hAnsi="Arial"/>
                <w:b/>
                <w:sz w:val="11"/>
                <w:szCs w:val="11"/>
              </w:rPr>
            </w:pPr>
          </w:p>
          <w:p w14:paraId="08114153" w14:textId="77777777" w:rsidR="006F5B76" w:rsidRDefault="006F5B76">
            <w:pPr>
              <w:rPr>
                <w:rFonts w:ascii="Arial" w:hAnsi="Arial"/>
                <w:b/>
                <w:sz w:val="11"/>
                <w:szCs w:val="11"/>
              </w:rPr>
            </w:pPr>
            <w:r>
              <w:rPr>
                <w:rFonts w:ascii="Arial" w:hAnsi="Arial"/>
                <w:b/>
                <w:sz w:val="11"/>
                <w:szCs w:val="11"/>
              </w:rPr>
              <w:t>1</w:t>
            </w:r>
          </w:p>
          <w:p w14:paraId="1903BE15" w14:textId="77777777" w:rsidR="006F5B76" w:rsidRDefault="006F5B76">
            <w:pPr>
              <w:rPr>
                <w:rFonts w:ascii="Arial" w:hAnsi="Arial"/>
                <w:b/>
                <w:sz w:val="11"/>
                <w:szCs w:val="11"/>
              </w:rPr>
            </w:pPr>
          </w:p>
          <w:p w14:paraId="3F9FF68F" w14:textId="77777777" w:rsidR="006F5B76" w:rsidRDefault="006F5B76">
            <w:pPr>
              <w:rPr>
                <w:rFonts w:ascii="Arial" w:hAnsi="Arial"/>
                <w:b/>
                <w:sz w:val="11"/>
                <w:szCs w:val="11"/>
              </w:rPr>
            </w:pPr>
          </w:p>
          <w:p w14:paraId="76C29800" w14:textId="77777777" w:rsidR="006F5B76" w:rsidRDefault="006F5B76">
            <w:pPr>
              <w:rPr>
                <w:rFonts w:ascii="Arial" w:hAnsi="Arial"/>
                <w:b/>
                <w:sz w:val="11"/>
                <w:szCs w:val="11"/>
              </w:rPr>
            </w:pPr>
          </w:p>
          <w:p w14:paraId="224E1FDA" w14:textId="77777777" w:rsidR="006F5B76" w:rsidRDefault="006F5B76">
            <w:pPr>
              <w:rPr>
                <w:rFonts w:ascii="Arial" w:hAnsi="Arial"/>
                <w:b/>
                <w:sz w:val="11"/>
                <w:szCs w:val="11"/>
              </w:rPr>
            </w:pPr>
          </w:p>
          <w:p w14:paraId="2A28BEBF" w14:textId="77777777" w:rsidR="006F5B76" w:rsidRDefault="006F5B76">
            <w:pPr>
              <w:rPr>
                <w:rFonts w:ascii="Arial" w:hAnsi="Arial"/>
                <w:b/>
                <w:sz w:val="11"/>
                <w:szCs w:val="11"/>
              </w:rPr>
            </w:pPr>
          </w:p>
          <w:p w14:paraId="782A62FA" w14:textId="77777777" w:rsidR="006F5B76" w:rsidRDefault="006F5B76">
            <w:pPr>
              <w:rPr>
                <w:rFonts w:ascii="Arial" w:hAnsi="Arial"/>
                <w:b/>
                <w:sz w:val="11"/>
                <w:szCs w:val="11"/>
              </w:rPr>
            </w:pPr>
          </w:p>
          <w:p w14:paraId="0D23F680" w14:textId="77777777" w:rsidR="006F5B76" w:rsidRDefault="006F5B76">
            <w:pPr>
              <w:rPr>
                <w:rFonts w:ascii="Arial" w:hAnsi="Arial"/>
                <w:b/>
                <w:sz w:val="11"/>
                <w:szCs w:val="11"/>
              </w:rPr>
            </w:pPr>
          </w:p>
          <w:p w14:paraId="37B452B5" w14:textId="77777777" w:rsidR="006F5B76" w:rsidRDefault="006F5B76">
            <w:pPr>
              <w:rPr>
                <w:rFonts w:ascii="Arial" w:hAnsi="Arial"/>
                <w:b/>
                <w:sz w:val="11"/>
                <w:szCs w:val="11"/>
              </w:rPr>
            </w:pPr>
          </w:p>
          <w:p w14:paraId="1BD5CB2A" w14:textId="77777777" w:rsidR="006F5B76" w:rsidRDefault="006F5B76">
            <w:pPr>
              <w:rPr>
                <w:rFonts w:ascii="Arial" w:hAnsi="Arial"/>
                <w:b/>
                <w:sz w:val="11"/>
                <w:szCs w:val="11"/>
              </w:rPr>
            </w:pPr>
          </w:p>
          <w:p w14:paraId="73DFC2D3" w14:textId="77777777" w:rsidR="006F5B76" w:rsidRDefault="006F5B76">
            <w:pPr>
              <w:rPr>
                <w:rFonts w:ascii="Arial" w:hAnsi="Arial"/>
                <w:b/>
                <w:sz w:val="11"/>
                <w:szCs w:val="11"/>
              </w:rPr>
            </w:pPr>
          </w:p>
          <w:p w14:paraId="6A421E2C" w14:textId="77777777" w:rsidR="006F5B76" w:rsidRDefault="006F5B76">
            <w:pPr>
              <w:rPr>
                <w:rFonts w:ascii="Arial" w:hAnsi="Arial"/>
                <w:b/>
                <w:sz w:val="11"/>
                <w:szCs w:val="11"/>
              </w:rPr>
            </w:pPr>
          </w:p>
          <w:p w14:paraId="058C7234" w14:textId="77777777" w:rsidR="006F5B76" w:rsidRDefault="006F5B76">
            <w:pPr>
              <w:rPr>
                <w:rFonts w:ascii="Arial" w:hAnsi="Arial"/>
                <w:b/>
                <w:sz w:val="11"/>
                <w:szCs w:val="11"/>
              </w:rPr>
            </w:pPr>
          </w:p>
          <w:p w14:paraId="7805DDCC" w14:textId="77777777" w:rsidR="006F5B76" w:rsidRDefault="006F5B76">
            <w:pPr>
              <w:rPr>
                <w:rFonts w:ascii="Arial" w:hAnsi="Arial"/>
                <w:b/>
                <w:sz w:val="11"/>
                <w:szCs w:val="11"/>
              </w:rPr>
            </w:pPr>
          </w:p>
          <w:p w14:paraId="141AE20F" w14:textId="77777777" w:rsidR="006F5B76" w:rsidRDefault="006F5B76">
            <w:pPr>
              <w:rPr>
                <w:rFonts w:ascii="Arial" w:hAnsi="Arial"/>
                <w:b/>
                <w:sz w:val="11"/>
                <w:szCs w:val="11"/>
              </w:rPr>
            </w:pPr>
          </w:p>
          <w:p w14:paraId="665F122B" w14:textId="77777777" w:rsidR="006F5B76" w:rsidRDefault="006F5B76">
            <w:pPr>
              <w:rPr>
                <w:rFonts w:ascii="Arial" w:hAnsi="Arial"/>
                <w:b/>
                <w:sz w:val="11"/>
                <w:szCs w:val="11"/>
              </w:rPr>
            </w:pPr>
          </w:p>
          <w:p w14:paraId="6848E8B7" w14:textId="77777777" w:rsidR="006F5B76" w:rsidRDefault="006F5B76">
            <w:pPr>
              <w:rPr>
                <w:rFonts w:ascii="Arial" w:hAnsi="Arial"/>
                <w:b/>
                <w:sz w:val="11"/>
                <w:szCs w:val="11"/>
              </w:rPr>
            </w:pPr>
          </w:p>
          <w:p w14:paraId="5014A04D" w14:textId="77777777" w:rsidR="006F5B76" w:rsidRDefault="006F5B76">
            <w:pPr>
              <w:rPr>
                <w:rFonts w:ascii="Arial" w:hAnsi="Arial"/>
                <w:b/>
                <w:sz w:val="11"/>
                <w:szCs w:val="11"/>
              </w:rPr>
            </w:pPr>
          </w:p>
          <w:p w14:paraId="4256926C" w14:textId="77777777" w:rsidR="006F5B76" w:rsidRDefault="006F5B76">
            <w:pPr>
              <w:rPr>
                <w:rFonts w:ascii="Arial" w:hAnsi="Arial"/>
                <w:b/>
                <w:sz w:val="11"/>
                <w:szCs w:val="11"/>
              </w:rPr>
            </w:pPr>
          </w:p>
          <w:p w14:paraId="0E3C1B05" w14:textId="77777777" w:rsidR="006F5B76" w:rsidRDefault="006F5B76">
            <w:pPr>
              <w:rPr>
                <w:rFonts w:ascii="Arial" w:hAnsi="Arial"/>
                <w:b/>
                <w:sz w:val="11"/>
                <w:szCs w:val="11"/>
              </w:rPr>
            </w:pPr>
          </w:p>
          <w:p w14:paraId="32E543DE" w14:textId="77777777" w:rsidR="006F5B76" w:rsidRDefault="006F5B76">
            <w:pPr>
              <w:rPr>
                <w:rFonts w:ascii="Arial" w:hAnsi="Arial"/>
                <w:b/>
                <w:sz w:val="11"/>
                <w:szCs w:val="11"/>
              </w:rPr>
            </w:pPr>
            <w:r>
              <w:rPr>
                <w:rFonts w:ascii="Arial" w:hAnsi="Arial"/>
                <w:b/>
                <w:sz w:val="11"/>
                <w:szCs w:val="11"/>
              </w:rPr>
              <w:t>1</w:t>
            </w:r>
          </w:p>
          <w:p w14:paraId="20696634" w14:textId="77777777" w:rsidR="006F5B76" w:rsidRDefault="006F5B76">
            <w:pPr>
              <w:rPr>
                <w:rFonts w:ascii="Arial" w:hAnsi="Arial"/>
                <w:b/>
                <w:sz w:val="11"/>
                <w:szCs w:val="11"/>
              </w:rPr>
            </w:pPr>
          </w:p>
          <w:p w14:paraId="0682A878" w14:textId="77777777" w:rsidR="006F5B76" w:rsidRDefault="006F5B76">
            <w:pPr>
              <w:rPr>
                <w:rFonts w:ascii="Arial" w:hAnsi="Arial"/>
                <w:b/>
                <w:sz w:val="11"/>
                <w:szCs w:val="11"/>
              </w:rPr>
            </w:pPr>
          </w:p>
          <w:p w14:paraId="5D85B352" w14:textId="77777777" w:rsidR="006F5B76" w:rsidRDefault="006F5B76">
            <w:pPr>
              <w:rPr>
                <w:rFonts w:ascii="Arial" w:hAnsi="Arial"/>
                <w:b/>
                <w:sz w:val="11"/>
                <w:szCs w:val="11"/>
              </w:rPr>
            </w:pPr>
          </w:p>
        </w:tc>
        <w:tc>
          <w:tcPr>
            <w:tcW w:w="279" w:type="pct"/>
            <w:tcBorders>
              <w:top w:val="single" w:sz="4" w:space="0" w:color="auto"/>
              <w:left w:val="single" w:sz="4" w:space="0" w:color="auto"/>
              <w:bottom w:val="single" w:sz="4" w:space="0" w:color="auto"/>
              <w:right w:val="single" w:sz="4" w:space="0" w:color="auto"/>
            </w:tcBorders>
          </w:tcPr>
          <w:p w14:paraId="6D3D45AD" w14:textId="77777777" w:rsidR="006F5B76" w:rsidRDefault="006F5B76">
            <w:pPr>
              <w:rPr>
                <w:rFonts w:ascii="Arial" w:hAnsi="Arial"/>
                <w:b/>
                <w:sz w:val="11"/>
                <w:szCs w:val="11"/>
              </w:rPr>
            </w:pPr>
          </w:p>
          <w:p w14:paraId="62A6E579" w14:textId="77777777" w:rsidR="006F5B76" w:rsidRDefault="006F5B76">
            <w:pPr>
              <w:rPr>
                <w:rFonts w:ascii="Arial" w:hAnsi="Arial"/>
                <w:b/>
                <w:sz w:val="11"/>
                <w:szCs w:val="11"/>
              </w:rPr>
            </w:pPr>
          </w:p>
          <w:p w14:paraId="37BE34E4" w14:textId="77777777" w:rsidR="006F5B76" w:rsidRDefault="006F5B76">
            <w:pPr>
              <w:rPr>
                <w:rFonts w:ascii="Arial" w:hAnsi="Arial"/>
                <w:b/>
                <w:sz w:val="11"/>
                <w:szCs w:val="11"/>
              </w:rPr>
            </w:pPr>
          </w:p>
          <w:p w14:paraId="16FFD1D1" w14:textId="77777777" w:rsidR="006F5B76" w:rsidRDefault="006F5B76">
            <w:pPr>
              <w:rPr>
                <w:rFonts w:ascii="Arial" w:hAnsi="Arial"/>
                <w:b/>
                <w:sz w:val="11"/>
                <w:szCs w:val="11"/>
              </w:rPr>
            </w:pPr>
            <w:r>
              <w:rPr>
                <w:rFonts w:ascii="Arial" w:hAnsi="Arial"/>
                <w:b/>
                <w:sz w:val="11"/>
                <w:szCs w:val="11"/>
              </w:rPr>
              <w:t>4</w:t>
            </w:r>
          </w:p>
          <w:p w14:paraId="6F21013C" w14:textId="77777777" w:rsidR="006F5B76" w:rsidRDefault="006F5B76">
            <w:pPr>
              <w:rPr>
                <w:rFonts w:ascii="Arial" w:hAnsi="Arial"/>
                <w:b/>
                <w:sz w:val="11"/>
                <w:szCs w:val="11"/>
              </w:rPr>
            </w:pPr>
          </w:p>
          <w:p w14:paraId="6039517B" w14:textId="77777777" w:rsidR="006F5B76" w:rsidRDefault="006F5B76">
            <w:pPr>
              <w:rPr>
                <w:rFonts w:ascii="Arial" w:hAnsi="Arial"/>
                <w:b/>
                <w:sz w:val="11"/>
                <w:szCs w:val="11"/>
              </w:rPr>
            </w:pPr>
          </w:p>
          <w:p w14:paraId="11F7D119" w14:textId="77777777" w:rsidR="006F5B76" w:rsidRDefault="006F5B76">
            <w:pPr>
              <w:rPr>
                <w:rFonts w:ascii="Arial" w:hAnsi="Arial"/>
                <w:b/>
                <w:sz w:val="11"/>
                <w:szCs w:val="11"/>
              </w:rPr>
            </w:pPr>
          </w:p>
          <w:p w14:paraId="6B1D77C2" w14:textId="77777777" w:rsidR="006F5B76" w:rsidRDefault="006F5B76">
            <w:pPr>
              <w:rPr>
                <w:rFonts w:ascii="Arial" w:hAnsi="Arial"/>
                <w:b/>
                <w:sz w:val="11"/>
                <w:szCs w:val="11"/>
              </w:rPr>
            </w:pPr>
          </w:p>
          <w:p w14:paraId="648838D9" w14:textId="77777777" w:rsidR="006F5B76" w:rsidRDefault="006F5B76">
            <w:pPr>
              <w:rPr>
                <w:rFonts w:ascii="Arial" w:hAnsi="Arial"/>
                <w:b/>
                <w:sz w:val="11"/>
                <w:szCs w:val="11"/>
              </w:rPr>
            </w:pPr>
          </w:p>
          <w:p w14:paraId="58F9C1E9" w14:textId="77777777" w:rsidR="006F5B76" w:rsidRDefault="006F5B76">
            <w:pPr>
              <w:rPr>
                <w:rFonts w:ascii="Arial" w:hAnsi="Arial"/>
                <w:b/>
                <w:sz w:val="11"/>
                <w:szCs w:val="11"/>
              </w:rPr>
            </w:pPr>
          </w:p>
          <w:p w14:paraId="0090E2C3" w14:textId="77777777" w:rsidR="006F5B76" w:rsidRDefault="006F5B76">
            <w:pPr>
              <w:rPr>
                <w:rFonts w:ascii="Arial" w:hAnsi="Arial"/>
                <w:b/>
                <w:sz w:val="11"/>
                <w:szCs w:val="11"/>
              </w:rPr>
            </w:pPr>
          </w:p>
          <w:p w14:paraId="51580185" w14:textId="77777777" w:rsidR="006F5B76" w:rsidRDefault="006F5B76">
            <w:pPr>
              <w:rPr>
                <w:rFonts w:ascii="Arial" w:hAnsi="Arial"/>
                <w:b/>
                <w:sz w:val="11"/>
                <w:szCs w:val="11"/>
              </w:rPr>
            </w:pPr>
          </w:p>
          <w:p w14:paraId="383F2B60" w14:textId="77777777" w:rsidR="006F5B76" w:rsidRDefault="006F5B76">
            <w:pPr>
              <w:rPr>
                <w:rFonts w:ascii="Arial" w:hAnsi="Arial"/>
                <w:b/>
                <w:sz w:val="11"/>
                <w:szCs w:val="11"/>
              </w:rPr>
            </w:pPr>
          </w:p>
          <w:p w14:paraId="6A6FE1EE" w14:textId="77777777" w:rsidR="006F5B76" w:rsidRDefault="006F5B76">
            <w:pPr>
              <w:rPr>
                <w:rFonts w:ascii="Arial" w:hAnsi="Arial"/>
                <w:b/>
                <w:sz w:val="11"/>
                <w:szCs w:val="11"/>
              </w:rPr>
            </w:pPr>
          </w:p>
          <w:p w14:paraId="613B626B" w14:textId="77777777" w:rsidR="006F5B76" w:rsidRDefault="006F5B76">
            <w:pPr>
              <w:rPr>
                <w:rFonts w:ascii="Arial" w:hAnsi="Arial"/>
                <w:b/>
                <w:sz w:val="11"/>
                <w:szCs w:val="11"/>
              </w:rPr>
            </w:pPr>
          </w:p>
          <w:p w14:paraId="3E3B7F7C" w14:textId="77777777" w:rsidR="006F5B76" w:rsidRDefault="006F5B76">
            <w:pPr>
              <w:rPr>
                <w:rFonts w:ascii="Arial" w:hAnsi="Arial"/>
                <w:b/>
                <w:sz w:val="11"/>
                <w:szCs w:val="11"/>
              </w:rPr>
            </w:pPr>
          </w:p>
          <w:p w14:paraId="0B967F02" w14:textId="77777777" w:rsidR="006F5B76" w:rsidRDefault="006F5B76">
            <w:pPr>
              <w:rPr>
                <w:rFonts w:ascii="Arial" w:hAnsi="Arial"/>
                <w:b/>
                <w:sz w:val="11"/>
                <w:szCs w:val="11"/>
              </w:rPr>
            </w:pPr>
          </w:p>
          <w:p w14:paraId="279323BB" w14:textId="77777777" w:rsidR="006F5B76" w:rsidRDefault="006F5B76">
            <w:pPr>
              <w:rPr>
                <w:rFonts w:ascii="Arial" w:hAnsi="Arial"/>
                <w:b/>
                <w:sz w:val="11"/>
                <w:szCs w:val="11"/>
              </w:rPr>
            </w:pPr>
          </w:p>
          <w:p w14:paraId="52CE72A8" w14:textId="77777777" w:rsidR="006F5B76" w:rsidRDefault="006F5B76">
            <w:pPr>
              <w:rPr>
                <w:rFonts w:ascii="Arial" w:hAnsi="Arial"/>
                <w:b/>
                <w:sz w:val="11"/>
                <w:szCs w:val="11"/>
              </w:rPr>
            </w:pPr>
          </w:p>
          <w:p w14:paraId="551179F0" w14:textId="77777777" w:rsidR="006F5B76" w:rsidRDefault="006F5B76">
            <w:pPr>
              <w:rPr>
                <w:rFonts w:ascii="Arial" w:hAnsi="Arial"/>
                <w:b/>
                <w:sz w:val="11"/>
                <w:szCs w:val="11"/>
              </w:rPr>
            </w:pPr>
          </w:p>
          <w:p w14:paraId="1A7FBD0A" w14:textId="77777777" w:rsidR="006F5B76" w:rsidRDefault="006F5B76">
            <w:pPr>
              <w:rPr>
                <w:rFonts w:ascii="Arial" w:hAnsi="Arial"/>
                <w:b/>
                <w:sz w:val="11"/>
                <w:szCs w:val="11"/>
              </w:rPr>
            </w:pPr>
          </w:p>
          <w:p w14:paraId="3183DBBC" w14:textId="77777777" w:rsidR="006F5B76" w:rsidRDefault="006F5B76">
            <w:pPr>
              <w:rPr>
                <w:rFonts w:ascii="Arial" w:hAnsi="Arial"/>
                <w:b/>
                <w:sz w:val="11"/>
                <w:szCs w:val="11"/>
              </w:rPr>
            </w:pPr>
          </w:p>
          <w:p w14:paraId="2A91907E" w14:textId="77777777" w:rsidR="006F5B76" w:rsidRDefault="006F5B76">
            <w:pPr>
              <w:rPr>
                <w:rFonts w:ascii="Arial" w:hAnsi="Arial"/>
                <w:b/>
                <w:sz w:val="11"/>
                <w:szCs w:val="11"/>
              </w:rPr>
            </w:pPr>
          </w:p>
          <w:p w14:paraId="2D60F968" w14:textId="77777777" w:rsidR="006F5B76" w:rsidRDefault="006F5B76">
            <w:pPr>
              <w:rPr>
                <w:rFonts w:ascii="Arial" w:hAnsi="Arial"/>
                <w:b/>
                <w:sz w:val="11"/>
                <w:szCs w:val="11"/>
              </w:rPr>
            </w:pPr>
            <w:r>
              <w:rPr>
                <w:rFonts w:ascii="Arial" w:hAnsi="Arial"/>
                <w:b/>
                <w:sz w:val="11"/>
                <w:szCs w:val="11"/>
              </w:rPr>
              <w:t>3</w:t>
            </w:r>
          </w:p>
          <w:p w14:paraId="7C4CD721" w14:textId="77777777" w:rsidR="006F5B76" w:rsidRDefault="006F5B76">
            <w:pPr>
              <w:rPr>
                <w:rFonts w:ascii="Arial" w:hAnsi="Arial"/>
                <w:b/>
                <w:sz w:val="11"/>
                <w:szCs w:val="11"/>
              </w:rPr>
            </w:pPr>
          </w:p>
          <w:p w14:paraId="2AE610B7" w14:textId="77777777" w:rsidR="006F5B76" w:rsidRDefault="006F5B76">
            <w:pPr>
              <w:rPr>
                <w:rFonts w:ascii="Arial" w:hAnsi="Arial"/>
                <w:b/>
                <w:sz w:val="11"/>
                <w:szCs w:val="11"/>
              </w:rPr>
            </w:pPr>
          </w:p>
          <w:p w14:paraId="571BFC8B" w14:textId="77777777" w:rsidR="006F5B76" w:rsidRDefault="006F5B76">
            <w:pPr>
              <w:rPr>
                <w:rFonts w:ascii="Arial" w:hAnsi="Arial"/>
                <w:b/>
                <w:sz w:val="11"/>
                <w:szCs w:val="11"/>
              </w:rPr>
            </w:pPr>
          </w:p>
        </w:tc>
        <w:tc>
          <w:tcPr>
            <w:tcW w:w="207" w:type="pct"/>
            <w:tcBorders>
              <w:top w:val="single" w:sz="4" w:space="0" w:color="auto"/>
              <w:left w:val="single" w:sz="4" w:space="0" w:color="auto"/>
              <w:bottom w:val="single" w:sz="4" w:space="0" w:color="auto"/>
              <w:right w:val="single" w:sz="4" w:space="0" w:color="auto"/>
            </w:tcBorders>
          </w:tcPr>
          <w:p w14:paraId="67B445F2" w14:textId="77777777" w:rsidR="006F5B76" w:rsidRDefault="006F5B76">
            <w:pPr>
              <w:rPr>
                <w:rFonts w:ascii="Arial" w:hAnsi="Arial"/>
                <w:b/>
                <w:sz w:val="11"/>
                <w:szCs w:val="11"/>
              </w:rPr>
            </w:pPr>
          </w:p>
          <w:p w14:paraId="09EC52DF" w14:textId="77777777" w:rsidR="006F5B76" w:rsidRDefault="006F5B76">
            <w:pPr>
              <w:rPr>
                <w:rFonts w:ascii="Arial" w:hAnsi="Arial"/>
                <w:b/>
                <w:sz w:val="11"/>
                <w:szCs w:val="11"/>
              </w:rPr>
            </w:pPr>
          </w:p>
          <w:p w14:paraId="4A33F573" w14:textId="77777777" w:rsidR="006F5B76" w:rsidRDefault="006F5B76">
            <w:pPr>
              <w:rPr>
                <w:rFonts w:ascii="Arial" w:hAnsi="Arial"/>
                <w:b/>
                <w:sz w:val="11"/>
                <w:szCs w:val="11"/>
              </w:rPr>
            </w:pPr>
          </w:p>
          <w:p w14:paraId="465C1EB5" w14:textId="77777777" w:rsidR="006F5B76" w:rsidRDefault="006F5B76">
            <w:pPr>
              <w:rPr>
                <w:rFonts w:ascii="Arial" w:hAnsi="Arial"/>
                <w:b/>
                <w:sz w:val="11"/>
                <w:szCs w:val="11"/>
              </w:rPr>
            </w:pPr>
            <w:r>
              <w:rPr>
                <w:rFonts w:ascii="Arial" w:hAnsi="Arial"/>
                <w:b/>
                <w:sz w:val="11"/>
                <w:szCs w:val="11"/>
              </w:rPr>
              <w:t>Y</w:t>
            </w:r>
          </w:p>
          <w:p w14:paraId="5712EF1A" w14:textId="77777777" w:rsidR="006F5B76" w:rsidRDefault="006F5B76">
            <w:pPr>
              <w:rPr>
                <w:rFonts w:ascii="Arial" w:hAnsi="Arial"/>
                <w:b/>
                <w:sz w:val="11"/>
                <w:szCs w:val="11"/>
              </w:rPr>
            </w:pPr>
          </w:p>
          <w:p w14:paraId="0C6BA120" w14:textId="77777777" w:rsidR="006F5B76" w:rsidRDefault="006F5B76">
            <w:pPr>
              <w:rPr>
                <w:rFonts w:ascii="Arial" w:hAnsi="Arial"/>
                <w:b/>
                <w:sz w:val="11"/>
                <w:szCs w:val="11"/>
              </w:rPr>
            </w:pPr>
          </w:p>
          <w:p w14:paraId="1810F296" w14:textId="77777777" w:rsidR="006F5B76" w:rsidRDefault="006F5B76">
            <w:pPr>
              <w:rPr>
                <w:rFonts w:ascii="Arial" w:hAnsi="Arial"/>
                <w:b/>
                <w:sz w:val="11"/>
                <w:szCs w:val="11"/>
              </w:rPr>
            </w:pPr>
          </w:p>
          <w:p w14:paraId="5D37338A" w14:textId="77777777" w:rsidR="006F5B76" w:rsidRDefault="006F5B76">
            <w:pPr>
              <w:rPr>
                <w:rFonts w:ascii="Arial" w:hAnsi="Arial"/>
                <w:b/>
                <w:sz w:val="11"/>
                <w:szCs w:val="11"/>
              </w:rPr>
            </w:pPr>
          </w:p>
          <w:p w14:paraId="29C1272D" w14:textId="77777777" w:rsidR="006F5B76" w:rsidRDefault="006F5B76">
            <w:pPr>
              <w:rPr>
                <w:rFonts w:ascii="Arial" w:hAnsi="Arial"/>
                <w:b/>
                <w:sz w:val="11"/>
                <w:szCs w:val="11"/>
              </w:rPr>
            </w:pPr>
          </w:p>
          <w:p w14:paraId="7208AE5B" w14:textId="77777777" w:rsidR="006F5B76" w:rsidRDefault="006F5B76">
            <w:pPr>
              <w:rPr>
                <w:rFonts w:ascii="Arial" w:hAnsi="Arial"/>
                <w:b/>
                <w:sz w:val="11"/>
                <w:szCs w:val="11"/>
              </w:rPr>
            </w:pPr>
          </w:p>
          <w:p w14:paraId="5215BE10" w14:textId="77777777" w:rsidR="006F5B76" w:rsidRDefault="006F5B76">
            <w:pPr>
              <w:rPr>
                <w:rFonts w:ascii="Arial" w:hAnsi="Arial"/>
                <w:b/>
                <w:sz w:val="11"/>
                <w:szCs w:val="11"/>
              </w:rPr>
            </w:pPr>
          </w:p>
          <w:p w14:paraId="27293FF5" w14:textId="77777777" w:rsidR="006F5B76" w:rsidRDefault="006F5B76">
            <w:pPr>
              <w:rPr>
                <w:rFonts w:ascii="Arial" w:hAnsi="Arial"/>
                <w:b/>
                <w:sz w:val="11"/>
                <w:szCs w:val="11"/>
              </w:rPr>
            </w:pPr>
          </w:p>
          <w:p w14:paraId="7487732A" w14:textId="77777777" w:rsidR="006F5B76" w:rsidRDefault="006F5B76">
            <w:pPr>
              <w:rPr>
                <w:rFonts w:ascii="Arial" w:hAnsi="Arial"/>
                <w:b/>
                <w:sz w:val="11"/>
                <w:szCs w:val="11"/>
              </w:rPr>
            </w:pPr>
          </w:p>
          <w:p w14:paraId="0B5A184F" w14:textId="77777777" w:rsidR="006F5B76" w:rsidRDefault="006F5B76">
            <w:pPr>
              <w:rPr>
                <w:rFonts w:ascii="Arial" w:hAnsi="Arial"/>
                <w:b/>
                <w:sz w:val="11"/>
                <w:szCs w:val="11"/>
              </w:rPr>
            </w:pPr>
          </w:p>
          <w:p w14:paraId="1A634087" w14:textId="77777777" w:rsidR="006F5B76" w:rsidRDefault="006F5B76">
            <w:pPr>
              <w:rPr>
                <w:rFonts w:ascii="Arial" w:hAnsi="Arial"/>
                <w:b/>
                <w:sz w:val="11"/>
                <w:szCs w:val="11"/>
              </w:rPr>
            </w:pPr>
          </w:p>
          <w:p w14:paraId="6CAF4CDD" w14:textId="77777777" w:rsidR="006F5B76" w:rsidRDefault="006F5B76">
            <w:pPr>
              <w:rPr>
                <w:rFonts w:ascii="Arial" w:hAnsi="Arial"/>
                <w:b/>
                <w:sz w:val="11"/>
                <w:szCs w:val="11"/>
              </w:rPr>
            </w:pPr>
          </w:p>
          <w:p w14:paraId="1C24A19D" w14:textId="77777777" w:rsidR="006F5B76" w:rsidRDefault="006F5B76">
            <w:pPr>
              <w:rPr>
                <w:rFonts w:ascii="Arial" w:hAnsi="Arial"/>
                <w:b/>
                <w:sz w:val="11"/>
                <w:szCs w:val="11"/>
              </w:rPr>
            </w:pPr>
          </w:p>
          <w:p w14:paraId="4458CA18" w14:textId="77777777" w:rsidR="006F5B76" w:rsidRDefault="006F5B76">
            <w:pPr>
              <w:rPr>
                <w:rFonts w:ascii="Arial" w:hAnsi="Arial"/>
                <w:b/>
                <w:sz w:val="11"/>
                <w:szCs w:val="11"/>
              </w:rPr>
            </w:pPr>
          </w:p>
          <w:p w14:paraId="1D4DCE31" w14:textId="77777777" w:rsidR="006F5B76" w:rsidRDefault="006F5B76">
            <w:pPr>
              <w:rPr>
                <w:rFonts w:ascii="Arial" w:hAnsi="Arial"/>
                <w:b/>
                <w:sz w:val="11"/>
                <w:szCs w:val="11"/>
              </w:rPr>
            </w:pPr>
          </w:p>
          <w:p w14:paraId="4CEBEE9D" w14:textId="77777777" w:rsidR="006F5B76" w:rsidRDefault="006F5B76">
            <w:pPr>
              <w:rPr>
                <w:rFonts w:ascii="Arial" w:hAnsi="Arial"/>
                <w:b/>
                <w:sz w:val="11"/>
                <w:szCs w:val="11"/>
              </w:rPr>
            </w:pPr>
          </w:p>
          <w:p w14:paraId="122DDB73" w14:textId="77777777" w:rsidR="006F5B76" w:rsidRDefault="006F5B76">
            <w:pPr>
              <w:rPr>
                <w:rFonts w:ascii="Arial" w:hAnsi="Arial"/>
                <w:b/>
                <w:sz w:val="11"/>
                <w:szCs w:val="11"/>
              </w:rPr>
            </w:pPr>
          </w:p>
          <w:p w14:paraId="04487929" w14:textId="77777777" w:rsidR="006F5B76" w:rsidRDefault="006F5B76">
            <w:pPr>
              <w:rPr>
                <w:rFonts w:ascii="Arial" w:hAnsi="Arial"/>
                <w:b/>
                <w:sz w:val="11"/>
                <w:szCs w:val="11"/>
              </w:rPr>
            </w:pPr>
          </w:p>
          <w:p w14:paraId="6B5CDE14" w14:textId="77777777" w:rsidR="006F5B76" w:rsidRDefault="006F5B76">
            <w:pPr>
              <w:rPr>
                <w:rFonts w:ascii="Arial" w:hAnsi="Arial"/>
                <w:b/>
                <w:sz w:val="11"/>
                <w:szCs w:val="11"/>
              </w:rPr>
            </w:pPr>
          </w:p>
          <w:p w14:paraId="64C08A58" w14:textId="77777777" w:rsidR="006F5B76" w:rsidRDefault="006F5B76">
            <w:pPr>
              <w:rPr>
                <w:rFonts w:ascii="Arial" w:hAnsi="Arial"/>
                <w:b/>
                <w:sz w:val="11"/>
                <w:szCs w:val="11"/>
              </w:rPr>
            </w:pPr>
            <w:r>
              <w:rPr>
                <w:rFonts w:ascii="Arial" w:hAnsi="Arial"/>
                <w:b/>
                <w:sz w:val="11"/>
                <w:szCs w:val="11"/>
              </w:rPr>
              <w:t>Y</w:t>
            </w:r>
          </w:p>
          <w:p w14:paraId="49882D28" w14:textId="77777777" w:rsidR="006F5B76" w:rsidRDefault="006F5B76">
            <w:pPr>
              <w:rPr>
                <w:rFonts w:ascii="Arial" w:hAnsi="Arial"/>
                <w:b/>
                <w:sz w:val="11"/>
                <w:szCs w:val="11"/>
              </w:rPr>
            </w:pPr>
          </w:p>
          <w:p w14:paraId="0839338C" w14:textId="77777777" w:rsidR="006F5B76" w:rsidRDefault="006F5B76">
            <w:pPr>
              <w:rPr>
                <w:rFonts w:ascii="Arial" w:hAnsi="Arial"/>
                <w:b/>
                <w:sz w:val="11"/>
                <w:szCs w:val="11"/>
              </w:rPr>
            </w:pPr>
          </w:p>
          <w:p w14:paraId="157B3770" w14:textId="77777777" w:rsidR="006F5B76" w:rsidRDefault="006F5B76">
            <w:pPr>
              <w:rPr>
                <w:rFonts w:ascii="Arial" w:hAnsi="Arial"/>
                <w:b/>
                <w:sz w:val="11"/>
                <w:szCs w:val="11"/>
              </w:rPr>
            </w:pPr>
          </w:p>
        </w:tc>
      </w:tr>
      <w:tr w:rsidR="006F5B76" w14:paraId="6586F0E1" w14:textId="77777777" w:rsidTr="006F5B76">
        <w:trPr>
          <w:gridAfter w:val="1"/>
          <w:wAfter w:w="8" w:type="pct"/>
          <w:trHeight w:val="829"/>
        </w:trPr>
        <w:tc>
          <w:tcPr>
            <w:tcW w:w="590" w:type="pct"/>
            <w:tcBorders>
              <w:top w:val="single" w:sz="4" w:space="0" w:color="auto"/>
              <w:left w:val="single" w:sz="4" w:space="0" w:color="auto"/>
              <w:bottom w:val="single" w:sz="4" w:space="0" w:color="auto"/>
              <w:right w:val="single" w:sz="4" w:space="0" w:color="auto"/>
            </w:tcBorders>
          </w:tcPr>
          <w:p w14:paraId="32CF8056" w14:textId="77777777" w:rsidR="006F5B76" w:rsidRDefault="006F5B76">
            <w:pPr>
              <w:rPr>
                <w:rFonts w:ascii="Arial" w:hAnsi="Arial"/>
                <w:b/>
                <w:color w:val="FFFFFF"/>
                <w:sz w:val="11"/>
                <w:szCs w:val="11"/>
              </w:rPr>
            </w:pPr>
            <w:r>
              <w:rPr>
                <w:rFonts w:ascii="Arial" w:hAnsi="Arial"/>
                <w:b/>
                <w:color w:val="FFFFFF"/>
                <w:sz w:val="11"/>
                <w:szCs w:val="11"/>
                <w:highlight w:val="black"/>
              </w:rPr>
              <w:lastRenderedPageBreak/>
              <w:t>LONE/OUT OF HOURS WORKING</w:t>
            </w:r>
          </w:p>
          <w:p w14:paraId="5D7B3BF5" w14:textId="77777777" w:rsidR="006F5B76" w:rsidRDefault="006F5B76">
            <w:pPr>
              <w:rPr>
                <w:rFonts w:ascii="Arial" w:hAnsi="Arial"/>
                <w:b/>
                <w:sz w:val="11"/>
                <w:szCs w:val="11"/>
              </w:rPr>
            </w:pPr>
          </w:p>
          <w:p w14:paraId="5BB8023D" w14:textId="77777777" w:rsidR="006F5B76" w:rsidRDefault="006F5B76">
            <w:pPr>
              <w:rPr>
                <w:rFonts w:ascii="Arial" w:hAnsi="Arial"/>
                <w:b/>
                <w:sz w:val="11"/>
                <w:szCs w:val="11"/>
              </w:rPr>
            </w:pPr>
            <w:r>
              <w:rPr>
                <w:rFonts w:ascii="Arial" w:hAnsi="Arial"/>
                <w:b/>
                <w:sz w:val="11"/>
                <w:szCs w:val="11"/>
              </w:rPr>
              <w:t>WORKING IN</w:t>
            </w:r>
          </w:p>
          <w:p w14:paraId="3D3ACF01" w14:textId="77777777" w:rsidR="006F5B76" w:rsidRDefault="006F5B76">
            <w:pPr>
              <w:rPr>
                <w:rFonts w:ascii="Arial" w:hAnsi="Arial"/>
                <w:b/>
                <w:sz w:val="11"/>
                <w:szCs w:val="11"/>
              </w:rPr>
            </w:pPr>
            <w:r>
              <w:rPr>
                <w:rFonts w:ascii="Arial" w:hAnsi="Arial"/>
                <w:b/>
                <w:sz w:val="11"/>
                <w:szCs w:val="11"/>
              </w:rPr>
              <w:t>ISOLATION DURING</w:t>
            </w:r>
          </w:p>
          <w:p w14:paraId="142421F9" w14:textId="77777777" w:rsidR="006F5B76" w:rsidRDefault="006F5B76">
            <w:pPr>
              <w:rPr>
                <w:rFonts w:ascii="Arial" w:hAnsi="Arial"/>
                <w:b/>
                <w:sz w:val="11"/>
                <w:szCs w:val="11"/>
              </w:rPr>
            </w:pPr>
            <w:r>
              <w:rPr>
                <w:rFonts w:ascii="Arial" w:hAnsi="Arial"/>
                <w:b/>
                <w:sz w:val="11"/>
                <w:szCs w:val="11"/>
              </w:rPr>
              <w:t>EVENINGS, WEEKENDS AND HOLDIAYS</w:t>
            </w:r>
          </w:p>
        </w:tc>
        <w:tc>
          <w:tcPr>
            <w:tcW w:w="705" w:type="pct"/>
            <w:tcBorders>
              <w:top w:val="single" w:sz="4" w:space="0" w:color="auto"/>
              <w:left w:val="single" w:sz="4" w:space="0" w:color="auto"/>
              <w:bottom w:val="single" w:sz="4" w:space="0" w:color="auto"/>
              <w:right w:val="single" w:sz="4" w:space="0" w:color="auto"/>
            </w:tcBorders>
          </w:tcPr>
          <w:p w14:paraId="4938014F" w14:textId="77777777" w:rsidR="006F5B76" w:rsidRDefault="006F5B76">
            <w:pPr>
              <w:rPr>
                <w:rFonts w:ascii="Arial" w:hAnsi="Arial"/>
                <w:b/>
                <w:sz w:val="11"/>
                <w:szCs w:val="11"/>
              </w:rPr>
            </w:pPr>
          </w:p>
          <w:p w14:paraId="049701DA" w14:textId="77777777" w:rsidR="006F5B76" w:rsidRDefault="006F5B76">
            <w:pPr>
              <w:rPr>
                <w:rFonts w:ascii="Arial" w:hAnsi="Arial"/>
                <w:b/>
                <w:sz w:val="11"/>
                <w:szCs w:val="11"/>
              </w:rPr>
            </w:pPr>
          </w:p>
          <w:p w14:paraId="302ECCFB" w14:textId="77777777" w:rsidR="006F5B76" w:rsidRDefault="006F5B76">
            <w:pPr>
              <w:rPr>
                <w:rFonts w:ascii="Arial" w:hAnsi="Arial"/>
                <w:b/>
                <w:sz w:val="11"/>
                <w:szCs w:val="11"/>
              </w:rPr>
            </w:pPr>
          </w:p>
          <w:p w14:paraId="0E7A8949" w14:textId="77777777" w:rsidR="006F5B76" w:rsidRDefault="006F5B76">
            <w:pPr>
              <w:rPr>
                <w:rFonts w:ascii="Arial" w:hAnsi="Arial"/>
                <w:b/>
                <w:sz w:val="11"/>
                <w:szCs w:val="11"/>
              </w:rPr>
            </w:pPr>
            <w:r>
              <w:rPr>
                <w:rFonts w:ascii="Arial" w:hAnsi="Arial"/>
                <w:b/>
                <w:sz w:val="11"/>
                <w:szCs w:val="11"/>
              </w:rPr>
              <w:t>ALL HAZARDS ASSOCIATED WITH USER ACTIVITIES IN THE CLEAN ROOM</w:t>
            </w:r>
          </w:p>
          <w:p w14:paraId="0DF16FAB" w14:textId="77777777" w:rsidR="006F5B76" w:rsidRDefault="006F5B76">
            <w:pPr>
              <w:rPr>
                <w:rFonts w:ascii="Arial" w:hAnsi="Arial"/>
                <w:b/>
                <w:sz w:val="11"/>
                <w:szCs w:val="11"/>
              </w:rPr>
            </w:pPr>
          </w:p>
          <w:p w14:paraId="0255A4CD" w14:textId="77777777" w:rsidR="006F5B76" w:rsidRDefault="006F5B76">
            <w:pPr>
              <w:rPr>
                <w:rFonts w:ascii="Arial" w:hAnsi="Arial"/>
                <w:b/>
                <w:sz w:val="11"/>
                <w:szCs w:val="11"/>
              </w:rPr>
            </w:pPr>
          </w:p>
          <w:p w14:paraId="2AA0105C" w14:textId="77777777" w:rsidR="006F5B76" w:rsidRDefault="006F5B76">
            <w:pPr>
              <w:rPr>
                <w:rFonts w:ascii="Arial" w:hAnsi="Arial"/>
                <w:b/>
                <w:sz w:val="11"/>
                <w:szCs w:val="11"/>
              </w:rPr>
            </w:pPr>
          </w:p>
          <w:p w14:paraId="59A062A1" w14:textId="77777777" w:rsidR="006F5B76" w:rsidRDefault="006F5B76">
            <w:pPr>
              <w:rPr>
                <w:rFonts w:ascii="Arial" w:hAnsi="Arial"/>
                <w:b/>
                <w:sz w:val="11"/>
                <w:szCs w:val="11"/>
              </w:rPr>
            </w:pPr>
          </w:p>
          <w:p w14:paraId="78F496B9" w14:textId="77777777" w:rsidR="006F5B76" w:rsidRDefault="006F5B76">
            <w:pPr>
              <w:rPr>
                <w:rFonts w:ascii="Arial" w:hAnsi="Arial"/>
                <w:b/>
                <w:sz w:val="11"/>
                <w:szCs w:val="11"/>
              </w:rPr>
            </w:pPr>
          </w:p>
          <w:p w14:paraId="5A47280C" w14:textId="77777777" w:rsidR="006F5B76" w:rsidRDefault="006F5B76">
            <w:pPr>
              <w:rPr>
                <w:rFonts w:ascii="Arial" w:hAnsi="Arial"/>
                <w:b/>
                <w:sz w:val="11"/>
                <w:szCs w:val="11"/>
              </w:rPr>
            </w:pPr>
          </w:p>
          <w:p w14:paraId="76D8437A" w14:textId="77777777" w:rsidR="006F5B76" w:rsidRDefault="006F5B76">
            <w:pPr>
              <w:rPr>
                <w:rFonts w:ascii="Arial" w:hAnsi="Arial"/>
                <w:b/>
                <w:sz w:val="11"/>
                <w:szCs w:val="11"/>
              </w:rPr>
            </w:pPr>
          </w:p>
          <w:p w14:paraId="61A18778" w14:textId="77777777" w:rsidR="006F5B76" w:rsidRDefault="006F5B76">
            <w:pPr>
              <w:rPr>
                <w:rFonts w:ascii="Arial" w:hAnsi="Arial"/>
                <w:b/>
                <w:sz w:val="11"/>
                <w:szCs w:val="11"/>
              </w:rPr>
            </w:pPr>
          </w:p>
          <w:p w14:paraId="0CD6F305" w14:textId="77777777" w:rsidR="006F5B76" w:rsidRDefault="006F5B76">
            <w:pPr>
              <w:rPr>
                <w:rFonts w:ascii="Arial" w:hAnsi="Arial"/>
                <w:b/>
                <w:sz w:val="11"/>
                <w:szCs w:val="11"/>
              </w:rPr>
            </w:pPr>
          </w:p>
        </w:tc>
        <w:tc>
          <w:tcPr>
            <w:tcW w:w="680" w:type="pct"/>
            <w:tcBorders>
              <w:top w:val="single" w:sz="4" w:space="0" w:color="auto"/>
              <w:left w:val="single" w:sz="4" w:space="0" w:color="auto"/>
              <w:bottom w:val="single" w:sz="4" w:space="0" w:color="auto"/>
              <w:right w:val="single" w:sz="4" w:space="0" w:color="auto"/>
            </w:tcBorders>
          </w:tcPr>
          <w:p w14:paraId="2D35B3ED" w14:textId="77777777" w:rsidR="006F5B76" w:rsidRDefault="006F5B76">
            <w:pPr>
              <w:rPr>
                <w:rFonts w:ascii="Arial" w:hAnsi="Arial"/>
                <w:b/>
                <w:sz w:val="11"/>
                <w:szCs w:val="11"/>
              </w:rPr>
            </w:pPr>
          </w:p>
          <w:p w14:paraId="00444BEA" w14:textId="77777777" w:rsidR="006F5B76" w:rsidRDefault="006F5B76">
            <w:pPr>
              <w:rPr>
                <w:rFonts w:ascii="Arial" w:hAnsi="Arial"/>
                <w:b/>
                <w:sz w:val="11"/>
                <w:szCs w:val="11"/>
              </w:rPr>
            </w:pPr>
          </w:p>
          <w:p w14:paraId="5721080E" w14:textId="77777777" w:rsidR="006F5B76" w:rsidRDefault="006F5B76">
            <w:pPr>
              <w:rPr>
                <w:rFonts w:ascii="Arial" w:hAnsi="Arial"/>
                <w:b/>
                <w:sz w:val="11"/>
                <w:szCs w:val="11"/>
              </w:rPr>
            </w:pPr>
          </w:p>
          <w:p w14:paraId="293ED5D5" w14:textId="77777777" w:rsidR="006F5B76" w:rsidRDefault="006F5B76">
            <w:pPr>
              <w:rPr>
                <w:rFonts w:ascii="Arial" w:hAnsi="Arial"/>
                <w:b/>
                <w:sz w:val="11"/>
                <w:szCs w:val="11"/>
              </w:rPr>
            </w:pPr>
            <w:r>
              <w:rPr>
                <w:rFonts w:ascii="Arial" w:hAnsi="Arial"/>
                <w:b/>
                <w:sz w:val="11"/>
                <w:szCs w:val="11"/>
              </w:rPr>
              <w:t>ILL HEALTH</w:t>
            </w:r>
          </w:p>
          <w:p w14:paraId="6A9E1EF3" w14:textId="77777777" w:rsidR="006F5B76" w:rsidRDefault="006F5B76">
            <w:pPr>
              <w:rPr>
                <w:rFonts w:ascii="Arial" w:hAnsi="Arial"/>
                <w:b/>
                <w:sz w:val="11"/>
                <w:szCs w:val="11"/>
              </w:rPr>
            </w:pPr>
          </w:p>
          <w:p w14:paraId="4F16308F" w14:textId="77777777" w:rsidR="006F5B76" w:rsidRDefault="006F5B76">
            <w:pPr>
              <w:rPr>
                <w:rFonts w:ascii="Arial" w:hAnsi="Arial"/>
                <w:b/>
                <w:sz w:val="11"/>
                <w:szCs w:val="11"/>
              </w:rPr>
            </w:pPr>
            <w:r>
              <w:rPr>
                <w:rFonts w:ascii="Arial" w:hAnsi="Arial"/>
                <w:b/>
                <w:sz w:val="11"/>
                <w:szCs w:val="11"/>
              </w:rPr>
              <w:t>DELAY IN SUMMONING HELP IN THE EVENT OF EMERGENCY</w:t>
            </w:r>
          </w:p>
          <w:p w14:paraId="2151C773" w14:textId="77777777" w:rsidR="006F5B76" w:rsidRDefault="006F5B76">
            <w:pPr>
              <w:rPr>
                <w:rFonts w:ascii="Arial" w:hAnsi="Arial"/>
                <w:b/>
                <w:sz w:val="11"/>
                <w:szCs w:val="11"/>
              </w:rPr>
            </w:pPr>
          </w:p>
          <w:p w14:paraId="595D5706" w14:textId="77777777" w:rsidR="006F5B76" w:rsidRDefault="006F5B76">
            <w:pPr>
              <w:rPr>
                <w:rFonts w:ascii="Arial" w:hAnsi="Arial"/>
                <w:b/>
                <w:sz w:val="11"/>
                <w:szCs w:val="11"/>
              </w:rPr>
            </w:pPr>
          </w:p>
          <w:p w14:paraId="6CE06F9F" w14:textId="77777777" w:rsidR="006F5B76" w:rsidRDefault="006F5B76">
            <w:pPr>
              <w:rPr>
                <w:rFonts w:ascii="Arial" w:hAnsi="Arial"/>
                <w:b/>
                <w:sz w:val="11"/>
                <w:szCs w:val="11"/>
              </w:rPr>
            </w:pPr>
          </w:p>
          <w:p w14:paraId="79271CEC" w14:textId="77777777" w:rsidR="006F5B76" w:rsidRDefault="006F5B76">
            <w:pPr>
              <w:rPr>
                <w:rFonts w:ascii="Arial" w:hAnsi="Arial"/>
                <w:b/>
                <w:sz w:val="11"/>
                <w:szCs w:val="11"/>
              </w:rPr>
            </w:pPr>
          </w:p>
          <w:p w14:paraId="6C8D74CE" w14:textId="77777777" w:rsidR="006F5B76" w:rsidRDefault="006F5B76">
            <w:pPr>
              <w:rPr>
                <w:rFonts w:ascii="Arial" w:hAnsi="Arial"/>
                <w:b/>
                <w:sz w:val="11"/>
                <w:szCs w:val="11"/>
              </w:rPr>
            </w:pPr>
          </w:p>
          <w:p w14:paraId="09C6F268" w14:textId="77777777" w:rsidR="006F5B76" w:rsidRDefault="006F5B76">
            <w:pPr>
              <w:rPr>
                <w:rFonts w:ascii="Arial" w:hAnsi="Arial"/>
                <w:b/>
                <w:sz w:val="11"/>
                <w:szCs w:val="11"/>
              </w:rPr>
            </w:pPr>
          </w:p>
          <w:p w14:paraId="304E4517" w14:textId="77777777" w:rsidR="006F5B76" w:rsidRDefault="006F5B76">
            <w:pPr>
              <w:rPr>
                <w:rFonts w:ascii="Arial" w:hAnsi="Arial"/>
                <w:b/>
                <w:sz w:val="11"/>
                <w:szCs w:val="11"/>
              </w:rPr>
            </w:pPr>
          </w:p>
          <w:p w14:paraId="45BD5DDE" w14:textId="77777777" w:rsidR="006F5B76" w:rsidRDefault="006F5B76">
            <w:pPr>
              <w:rPr>
                <w:rFonts w:ascii="Arial" w:hAnsi="Arial"/>
                <w:b/>
                <w:sz w:val="11"/>
                <w:szCs w:val="11"/>
              </w:rPr>
            </w:pPr>
          </w:p>
        </w:tc>
        <w:tc>
          <w:tcPr>
            <w:tcW w:w="679" w:type="pct"/>
            <w:tcBorders>
              <w:top w:val="single" w:sz="4" w:space="0" w:color="auto"/>
              <w:left w:val="single" w:sz="4" w:space="0" w:color="auto"/>
              <w:bottom w:val="single" w:sz="4" w:space="0" w:color="auto"/>
              <w:right w:val="single" w:sz="4" w:space="0" w:color="auto"/>
            </w:tcBorders>
          </w:tcPr>
          <w:p w14:paraId="0CC6F7AD" w14:textId="77777777" w:rsidR="006F5B76" w:rsidRDefault="006F5B76">
            <w:pPr>
              <w:rPr>
                <w:rFonts w:ascii="Arial" w:hAnsi="Arial"/>
                <w:b/>
                <w:sz w:val="11"/>
                <w:szCs w:val="11"/>
              </w:rPr>
            </w:pPr>
          </w:p>
          <w:p w14:paraId="48185C26" w14:textId="77777777" w:rsidR="006F5B76" w:rsidRDefault="006F5B76">
            <w:pPr>
              <w:rPr>
                <w:rFonts w:ascii="Arial" w:hAnsi="Arial"/>
                <w:b/>
                <w:sz w:val="11"/>
                <w:szCs w:val="11"/>
              </w:rPr>
            </w:pPr>
          </w:p>
          <w:p w14:paraId="6993EF66" w14:textId="77777777" w:rsidR="006F5B76" w:rsidRDefault="006F5B76">
            <w:pPr>
              <w:rPr>
                <w:rFonts w:ascii="Arial" w:hAnsi="Arial"/>
                <w:b/>
                <w:sz w:val="11"/>
                <w:szCs w:val="11"/>
              </w:rPr>
            </w:pPr>
          </w:p>
          <w:p w14:paraId="6B5414D6" w14:textId="77777777" w:rsidR="006F5B76" w:rsidRDefault="006F5B76">
            <w:pPr>
              <w:rPr>
                <w:rFonts w:ascii="Arial" w:hAnsi="Arial"/>
                <w:b/>
                <w:sz w:val="11"/>
                <w:szCs w:val="11"/>
              </w:rPr>
            </w:pPr>
            <w:r>
              <w:rPr>
                <w:rFonts w:ascii="Arial" w:hAnsi="Arial"/>
                <w:b/>
                <w:sz w:val="11"/>
                <w:szCs w:val="11"/>
              </w:rPr>
              <w:t>USER</w:t>
            </w:r>
          </w:p>
          <w:p w14:paraId="13B04E74" w14:textId="77777777" w:rsidR="006F5B76" w:rsidRDefault="006F5B76">
            <w:pPr>
              <w:rPr>
                <w:rFonts w:ascii="Arial" w:hAnsi="Arial"/>
                <w:b/>
                <w:sz w:val="11"/>
                <w:szCs w:val="11"/>
              </w:rPr>
            </w:pPr>
          </w:p>
          <w:p w14:paraId="6DBE8397" w14:textId="77777777" w:rsidR="006F5B76" w:rsidRDefault="006F5B76">
            <w:pPr>
              <w:rPr>
                <w:rFonts w:ascii="Arial" w:hAnsi="Arial"/>
                <w:b/>
                <w:sz w:val="11"/>
                <w:szCs w:val="11"/>
              </w:rPr>
            </w:pPr>
          </w:p>
          <w:p w14:paraId="40CB34B0" w14:textId="77777777" w:rsidR="006F5B76" w:rsidRDefault="006F5B76">
            <w:pPr>
              <w:rPr>
                <w:rFonts w:ascii="Arial" w:hAnsi="Arial"/>
                <w:b/>
                <w:sz w:val="11"/>
                <w:szCs w:val="11"/>
              </w:rPr>
            </w:pPr>
          </w:p>
          <w:p w14:paraId="4EB10F17" w14:textId="77777777" w:rsidR="006F5B76" w:rsidRDefault="006F5B76">
            <w:pPr>
              <w:rPr>
                <w:rFonts w:ascii="Arial" w:hAnsi="Arial"/>
                <w:b/>
                <w:sz w:val="11"/>
                <w:szCs w:val="11"/>
              </w:rPr>
            </w:pPr>
          </w:p>
          <w:p w14:paraId="799CC64F" w14:textId="77777777" w:rsidR="006F5B76" w:rsidRDefault="006F5B76">
            <w:pPr>
              <w:rPr>
                <w:rFonts w:ascii="Arial" w:hAnsi="Arial"/>
                <w:b/>
                <w:sz w:val="11"/>
                <w:szCs w:val="11"/>
              </w:rPr>
            </w:pPr>
          </w:p>
          <w:p w14:paraId="0E70C68E" w14:textId="77777777" w:rsidR="006F5B76" w:rsidRDefault="006F5B76">
            <w:pPr>
              <w:rPr>
                <w:rFonts w:ascii="Arial" w:hAnsi="Arial"/>
                <w:b/>
                <w:sz w:val="11"/>
                <w:szCs w:val="11"/>
              </w:rPr>
            </w:pPr>
          </w:p>
          <w:p w14:paraId="177DE0D3" w14:textId="77777777" w:rsidR="006F5B76" w:rsidRDefault="006F5B76">
            <w:pPr>
              <w:rPr>
                <w:rFonts w:ascii="Arial" w:hAnsi="Arial"/>
                <w:b/>
                <w:sz w:val="11"/>
                <w:szCs w:val="11"/>
              </w:rPr>
            </w:pPr>
          </w:p>
          <w:p w14:paraId="5326AAB6" w14:textId="77777777" w:rsidR="006F5B76" w:rsidRDefault="006F5B76">
            <w:pPr>
              <w:rPr>
                <w:rFonts w:ascii="Arial" w:hAnsi="Arial"/>
                <w:b/>
                <w:sz w:val="11"/>
                <w:szCs w:val="11"/>
              </w:rPr>
            </w:pPr>
          </w:p>
          <w:p w14:paraId="0D6FDA77" w14:textId="77777777" w:rsidR="006F5B76" w:rsidRDefault="006F5B76">
            <w:pPr>
              <w:rPr>
                <w:rFonts w:ascii="Arial" w:hAnsi="Arial"/>
                <w:b/>
                <w:sz w:val="11"/>
                <w:szCs w:val="11"/>
              </w:rPr>
            </w:pPr>
          </w:p>
          <w:p w14:paraId="171CD29C" w14:textId="77777777" w:rsidR="006F5B76" w:rsidRDefault="006F5B76">
            <w:pPr>
              <w:rPr>
                <w:rFonts w:ascii="Arial" w:hAnsi="Arial"/>
                <w:b/>
                <w:sz w:val="11"/>
                <w:szCs w:val="11"/>
              </w:rPr>
            </w:pPr>
          </w:p>
          <w:p w14:paraId="47C87A2C" w14:textId="77777777" w:rsidR="006F5B76" w:rsidRDefault="006F5B76">
            <w:pPr>
              <w:rPr>
                <w:rFonts w:ascii="Arial" w:hAnsi="Arial"/>
                <w:b/>
                <w:sz w:val="11"/>
                <w:szCs w:val="11"/>
              </w:rPr>
            </w:pPr>
          </w:p>
          <w:p w14:paraId="7103B91B" w14:textId="77777777" w:rsidR="006F5B76" w:rsidRDefault="006F5B76">
            <w:pPr>
              <w:rPr>
                <w:rFonts w:ascii="Arial" w:hAnsi="Arial"/>
                <w:b/>
                <w:sz w:val="11"/>
                <w:szCs w:val="11"/>
              </w:rPr>
            </w:pPr>
          </w:p>
        </w:tc>
        <w:tc>
          <w:tcPr>
            <w:tcW w:w="1297" w:type="pct"/>
            <w:tcBorders>
              <w:top w:val="single" w:sz="4" w:space="0" w:color="auto"/>
              <w:left w:val="single" w:sz="4" w:space="0" w:color="auto"/>
              <w:bottom w:val="single" w:sz="4" w:space="0" w:color="auto"/>
              <w:right w:val="single" w:sz="4" w:space="0" w:color="auto"/>
            </w:tcBorders>
          </w:tcPr>
          <w:p w14:paraId="36E139D2" w14:textId="77777777" w:rsidR="006F5B76" w:rsidRDefault="006F5B76">
            <w:pPr>
              <w:rPr>
                <w:rFonts w:ascii="Arial" w:hAnsi="Arial"/>
                <w:b/>
                <w:sz w:val="11"/>
                <w:szCs w:val="11"/>
              </w:rPr>
            </w:pPr>
          </w:p>
          <w:p w14:paraId="7973EE40" w14:textId="77777777" w:rsidR="006F5B76" w:rsidRDefault="006F5B76">
            <w:pPr>
              <w:rPr>
                <w:rFonts w:ascii="Arial" w:hAnsi="Arial"/>
                <w:b/>
                <w:sz w:val="11"/>
                <w:szCs w:val="11"/>
              </w:rPr>
            </w:pPr>
          </w:p>
          <w:p w14:paraId="6F87F998" w14:textId="77777777" w:rsidR="006F5B76" w:rsidRDefault="006F5B76">
            <w:pPr>
              <w:rPr>
                <w:rFonts w:ascii="Arial" w:hAnsi="Arial"/>
                <w:b/>
                <w:sz w:val="11"/>
                <w:szCs w:val="11"/>
              </w:rPr>
            </w:pPr>
          </w:p>
          <w:p w14:paraId="4E7F2F3C" w14:textId="77777777" w:rsidR="006F5B76" w:rsidRDefault="006F5B76">
            <w:pPr>
              <w:rPr>
                <w:rFonts w:ascii="Arial" w:hAnsi="Arial"/>
                <w:b/>
                <w:sz w:val="11"/>
                <w:szCs w:val="11"/>
              </w:rPr>
            </w:pPr>
            <w:r>
              <w:rPr>
                <w:rFonts w:ascii="Arial" w:hAnsi="Arial"/>
                <w:b/>
                <w:sz w:val="11"/>
                <w:szCs w:val="11"/>
              </w:rPr>
              <w:t>NO ONE IS TO WORK ALONE</w:t>
            </w:r>
          </w:p>
          <w:p w14:paraId="0043E3BF" w14:textId="77777777" w:rsidR="006F5B76" w:rsidRDefault="006F5B76">
            <w:pPr>
              <w:rPr>
                <w:rFonts w:ascii="Arial" w:hAnsi="Arial"/>
                <w:b/>
                <w:sz w:val="11"/>
                <w:szCs w:val="11"/>
              </w:rPr>
            </w:pPr>
            <w:r>
              <w:rPr>
                <w:rFonts w:ascii="Arial" w:hAnsi="Arial"/>
                <w:b/>
                <w:sz w:val="11"/>
                <w:szCs w:val="11"/>
              </w:rPr>
              <w:t>IN THE CLEAN ROOM OUTSIDE</w:t>
            </w:r>
          </w:p>
          <w:p w14:paraId="4784CCC9" w14:textId="77777777" w:rsidR="006F5B76" w:rsidRDefault="006F5B76">
            <w:pPr>
              <w:rPr>
                <w:rFonts w:ascii="Arial" w:hAnsi="Arial"/>
                <w:b/>
                <w:sz w:val="11"/>
                <w:szCs w:val="11"/>
              </w:rPr>
            </w:pPr>
            <w:r>
              <w:rPr>
                <w:rFonts w:ascii="Arial" w:hAnsi="Arial"/>
                <w:b/>
                <w:sz w:val="11"/>
                <w:szCs w:val="11"/>
              </w:rPr>
              <w:t>THE WORKING HOURS WITHOUT ACADEMIC PERMISSON</w:t>
            </w:r>
          </w:p>
          <w:p w14:paraId="4CB10FEA" w14:textId="77777777" w:rsidR="006F5B76" w:rsidRDefault="006F5B76">
            <w:pPr>
              <w:rPr>
                <w:rFonts w:ascii="Arial" w:hAnsi="Arial"/>
                <w:b/>
                <w:sz w:val="11"/>
                <w:szCs w:val="11"/>
              </w:rPr>
            </w:pPr>
          </w:p>
          <w:p w14:paraId="3FBC6484" w14:textId="77777777" w:rsidR="006F5B76" w:rsidRDefault="006F5B76">
            <w:pPr>
              <w:rPr>
                <w:rFonts w:ascii="Arial" w:hAnsi="Arial"/>
                <w:b/>
                <w:sz w:val="11"/>
                <w:szCs w:val="11"/>
              </w:rPr>
            </w:pPr>
            <w:r>
              <w:rPr>
                <w:rFonts w:ascii="Arial" w:hAnsi="Arial"/>
                <w:b/>
                <w:sz w:val="11"/>
                <w:szCs w:val="11"/>
              </w:rPr>
              <w:t>THE DEPARTAMENTAL POLICY FOR LONE/OUT OF HOURS WORKING IS FOLLOWED</w:t>
            </w:r>
          </w:p>
          <w:p w14:paraId="3968F3FF" w14:textId="77777777" w:rsidR="006F5B76" w:rsidRDefault="006F5B76">
            <w:pPr>
              <w:rPr>
                <w:rFonts w:ascii="Arial" w:hAnsi="Arial"/>
                <w:b/>
                <w:sz w:val="11"/>
                <w:szCs w:val="11"/>
              </w:rPr>
            </w:pPr>
          </w:p>
          <w:p w14:paraId="0A654186" w14:textId="77777777" w:rsidR="006F5B76" w:rsidRDefault="006F5B76">
            <w:pPr>
              <w:rPr>
                <w:rFonts w:ascii="Arial" w:hAnsi="Arial"/>
                <w:b/>
                <w:sz w:val="11"/>
                <w:szCs w:val="11"/>
              </w:rPr>
            </w:pPr>
            <w:r>
              <w:rPr>
                <w:rFonts w:ascii="Arial" w:hAnsi="Arial"/>
                <w:b/>
                <w:sz w:val="11"/>
                <w:szCs w:val="11"/>
              </w:rPr>
              <w:t>ELECTRONIC LOCK SYSTEM GIVING AND LOGGING ACCESS TO THE CLEAN ROOM</w:t>
            </w:r>
          </w:p>
          <w:p w14:paraId="698F7AE2" w14:textId="77777777" w:rsidR="006F5B76" w:rsidRDefault="006F5B76">
            <w:pPr>
              <w:rPr>
                <w:rFonts w:ascii="Arial" w:hAnsi="Arial"/>
                <w:b/>
                <w:sz w:val="11"/>
                <w:szCs w:val="11"/>
              </w:rPr>
            </w:pPr>
          </w:p>
        </w:tc>
        <w:tc>
          <w:tcPr>
            <w:tcW w:w="278" w:type="pct"/>
            <w:tcBorders>
              <w:top w:val="single" w:sz="4" w:space="0" w:color="auto"/>
              <w:left w:val="single" w:sz="4" w:space="0" w:color="auto"/>
              <w:bottom w:val="single" w:sz="4" w:space="0" w:color="auto"/>
              <w:right w:val="single" w:sz="4" w:space="0" w:color="auto"/>
            </w:tcBorders>
          </w:tcPr>
          <w:p w14:paraId="406A1BB3" w14:textId="77777777" w:rsidR="006F5B76" w:rsidRDefault="006F5B76">
            <w:pPr>
              <w:rPr>
                <w:rFonts w:ascii="Arial" w:hAnsi="Arial"/>
                <w:b/>
                <w:sz w:val="11"/>
                <w:szCs w:val="11"/>
              </w:rPr>
            </w:pPr>
          </w:p>
          <w:p w14:paraId="41B57593" w14:textId="77777777" w:rsidR="006F5B76" w:rsidRDefault="006F5B76">
            <w:pPr>
              <w:rPr>
                <w:rFonts w:ascii="Arial" w:hAnsi="Arial"/>
                <w:b/>
                <w:sz w:val="11"/>
                <w:szCs w:val="11"/>
              </w:rPr>
            </w:pPr>
          </w:p>
          <w:p w14:paraId="696C502E" w14:textId="77777777" w:rsidR="006F5B76" w:rsidRDefault="006F5B76">
            <w:pPr>
              <w:rPr>
                <w:rFonts w:ascii="Arial" w:hAnsi="Arial"/>
                <w:b/>
                <w:sz w:val="11"/>
                <w:szCs w:val="11"/>
              </w:rPr>
            </w:pPr>
          </w:p>
          <w:p w14:paraId="7B4CF55C" w14:textId="77777777" w:rsidR="006F5B76" w:rsidRDefault="006F5B76">
            <w:pPr>
              <w:rPr>
                <w:rFonts w:ascii="Arial" w:hAnsi="Arial"/>
                <w:b/>
                <w:sz w:val="11"/>
                <w:szCs w:val="11"/>
              </w:rPr>
            </w:pPr>
            <w:r>
              <w:rPr>
                <w:rFonts w:ascii="Arial" w:hAnsi="Arial"/>
                <w:b/>
                <w:sz w:val="11"/>
                <w:szCs w:val="11"/>
              </w:rPr>
              <w:t>1</w:t>
            </w:r>
          </w:p>
          <w:p w14:paraId="526DC5E7" w14:textId="77777777" w:rsidR="006F5B76" w:rsidRDefault="006F5B76">
            <w:pPr>
              <w:rPr>
                <w:rFonts w:ascii="Arial" w:hAnsi="Arial"/>
                <w:b/>
                <w:sz w:val="11"/>
                <w:szCs w:val="11"/>
              </w:rPr>
            </w:pPr>
          </w:p>
          <w:p w14:paraId="584E15F1" w14:textId="77777777" w:rsidR="006F5B76" w:rsidRDefault="006F5B76">
            <w:pPr>
              <w:rPr>
                <w:rFonts w:ascii="Arial" w:hAnsi="Arial"/>
                <w:b/>
                <w:sz w:val="11"/>
                <w:szCs w:val="11"/>
              </w:rPr>
            </w:pPr>
          </w:p>
          <w:p w14:paraId="46ACB563" w14:textId="77777777" w:rsidR="006F5B76" w:rsidRDefault="006F5B76">
            <w:pPr>
              <w:rPr>
                <w:rFonts w:ascii="Arial" w:hAnsi="Arial"/>
                <w:b/>
                <w:sz w:val="11"/>
                <w:szCs w:val="11"/>
              </w:rPr>
            </w:pPr>
          </w:p>
          <w:p w14:paraId="6AB773F3" w14:textId="77777777" w:rsidR="006F5B76" w:rsidRDefault="006F5B76">
            <w:pPr>
              <w:rPr>
                <w:rFonts w:ascii="Arial" w:hAnsi="Arial"/>
                <w:b/>
                <w:sz w:val="11"/>
                <w:szCs w:val="11"/>
              </w:rPr>
            </w:pPr>
          </w:p>
          <w:p w14:paraId="1AE81B14" w14:textId="77777777" w:rsidR="006F5B76" w:rsidRDefault="006F5B76">
            <w:pPr>
              <w:rPr>
                <w:rFonts w:ascii="Arial" w:hAnsi="Arial"/>
                <w:b/>
                <w:sz w:val="11"/>
                <w:szCs w:val="11"/>
              </w:rPr>
            </w:pPr>
          </w:p>
          <w:p w14:paraId="55639406" w14:textId="77777777" w:rsidR="006F5B76" w:rsidRDefault="006F5B76">
            <w:pPr>
              <w:rPr>
                <w:rFonts w:ascii="Arial" w:hAnsi="Arial"/>
                <w:b/>
                <w:sz w:val="11"/>
                <w:szCs w:val="11"/>
              </w:rPr>
            </w:pPr>
          </w:p>
          <w:p w14:paraId="68328823" w14:textId="77777777" w:rsidR="006F5B76" w:rsidRDefault="006F5B76">
            <w:pPr>
              <w:rPr>
                <w:rFonts w:ascii="Arial" w:hAnsi="Arial"/>
                <w:b/>
                <w:sz w:val="11"/>
                <w:szCs w:val="11"/>
              </w:rPr>
            </w:pPr>
          </w:p>
          <w:p w14:paraId="759D9E5F" w14:textId="77777777" w:rsidR="006F5B76" w:rsidRDefault="006F5B76">
            <w:pPr>
              <w:rPr>
                <w:rFonts w:ascii="Arial" w:hAnsi="Arial"/>
                <w:b/>
                <w:sz w:val="11"/>
                <w:szCs w:val="11"/>
              </w:rPr>
            </w:pPr>
          </w:p>
          <w:p w14:paraId="3AD1A5C9" w14:textId="77777777" w:rsidR="006F5B76" w:rsidRDefault="006F5B76">
            <w:pPr>
              <w:rPr>
                <w:rFonts w:ascii="Arial" w:hAnsi="Arial"/>
                <w:b/>
                <w:sz w:val="11"/>
                <w:szCs w:val="11"/>
              </w:rPr>
            </w:pPr>
          </w:p>
          <w:p w14:paraId="17D1F2DA" w14:textId="77777777" w:rsidR="006F5B76" w:rsidRDefault="006F5B76">
            <w:pPr>
              <w:rPr>
                <w:rFonts w:ascii="Arial" w:hAnsi="Arial"/>
                <w:b/>
                <w:sz w:val="11"/>
                <w:szCs w:val="11"/>
              </w:rPr>
            </w:pPr>
          </w:p>
          <w:p w14:paraId="6C5E5F12" w14:textId="77777777" w:rsidR="006F5B76" w:rsidRDefault="006F5B76">
            <w:pPr>
              <w:rPr>
                <w:rFonts w:ascii="Arial" w:hAnsi="Arial"/>
                <w:b/>
                <w:sz w:val="11"/>
                <w:szCs w:val="11"/>
              </w:rPr>
            </w:pPr>
          </w:p>
          <w:p w14:paraId="7B72397C" w14:textId="77777777" w:rsidR="006F5B76" w:rsidRDefault="006F5B76">
            <w:pPr>
              <w:rPr>
                <w:rFonts w:ascii="Arial" w:hAnsi="Arial"/>
                <w:b/>
                <w:sz w:val="11"/>
                <w:szCs w:val="11"/>
              </w:rPr>
            </w:pPr>
          </w:p>
        </w:tc>
        <w:tc>
          <w:tcPr>
            <w:tcW w:w="278" w:type="pct"/>
            <w:tcBorders>
              <w:top w:val="single" w:sz="4" w:space="0" w:color="auto"/>
              <w:left w:val="single" w:sz="4" w:space="0" w:color="auto"/>
              <w:bottom w:val="single" w:sz="4" w:space="0" w:color="auto"/>
              <w:right w:val="single" w:sz="4" w:space="0" w:color="auto"/>
            </w:tcBorders>
          </w:tcPr>
          <w:p w14:paraId="6814454D" w14:textId="77777777" w:rsidR="006F5B76" w:rsidRDefault="006F5B76">
            <w:pPr>
              <w:rPr>
                <w:rFonts w:ascii="Arial" w:hAnsi="Arial"/>
                <w:b/>
                <w:sz w:val="11"/>
                <w:szCs w:val="11"/>
              </w:rPr>
            </w:pPr>
          </w:p>
          <w:p w14:paraId="6CB39388" w14:textId="77777777" w:rsidR="006F5B76" w:rsidRDefault="006F5B76">
            <w:pPr>
              <w:rPr>
                <w:rFonts w:ascii="Arial" w:hAnsi="Arial"/>
                <w:b/>
                <w:sz w:val="11"/>
                <w:szCs w:val="11"/>
              </w:rPr>
            </w:pPr>
          </w:p>
          <w:p w14:paraId="402FAC36" w14:textId="77777777" w:rsidR="006F5B76" w:rsidRDefault="006F5B76">
            <w:pPr>
              <w:rPr>
                <w:rFonts w:ascii="Arial" w:hAnsi="Arial"/>
                <w:b/>
                <w:sz w:val="11"/>
                <w:szCs w:val="11"/>
              </w:rPr>
            </w:pPr>
          </w:p>
          <w:p w14:paraId="7FEE6B5B" w14:textId="77777777" w:rsidR="006F5B76" w:rsidRDefault="006F5B76">
            <w:pPr>
              <w:rPr>
                <w:rFonts w:ascii="Arial" w:hAnsi="Arial"/>
                <w:b/>
                <w:sz w:val="11"/>
                <w:szCs w:val="11"/>
              </w:rPr>
            </w:pPr>
            <w:r>
              <w:rPr>
                <w:rFonts w:ascii="Arial" w:hAnsi="Arial"/>
                <w:b/>
                <w:sz w:val="11"/>
                <w:szCs w:val="11"/>
              </w:rPr>
              <w:t>1</w:t>
            </w:r>
          </w:p>
          <w:p w14:paraId="789976CB" w14:textId="77777777" w:rsidR="006F5B76" w:rsidRDefault="006F5B76">
            <w:pPr>
              <w:rPr>
                <w:rFonts w:ascii="Arial" w:hAnsi="Arial"/>
                <w:b/>
                <w:sz w:val="11"/>
                <w:szCs w:val="11"/>
              </w:rPr>
            </w:pPr>
          </w:p>
          <w:p w14:paraId="326F49F3" w14:textId="77777777" w:rsidR="006F5B76" w:rsidRDefault="006F5B76">
            <w:pPr>
              <w:rPr>
                <w:rFonts w:ascii="Arial" w:hAnsi="Arial"/>
                <w:b/>
                <w:sz w:val="11"/>
                <w:szCs w:val="11"/>
              </w:rPr>
            </w:pPr>
          </w:p>
          <w:p w14:paraId="7274C105" w14:textId="77777777" w:rsidR="006F5B76" w:rsidRDefault="006F5B76">
            <w:pPr>
              <w:rPr>
                <w:rFonts w:ascii="Arial" w:hAnsi="Arial"/>
                <w:b/>
                <w:sz w:val="11"/>
                <w:szCs w:val="11"/>
              </w:rPr>
            </w:pPr>
          </w:p>
          <w:p w14:paraId="041DE38B" w14:textId="77777777" w:rsidR="006F5B76" w:rsidRDefault="006F5B76">
            <w:pPr>
              <w:rPr>
                <w:rFonts w:ascii="Arial" w:hAnsi="Arial"/>
                <w:b/>
                <w:sz w:val="11"/>
                <w:szCs w:val="11"/>
              </w:rPr>
            </w:pPr>
          </w:p>
          <w:p w14:paraId="09AEEF64" w14:textId="77777777" w:rsidR="006F5B76" w:rsidRDefault="006F5B76">
            <w:pPr>
              <w:rPr>
                <w:rFonts w:ascii="Arial" w:hAnsi="Arial"/>
                <w:b/>
                <w:sz w:val="11"/>
                <w:szCs w:val="11"/>
              </w:rPr>
            </w:pPr>
          </w:p>
          <w:p w14:paraId="17228308" w14:textId="77777777" w:rsidR="006F5B76" w:rsidRDefault="006F5B76">
            <w:pPr>
              <w:rPr>
                <w:rFonts w:ascii="Arial" w:hAnsi="Arial"/>
                <w:b/>
                <w:sz w:val="11"/>
                <w:szCs w:val="11"/>
              </w:rPr>
            </w:pPr>
          </w:p>
          <w:p w14:paraId="22098A1F" w14:textId="77777777" w:rsidR="006F5B76" w:rsidRDefault="006F5B76">
            <w:pPr>
              <w:rPr>
                <w:rFonts w:ascii="Arial" w:hAnsi="Arial"/>
                <w:b/>
                <w:sz w:val="11"/>
                <w:szCs w:val="11"/>
              </w:rPr>
            </w:pPr>
          </w:p>
          <w:p w14:paraId="63049449" w14:textId="77777777" w:rsidR="006F5B76" w:rsidRDefault="006F5B76">
            <w:pPr>
              <w:rPr>
                <w:rFonts w:ascii="Arial" w:hAnsi="Arial"/>
                <w:b/>
                <w:sz w:val="11"/>
                <w:szCs w:val="11"/>
              </w:rPr>
            </w:pPr>
          </w:p>
          <w:p w14:paraId="41B9AA3B" w14:textId="77777777" w:rsidR="006F5B76" w:rsidRDefault="006F5B76">
            <w:pPr>
              <w:rPr>
                <w:rFonts w:ascii="Arial" w:hAnsi="Arial"/>
                <w:b/>
                <w:sz w:val="11"/>
                <w:szCs w:val="11"/>
              </w:rPr>
            </w:pPr>
          </w:p>
          <w:p w14:paraId="0AC480FD" w14:textId="77777777" w:rsidR="006F5B76" w:rsidRDefault="006F5B76">
            <w:pPr>
              <w:rPr>
                <w:rFonts w:ascii="Arial" w:hAnsi="Arial"/>
                <w:b/>
                <w:sz w:val="11"/>
                <w:szCs w:val="11"/>
              </w:rPr>
            </w:pPr>
          </w:p>
          <w:p w14:paraId="2F951E70" w14:textId="77777777" w:rsidR="006F5B76" w:rsidRDefault="006F5B76">
            <w:pPr>
              <w:rPr>
                <w:rFonts w:ascii="Arial" w:hAnsi="Arial"/>
                <w:b/>
                <w:sz w:val="11"/>
                <w:szCs w:val="11"/>
              </w:rPr>
            </w:pPr>
          </w:p>
          <w:p w14:paraId="06BD6ED4" w14:textId="77777777" w:rsidR="006F5B76" w:rsidRDefault="006F5B76">
            <w:pPr>
              <w:rPr>
                <w:rFonts w:ascii="Arial" w:hAnsi="Arial"/>
                <w:b/>
                <w:sz w:val="11"/>
                <w:szCs w:val="11"/>
              </w:rPr>
            </w:pPr>
          </w:p>
        </w:tc>
        <w:tc>
          <w:tcPr>
            <w:tcW w:w="279" w:type="pct"/>
            <w:tcBorders>
              <w:top w:val="single" w:sz="4" w:space="0" w:color="auto"/>
              <w:left w:val="single" w:sz="4" w:space="0" w:color="auto"/>
              <w:bottom w:val="single" w:sz="4" w:space="0" w:color="auto"/>
              <w:right w:val="single" w:sz="4" w:space="0" w:color="auto"/>
            </w:tcBorders>
          </w:tcPr>
          <w:p w14:paraId="2C518113" w14:textId="77777777" w:rsidR="006F5B76" w:rsidRDefault="006F5B76">
            <w:pPr>
              <w:rPr>
                <w:rFonts w:ascii="Arial" w:hAnsi="Arial"/>
                <w:b/>
                <w:sz w:val="11"/>
                <w:szCs w:val="11"/>
              </w:rPr>
            </w:pPr>
          </w:p>
          <w:p w14:paraId="4DD1895F" w14:textId="77777777" w:rsidR="006F5B76" w:rsidRDefault="006F5B76">
            <w:pPr>
              <w:rPr>
                <w:rFonts w:ascii="Arial" w:hAnsi="Arial"/>
                <w:b/>
                <w:sz w:val="11"/>
                <w:szCs w:val="11"/>
              </w:rPr>
            </w:pPr>
          </w:p>
          <w:p w14:paraId="7A8FE8AF" w14:textId="77777777" w:rsidR="006F5B76" w:rsidRDefault="006F5B76">
            <w:pPr>
              <w:rPr>
                <w:rFonts w:ascii="Arial" w:hAnsi="Arial"/>
                <w:b/>
                <w:sz w:val="11"/>
                <w:szCs w:val="11"/>
              </w:rPr>
            </w:pPr>
          </w:p>
          <w:p w14:paraId="7DDE8658" w14:textId="77777777" w:rsidR="006F5B76" w:rsidRDefault="006F5B76">
            <w:pPr>
              <w:rPr>
                <w:rFonts w:ascii="Arial" w:hAnsi="Arial"/>
                <w:b/>
                <w:sz w:val="11"/>
                <w:szCs w:val="11"/>
              </w:rPr>
            </w:pPr>
            <w:r>
              <w:rPr>
                <w:rFonts w:ascii="Arial" w:hAnsi="Arial"/>
                <w:b/>
                <w:sz w:val="11"/>
                <w:szCs w:val="11"/>
              </w:rPr>
              <w:t>1</w:t>
            </w:r>
          </w:p>
          <w:p w14:paraId="5CD4D913" w14:textId="77777777" w:rsidR="006F5B76" w:rsidRDefault="006F5B76">
            <w:pPr>
              <w:rPr>
                <w:rFonts w:ascii="Arial" w:hAnsi="Arial"/>
                <w:b/>
                <w:sz w:val="11"/>
                <w:szCs w:val="11"/>
              </w:rPr>
            </w:pPr>
          </w:p>
          <w:p w14:paraId="6C989886" w14:textId="77777777" w:rsidR="006F5B76" w:rsidRDefault="006F5B76">
            <w:pPr>
              <w:rPr>
                <w:rFonts w:ascii="Arial" w:hAnsi="Arial"/>
                <w:b/>
                <w:sz w:val="11"/>
                <w:szCs w:val="11"/>
              </w:rPr>
            </w:pPr>
          </w:p>
          <w:p w14:paraId="352038BA" w14:textId="77777777" w:rsidR="006F5B76" w:rsidRDefault="006F5B76">
            <w:pPr>
              <w:rPr>
                <w:rFonts w:ascii="Arial" w:hAnsi="Arial"/>
                <w:b/>
                <w:sz w:val="11"/>
                <w:szCs w:val="11"/>
              </w:rPr>
            </w:pPr>
          </w:p>
          <w:p w14:paraId="302D0EB7" w14:textId="77777777" w:rsidR="006F5B76" w:rsidRDefault="006F5B76">
            <w:pPr>
              <w:rPr>
                <w:rFonts w:ascii="Arial" w:hAnsi="Arial"/>
                <w:b/>
                <w:sz w:val="11"/>
                <w:szCs w:val="11"/>
              </w:rPr>
            </w:pPr>
          </w:p>
          <w:p w14:paraId="4B9A3F79" w14:textId="77777777" w:rsidR="006F5B76" w:rsidRDefault="006F5B76">
            <w:pPr>
              <w:rPr>
                <w:rFonts w:ascii="Arial" w:hAnsi="Arial"/>
                <w:b/>
                <w:sz w:val="11"/>
                <w:szCs w:val="11"/>
              </w:rPr>
            </w:pPr>
          </w:p>
          <w:p w14:paraId="7781D940" w14:textId="77777777" w:rsidR="006F5B76" w:rsidRDefault="006F5B76">
            <w:pPr>
              <w:rPr>
                <w:rFonts w:ascii="Arial" w:hAnsi="Arial"/>
                <w:b/>
                <w:sz w:val="11"/>
                <w:szCs w:val="11"/>
              </w:rPr>
            </w:pPr>
          </w:p>
          <w:p w14:paraId="4B78535A" w14:textId="77777777" w:rsidR="006F5B76" w:rsidRDefault="006F5B76">
            <w:pPr>
              <w:rPr>
                <w:rFonts w:ascii="Arial" w:hAnsi="Arial"/>
                <w:b/>
                <w:sz w:val="11"/>
                <w:szCs w:val="11"/>
              </w:rPr>
            </w:pPr>
          </w:p>
          <w:p w14:paraId="62227B23" w14:textId="77777777" w:rsidR="006F5B76" w:rsidRDefault="006F5B76">
            <w:pPr>
              <w:rPr>
                <w:rFonts w:ascii="Arial" w:hAnsi="Arial"/>
                <w:b/>
                <w:sz w:val="11"/>
                <w:szCs w:val="11"/>
              </w:rPr>
            </w:pPr>
          </w:p>
          <w:p w14:paraId="5FDAC694" w14:textId="77777777" w:rsidR="006F5B76" w:rsidRDefault="006F5B76">
            <w:pPr>
              <w:rPr>
                <w:rFonts w:ascii="Arial" w:hAnsi="Arial"/>
                <w:b/>
                <w:sz w:val="11"/>
                <w:szCs w:val="11"/>
              </w:rPr>
            </w:pPr>
          </w:p>
          <w:p w14:paraId="670105F0" w14:textId="77777777" w:rsidR="006F5B76" w:rsidRDefault="006F5B76">
            <w:pPr>
              <w:rPr>
                <w:rFonts w:ascii="Arial" w:hAnsi="Arial"/>
                <w:b/>
                <w:sz w:val="11"/>
                <w:szCs w:val="11"/>
              </w:rPr>
            </w:pPr>
          </w:p>
          <w:p w14:paraId="2D4DB0CA" w14:textId="77777777" w:rsidR="006F5B76" w:rsidRDefault="006F5B76">
            <w:pPr>
              <w:rPr>
                <w:rFonts w:ascii="Arial" w:hAnsi="Arial"/>
                <w:b/>
                <w:sz w:val="11"/>
                <w:szCs w:val="11"/>
              </w:rPr>
            </w:pPr>
          </w:p>
          <w:p w14:paraId="1883FEBE" w14:textId="77777777" w:rsidR="006F5B76" w:rsidRDefault="006F5B76">
            <w:pPr>
              <w:rPr>
                <w:rFonts w:ascii="Arial" w:hAnsi="Arial"/>
                <w:b/>
                <w:sz w:val="11"/>
                <w:szCs w:val="11"/>
              </w:rPr>
            </w:pPr>
          </w:p>
        </w:tc>
        <w:tc>
          <w:tcPr>
            <w:tcW w:w="207" w:type="pct"/>
            <w:tcBorders>
              <w:top w:val="single" w:sz="4" w:space="0" w:color="auto"/>
              <w:left w:val="single" w:sz="4" w:space="0" w:color="auto"/>
              <w:bottom w:val="single" w:sz="4" w:space="0" w:color="auto"/>
              <w:right w:val="single" w:sz="4" w:space="0" w:color="auto"/>
            </w:tcBorders>
          </w:tcPr>
          <w:p w14:paraId="1AD06BD5" w14:textId="77777777" w:rsidR="006F5B76" w:rsidRDefault="006F5B76">
            <w:pPr>
              <w:rPr>
                <w:rFonts w:ascii="Arial" w:hAnsi="Arial"/>
                <w:b/>
                <w:sz w:val="11"/>
                <w:szCs w:val="11"/>
              </w:rPr>
            </w:pPr>
          </w:p>
          <w:p w14:paraId="48C595AE" w14:textId="77777777" w:rsidR="006F5B76" w:rsidRDefault="006F5B76">
            <w:pPr>
              <w:rPr>
                <w:rFonts w:ascii="Arial" w:hAnsi="Arial"/>
                <w:b/>
                <w:sz w:val="11"/>
                <w:szCs w:val="11"/>
              </w:rPr>
            </w:pPr>
          </w:p>
          <w:p w14:paraId="5F0C231A" w14:textId="77777777" w:rsidR="006F5B76" w:rsidRDefault="006F5B76">
            <w:pPr>
              <w:rPr>
                <w:rFonts w:ascii="Arial" w:hAnsi="Arial"/>
                <w:b/>
                <w:sz w:val="11"/>
                <w:szCs w:val="11"/>
              </w:rPr>
            </w:pPr>
          </w:p>
          <w:p w14:paraId="6FAB960D" w14:textId="77777777" w:rsidR="006F5B76" w:rsidRDefault="006F5B76">
            <w:pPr>
              <w:rPr>
                <w:rFonts w:ascii="Arial" w:hAnsi="Arial"/>
                <w:b/>
                <w:sz w:val="11"/>
                <w:szCs w:val="11"/>
              </w:rPr>
            </w:pPr>
            <w:r>
              <w:rPr>
                <w:rFonts w:ascii="Arial" w:hAnsi="Arial"/>
                <w:b/>
                <w:sz w:val="11"/>
                <w:szCs w:val="11"/>
              </w:rPr>
              <w:t>Y</w:t>
            </w:r>
          </w:p>
          <w:p w14:paraId="24A8695C" w14:textId="77777777" w:rsidR="006F5B76" w:rsidRDefault="006F5B76">
            <w:pPr>
              <w:rPr>
                <w:rFonts w:ascii="Arial" w:hAnsi="Arial"/>
                <w:b/>
                <w:sz w:val="11"/>
                <w:szCs w:val="11"/>
              </w:rPr>
            </w:pPr>
          </w:p>
          <w:p w14:paraId="6BDEB2FB" w14:textId="77777777" w:rsidR="006F5B76" w:rsidRDefault="006F5B76">
            <w:pPr>
              <w:rPr>
                <w:rFonts w:ascii="Arial" w:hAnsi="Arial"/>
                <w:b/>
                <w:sz w:val="11"/>
                <w:szCs w:val="11"/>
              </w:rPr>
            </w:pPr>
          </w:p>
          <w:p w14:paraId="598528BD" w14:textId="77777777" w:rsidR="006F5B76" w:rsidRDefault="006F5B76">
            <w:pPr>
              <w:rPr>
                <w:rFonts w:ascii="Arial" w:hAnsi="Arial"/>
                <w:b/>
                <w:sz w:val="11"/>
                <w:szCs w:val="11"/>
              </w:rPr>
            </w:pPr>
          </w:p>
          <w:p w14:paraId="6478C7AE" w14:textId="77777777" w:rsidR="006F5B76" w:rsidRDefault="006F5B76">
            <w:pPr>
              <w:rPr>
                <w:rFonts w:ascii="Arial" w:hAnsi="Arial"/>
                <w:b/>
                <w:sz w:val="11"/>
                <w:szCs w:val="11"/>
              </w:rPr>
            </w:pPr>
          </w:p>
          <w:p w14:paraId="08914311" w14:textId="77777777" w:rsidR="006F5B76" w:rsidRDefault="006F5B76">
            <w:pPr>
              <w:rPr>
                <w:rFonts w:ascii="Arial" w:hAnsi="Arial"/>
                <w:b/>
                <w:sz w:val="11"/>
                <w:szCs w:val="11"/>
              </w:rPr>
            </w:pPr>
          </w:p>
          <w:p w14:paraId="47C6A962" w14:textId="77777777" w:rsidR="006F5B76" w:rsidRDefault="006F5B76">
            <w:pPr>
              <w:rPr>
                <w:rFonts w:ascii="Arial" w:hAnsi="Arial"/>
                <w:b/>
                <w:sz w:val="11"/>
                <w:szCs w:val="11"/>
              </w:rPr>
            </w:pPr>
          </w:p>
          <w:p w14:paraId="2B5CF603" w14:textId="77777777" w:rsidR="006F5B76" w:rsidRDefault="006F5B76">
            <w:pPr>
              <w:rPr>
                <w:rFonts w:ascii="Arial" w:hAnsi="Arial"/>
                <w:b/>
                <w:sz w:val="11"/>
                <w:szCs w:val="11"/>
              </w:rPr>
            </w:pPr>
          </w:p>
          <w:p w14:paraId="285689AA" w14:textId="77777777" w:rsidR="006F5B76" w:rsidRDefault="006F5B76">
            <w:pPr>
              <w:rPr>
                <w:rFonts w:ascii="Arial" w:hAnsi="Arial"/>
                <w:b/>
                <w:sz w:val="11"/>
                <w:szCs w:val="11"/>
              </w:rPr>
            </w:pPr>
          </w:p>
          <w:p w14:paraId="1AEBF78E" w14:textId="77777777" w:rsidR="006F5B76" w:rsidRDefault="006F5B76">
            <w:pPr>
              <w:rPr>
                <w:rFonts w:ascii="Arial" w:hAnsi="Arial"/>
                <w:b/>
                <w:sz w:val="11"/>
                <w:szCs w:val="11"/>
              </w:rPr>
            </w:pPr>
          </w:p>
          <w:p w14:paraId="6984D049" w14:textId="77777777" w:rsidR="006F5B76" w:rsidRDefault="006F5B76">
            <w:pPr>
              <w:rPr>
                <w:rFonts w:ascii="Arial" w:hAnsi="Arial"/>
                <w:b/>
                <w:sz w:val="11"/>
                <w:szCs w:val="11"/>
              </w:rPr>
            </w:pPr>
          </w:p>
          <w:p w14:paraId="27376839" w14:textId="77777777" w:rsidR="006F5B76" w:rsidRDefault="006F5B76">
            <w:pPr>
              <w:rPr>
                <w:rFonts w:ascii="Arial" w:hAnsi="Arial"/>
                <w:b/>
                <w:sz w:val="11"/>
                <w:szCs w:val="11"/>
              </w:rPr>
            </w:pPr>
          </w:p>
          <w:p w14:paraId="13A6152C" w14:textId="77777777" w:rsidR="006F5B76" w:rsidRDefault="006F5B76">
            <w:pPr>
              <w:rPr>
                <w:rFonts w:ascii="Arial" w:hAnsi="Arial"/>
                <w:b/>
                <w:sz w:val="11"/>
                <w:szCs w:val="11"/>
              </w:rPr>
            </w:pPr>
          </w:p>
        </w:tc>
      </w:tr>
      <w:tr w:rsidR="006F5B76" w14:paraId="34CA6512" w14:textId="77777777" w:rsidTr="006F5B76">
        <w:trPr>
          <w:gridAfter w:val="1"/>
          <w:wAfter w:w="8" w:type="pct"/>
          <w:trHeight w:val="829"/>
        </w:trPr>
        <w:tc>
          <w:tcPr>
            <w:tcW w:w="590" w:type="pct"/>
            <w:tcBorders>
              <w:top w:val="single" w:sz="4" w:space="0" w:color="auto"/>
              <w:left w:val="single" w:sz="4" w:space="0" w:color="auto"/>
              <w:bottom w:val="single" w:sz="4" w:space="0" w:color="auto"/>
              <w:right w:val="single" w:sz="4" w:space="0" w:color="auto"/>
            </w:tcBorders>
          </w:tcPr>
          <w:p w14:paraId="04D3D4EA" w14:textId="77777777" w:rsidR="006F5B76" w:rsidRDefault="006F5B76">
            <w:pPr>
              <w:rPr>
                <w:rFonts w:ascii="Arial" w:hAnsi="Arial"/>
                <w:b/>
                <w:color w:val="FFFFFF"/>
                <w:sz w:val="11"/>
                <w:szCs w:val="11"/>
              </w:rPr>
            </w:pPr>
            <w:r>
              <w:rPr>
                <w:rFonts w:ascii="Arial" w:hAnsi="Arial"/>
                <w:b/>
                <w:color w:val="FFFFFF"/>
                <w:sz w:val="11"/>
                <w:szCs w:val="11"/>
                <w:highlight w:val="black"/>
              </w:rPr>
              <w:t>DISPLAY SCREEN EQUIPMENT (DSE)</w:t>
            </w:r>
          </w:p>
          <w:p w14:paraId="4D9BBB12" w14:textId="77777777" w:rsidR="006F5B76" w:rsidRDefault="006F5B76">
            <w:pPr>
              <w:rPr>
                <w:rFonts w:ascii="Arial" w:hAnsi="Arial"/>
                <w:b/>
                <w:sz w:val="11"/>
                <w:szCs w:val="11"/>
              </w:rPr>
            </w:pPr>
          </w:p>
          <w:p w14:paraId="6A6485DE" w14:textId="77777777" w:rsidR="006F5B76" w:rsidRDefault="006F5B76">
            <w:pPr>
              <w:rPr>
                <w:rFonts w:ascii="Arial" w:hAnsi="Arial"/>
                <w:b/>
                <w:sz w:val="11"/>
                <w:szCs w:val="11"/>
              </w:rPr>
            </w:pPr>
            <w:r>
              <w:rPr>
                <w:rFonts w:ascii="Arial" w:hAnsi="Arial"/>
                <w:b/>
                <w:sz w:val="11"/>
                <w:szCs w:val="11"/>
              </w:rPr>
              <w:t>MISCELLANEOUS ACTIVITIES E.G. USING COMPUTER, MICROSCOPE, WRITING, ETC.</w:t>
            </w:r>
          </w:p>
        </w:tc>
        <w:tc>
          <w:tcPr>
            <w:tcW w:w="705" w:type="pct"/>
            <w:tcBorders>
              <w:top w:val="single" w:sz="4" w:space="0" w:color="auto"/>
              <w:left w:val="single" w:sz="4" w:space="0" w:color="auto"/>
              <w:bottom w:val="single" w:sz="4" w:space="0" w:color="auto"/>
              <w:right w:val="single" w:sz="4" w:space="0" w:color="auto"/>
            </w:tcBorders>
          </w:tcPr>
          <w:p w14:paraId="2D7077CE" w14:textId="77777777" w:rsidR="006F5B76" w:rsidRDefault="006F5B76">
            <w:pPr>
              <w:rPr>
                <w:rFonts w:ascii="Arial" w:hAnsi="Arial"/>
                <w:b/>
                <w:sz w:val="11"/>
                <w:szCs w:val="11"/>
              </w:rPr>
            </w:pPr>
          </w:p>
          <w:p w14:paraId="4EB0F1BA" w14:textId="77777777" w:rsidR="006F5B76" w:rsidRDefault="006F5B76">
            <w:pPr>
              <w:rPr>
                <w:rFonts w:ascii="Arial" w:hAnsi="Arial"/>
                <w:b/>
                <w:sz w:val="11"/>
                <w:szCs w:val="11"/>
              </w:rPr>
            </w:pPr>
          </w:p>
          <w:p w14:paraId="753648E1" w14:textId="77777777" w:rsidR="006F5B76" w:rsidRDefault="006F5B76">
            <w:pPr>
              <w:rPr>
                <w:rFonts w:ascii="Arial" w:hAnsi="Arial"/>
                <w:b/>
                <w:sz w:val="11"/>
                <w:szCs w:val="11"/>
              </w:rPr>
            </w:pPr>
          </w:p>
          <w:p w14:paraId="3E96D78D" w14:textId="77777777" w:rsidR="006F5B76" w:rsidRDefault="006F5B76">
            <w:pPr>
              <w:rPr>
                <w:rFonts w:ascii="Arial" w:hAnsi="Arial"/>
                <w:b/>
                <w:sz w:val="11"/>
                <w:szCs w:val="11"/>
              </w:rPr>
            </w:pPr>
            <w:r>
              <w:rPr>
                <w:rFonts w:ascii="Arial" w:hAnsi="Arial"/>
                <w:b/>
                <w:sz w:val="11"/>
                <w:szCs w:val="11"/>
              </w:rPr>
              <w:t>LACK OF AWARENESS</w:t>
            </w:r>
          </w:p>
          <w:p w14:paraId="3BD800C8" w14:textId="77777777" w:rsidR="006F5B76" w:rsidRDefault="006F5B76">
            <w:pPr>
              <w:rPr>
                <w:rFonts w:ascii="Arial" w:hAnsi="Arial"/>
                <w:b/>
                <w:sz w:val="11"/>
                <w:szCs w:val="11"/>
              </w:rPr>
            </w:pPr>
            <w:r>
              <w:rPr>
                <w:rFonts w:ascii="Arial" w:hAnsi="Arial"/>
                <w:b/>
                <w:sz w:val="11"/>
                <w:szCs w:val="11"/>
              </w:rPr>
              <w:t>E.G. IF USING HEADPHONES</w:t>
            </w:r>
          </w:p>
        </w:tc>
        <w:tc>
          <w:tcPr>
            <w:tcW w:w="680" w:type="pct"/>
            <w:tcBorders>
              <w:top w:val="single" w:sz="4" w:space="0" w:color="auto"/>
              <w:left w:val="single" w:sz="4" w:space="0" w:color="auto"/>
              <w:bottom w:val="single" w:sz="4" w:space="0" w:color="auto"/>
              <w:right w:val="single" w:sz="4" w:space="0" w:color="auto"/>
            </w:tcBorders>
          </w:tcPr>
          <w:p w14:paraId="68A2DA36" w14:textId="77777777" w:rsidR="006F5B76" w:rsidRDefault="006F5B76">
            <w:pPr>
              <w:rPr>
                <w:rFonts w:ascii="Arial" w:hAnsi="Arial"/>
                <w:b/>
                <w:sz w:val="11"/>
                <w:szCs w:val="11"/>
              </w:rPr>
            </w:pPr>
          </w:p>
          <w:p w14:paraId="4A9A367D" w14:textId="77777777" w:rsidR="006F5B76" w:rsidRDefault="006F5B76">
            <w:pPr>
              <w:rPr>
                <w:rFonts w:ascii="Arial" w:hAnsi="Arial"/>
                <w:b/>
                <w:sz w:val="11"/>
                <w:szCs w:val="11"/>
              </w:rPr>
            </w:pPr>
          </w:p>
          <w:p w14:paraId="19293054" w14:textId="77777777" w:rsidR="006F5B76" w:rsidRDefault="006F5B76">
            <w:pPr>
              <w:rPr>
                <w:rFonts w:ascii="Arial" w:hAnsi="Arial"/>
                <w:b/>
                <w:sz w:val="11"/>
                <w:szCs w:val="11"/>
              </w:rPr>
            </w:pPr>
          </w:p>
          <w:p w14:paraId="5C2FD4F7" w14:textId="77777777" w:rsidR="006F5B76" w:rsidRDefault="006F5B76">
            <w:pPr>
              <w:rPr>
                <w:rFonts w:ascii="Arial" w:hAnsi="Arial"/>
                <w:b/>
                <w:sz w:val="11"/>
                <w:szCs w:val="11"/>
              </w:rPr>
            </w:pPr>
            <w:r>
              <w:rPr>
                <w:rFonts w:ascii="Arial" w:hAnsi="Arial"/>
                <w:b/>
                <w:sz w:val="11"/>
                <w:szCs w:val="11"/>
              </w:rPr>
              <w:t>NOT HEARING</w:t>
            </w:r>
          </w:p>
          <w:p w14:paraId="3209E864" w14:textId="77777777" w:rsidR="006F5B76" w:rsidRDefault="006F5B76">
            <w:pPr>
              <w:rPr>
                <w:rFonts w:ascii="Arial" w:hAnsi="Arial"/>
                <w:b/>
                <w:sz w:val="11"/>
                <w:szCs w:val="11"/>
              </w:rPr>
            </w:pPr>
            <w:r>
              <w:rPr>
                <w:rFonts w:ascii="Arial" w:hAnsi="Arial"/>
                <w:b/>
                <w:sz w:val="11"/>
                <w:szCs w:val="11"/>
              </w:rPr>
              <w:t>FIRE ALARM</w:t>
            </w:r>
          </w:p>
        </w:tc>
        <w:tc>
          <w:tcPr>
            <w:tcW w:w="679" w:type="pct"/>
            <w:tcBorders>
              <w:top w:val="single" w:sz="4" w:space="0" w:color="auto"/>
              <w:left w:val="single" w:sz="4" w:space="0" w:color="auto"/>
              <w:bottom w:val="single" w:sz="4" w:space="0" w:color="auto"/>
              <w:right w:val="single" w:sz="4" w:space="0" w:color="auto"/>
            </w:tcBorders>
          </w:tcPr>
          <w:p w14:paraId="412503F1" w14:textId="77777777" w:rsidR="006F5B76" w:rsidRDefault="006F5B76">
            <w:pPr>
              <w:rPr>
                <w:rFonts w:ascii="Arial" w:hAnsi="Arial"/>
                <w:b/>
                <w:sz w:val="11"/>
                <w:szCs w:val="11"/>
              </w:rPr>
            </w:pPr>
          </w:p>
          <w:p w14:paraId="4415168F" w14:textId="77777777" w:rsidR="006F5B76" w:rsidRDefault="006F5B76">
            <w:pPr>
              <w:rPr>
                <w:rFonts w:ascii="Arial" w:hAnsi="Arial"/>
                <w:b/>
                <w:sz w:val="11"/>
                <w:szCs w:val="11"/>
              </w:rPr>
            </w:pPr>
          </w:p>
          <w:p w14:paraId="780F35E6" w14:textId="77777777" w:rsidR="006F5B76" w:rsidRDefault="006F5B76">
            <w:pPr>
              <w:rPr>
                <w:rFonts w:ascii="Arial" w:hAnsi="Arial"/>
                <w:b/>
                <w:sz w:val="11"/>
                <w:szCs w:val="11"/>
              </w:rPr>
            </w:pPr>
          </w:p>
          <w:p w14:paraId="7A93C378" w14:textId="77777777" w:rsidR="006F5B76" w:rsidRDefault="006F5B76">
            <w:pPr>
              <w:rPr>
                <w:rFonts w:ascii="Arial" w:hAnsi="Arial"/>
                <w:b/>
                <w:sz w:val="11"/>
                <w:szCs w:val="11"/>
              </w:rPr>
            </w:pPr>
            <w:r>
              <w:rPr>
                <w:rFonts w:ascii="Arial" w:hAnsi="Arial"/>
                <w:b/>
                <w:sz w:val="11"/>
                <w:szCs w:val="11"/>
              </w:rPr>
              <w:t>PERSON</w:t>
            </w:r>
          </w:p>
          <w:p w14:paraId="11BEC9CF" w14:textId="77777777" w:rsidR="006F5B76" w:rsidRDefault="006F5B76">
            <w:pPr>
              <w:rPr>
                <w:rFonts w:ascii="Arial" w:hAnsi="Arial"/>
                <w:b/>
                <w:sz w:val="11"/>
                <w:szCs w:val="11"/>
              </w:rPr>
            </w:pPr>
            <w:r>
              <w:rPr>
                <w:rFonts w:ascii="Arial" w:hAnsi="Arial"/>
                <w:b/>
                <w:sz w:val="11"/>
                <w:szCs w:val="11"/>
              </w:rPr>
              <w:t>ENGAGED</w:t>
            </w:r>
          </w:p>
          <w:p w14:paraId="5F50BD60" w14:textId="77777777" w:rsidR="006F5B76" w:rsidRDefault="006F5B76">
            <w:pPr>
              <w:rPr>
                <w:rFonts w:ascii="Arial" w:hAnsi="Arial"/>
                <w:b/>
                <w:sz w:val="11"/>
                <w:szCs w:val="11"/>
              </w:rPr>
            </w:pPr>
            <w:r>
              <w:rPr>
                <w:rFonts w:ascii="Arial" w:hAnsi="Arial"/>
                <w:b/>
                <w:sz w:val="11"/>
                <w:szCs w:val="11"/>
              </w:rPr>
              <w:t>IN ACTIVITY</w:t>
            </w:r>
          </w:p>
        </w:tc>
        <w:tc>
          <w:tcPr>
            <w:tcW w:w="1297" w:type="pct"/>
            <w:tcBorders>
              <w:top w:val="single" w:sz="4" w:space="0" w:color="auto"/>
              <w:left w:val="single" w:sz="4" w:space="0" w:color="auto"/>
              <w:bottom w:val="single" w:sz="4" w:space="0" w:color="auto"/>
              <w:right w:val="single" w:sz="4" w:space="0" w:color="auto"/>
            </w:tcBorders>
          </w:tcPr>
          <w:p w14:paraId="377DE80A" w14:textId="77777777" w:rsidR="006F5B76" w:rsidRDefault="006F5B76">
            <w:pPr>
              <w:rPr>
                <w:rFonts w:ascii="Arial" w:hAnsi="Arial"/>
                <w:b/>
                <w:sz w:val="11"/>
                <w:szCs w:val="11"/>
              </w:rPr>
            </w:pPr>
          </w:p>
          <w:p w14:paraId="743B8B24" w14:textId="77777777" w:rsidR="006F5B76" w:rsidRDefault="006F5B76">
            <w:pPr>
              <w:rPr>
                <w:rFonts w:ascii="Arial" w:hAnsi="Arial"/>
                <w:b/>
                <w:sz w:val="11"/>
                <w:szCs w:val="11"/>
              </w:rPr>
            </w:pPr>
          </w:p>
          <w:p w14:paraId="2B55D72B" w14:textId="77777777" w:rsidR="006F5B76" w:rsidRDefault="006F5B76">
            <w:pPr>
              <w:rPr>
                <w:rFonts w:ascii="Arial" w:hAnsi="Arial"/>
                <w:b/>
                <w:sz w:val="11"/>
                <w:szCs w:val="11"/>
              </w:rPr>
            </w:pPr>
          </w:p>
          <w:p w14:paraId="172C6677" w14:textId="77777777" w:rsidR="006F5B76" w:rsidRDefault="006F5B76">
            <w:pPr>
              <w:rPr>
                <w:rFonts w:ascii="Arial" w:hAnsi="Arial"/>
                <w:b/>
                <w:sz w:val="11"/>
                <w:szCs w:val="11"/>
              </w:rPr>
            </w:pPr>
            <w:r>
              <w:rPr>
                <w:rFonts w:ascii="Arial" w:hAnsi="Arial"/>
                <w:b/>
                <w:sz w:val="11"/>
                <w:szCs w:val="11"/>
              </w:rPr>
              <w:t>WARNING NOTICE DISPLAYED</w:t>
            </w:r>
          </w:p>
          <w:p w14:paraId="1D638E8B" w14:textId="77777777" w:rsidR="006F5B76" w:rsidRDefault="006F5B76">
            <w:pPr>
              <w:rPr>
                <w:rFonts w:ascii="Arial" w:hAnsi="Arial"/>
                <w:b/>
                <w:sz w:val="11"/>
                <w:szCs w:val="11"/>
              </w:rPr>
            </w:pPr>
          </w:p>
          <w:p w14:paraId="0F601D87" w14:textId="77777777" w:rsidR="006F5B76" w:rsidRDefault="006F5B76">
            <w:pPr>
              <w:rPr>
                <w:rFonts w:ascii="Arial" w:hAnsi="Arial"/>
                <w:b/>
                <w:sz w:val="11"/>
                <w:szCs w:val="11"/>
              </w:rPr>
            </w:pPr>
            <w:r>
              <w:rPr>
                <w:rFonts w:ascii="Arial" w:hAnsi="Arial"/>
                <w:b/>
                <w:sz w:val="11"/>
                <w:szCs w:val="11"/>
              </w:rPr>
              <w:t>INDIVIDUAL</w:t>
            </w:r>
          </w:p>
          <w:p w14:paraId="75596BE7" w14:textId="77777777" w:rsidR="006F5B76" w:rsidRDefault="006F5B76">
            <w:pPr>
              <w:rPr>
                <w:rFonts w:ascii="Arial" w:hAnsi="Arial"/>
                <w:b/>
                <w:sz w:val="11"/>
                <w:szCs w:val="11"/>
              </w:rPr>
            </w:pPr>
            <w:r>
              <w:rPr>
                <w:rFonts w:ascii="Arial" w:hAnsi="Arial"/>
                <w:b/>
                <w:sz w:val="11"/>
                <w:szCs w:val="11"/>
              </w:rPr>
              <w:t>EQUIPMENT RISK ASSESSMENTS</w:t>
            </w:r>
          </w:p>
          <w:p w14:paraId="028D6F0A" w14:textId="77777777" w:rsidR="006F5B76" w:rsidRDefault="006F5B76">
            <w:pPr>
              <w:rPr>
                <w:rFonts w:ascii="Arial" w:hAnsi="Arial"/>
                <w:b/>
                <w:sz w:val="11"/>
                <w:szCs w:val="11"/>
              </w:rPr>
            </w:pPr>
          </w:p>
        </w:tc>
        <w:tc>
          <w:tcPr>
            <w:tcW w:w="278" w:type="pct"/>
            <w:tcBorders>
              <w:top w:val="single" w:sz="4" w:space="0" w:color="auto"/>
              <w:left w:val="single" w:sz="4" w:space="0" w:color="auto"/>
              <w:bottom w:val="single" w:sz="4" w:space="0" w:color="auto"/>
              <w:right w:val="single" w:sz="4" w:space="0" w:color="auto"/>
            </w:tcBorders>
          </w:tcPr>
          <w:p w14:paraId="06E97853" w14:textId="77777777" w:rsidR="006F5B76" w:rsidRDefault="006F5B76">
            <w:pPr>
              <w:rPr>
                <w:rFonts w:ascii="Arial" w:hAnsi="Arial"/>
                <w:b/>
                <w:sz w:val="11"/>
                <w:szCs w:val="11"/>
              </w:rPr>
            </w:pPr>
          </w:p>
          <w:p w14:paraId="45B9C9A4" w14:textId="77777777" w:rsidR="006F5B76" w:rsidRDefault="006F5B76">
            <w:pPr>
              <w:rPr>
                <w:rFonts w:ascii="Arial" w:hAnsi="Arial"/>
                <w:b/>
                <w:sz w:val="11"/>
                <w:szCs w:val="11"/>
              </w:rPr>
            </w:pPr>
          </w:p>
          <w:p w14:paraId="03797FF9" w14:textId="77777777" w:rsidR="006F5B76" w:rsidRDefault="006F5B76">
            <w:pPr>
              <w:rPr>
                <w:rFonts w:ascii="Arial" w:hAnsi="Arial"/>
                <w:b/>
                <w:sz w:val="11"/>
                <w:szCs w:val="11"/>
              </w:rPr>
            </w:pPr>
          </w:p>
          <w:p w14:paraId="672F311F" w14:textId="77777777" w:rsidR="006F5B76" w:rsidRDefault="006F5B76">
            <w:pPr>
              <w:rPr>
                <w:rFonts w:ascii="Arial" w:hAnsi="Arial"/>
                <w:b/>
                <w:sz w:val="11"/>
                <w:szCs w:val="11"/>
              </w:rPr>
            </w:pPr>
            <w:r>
              <w:rPr>
                <w:rFonts w:ascii="Arial" w:hAnsi="Arial"/>
                <w:b/>
                <w:sz w:val="11"/>
                <w:szCs w:val="11"/>
              </w:rPr>
              <w:t>1</w:t>
            </w:r>
          </w:p>
          <w:p w14:paraId="187C5EE9" w14:textId="77777777" w:rsidR="006F5B76" w:rsidRDefault="006F5B76">
            <w:pPr>
              <w:rPr>
                <w:rFonts w:ascii="Arial" w:hAnsi="Arial"/>
                <w:b/>
                <w:sz w:val="11"/>
                <w:szCs w:val="11"/>
              </w:rPr>
            </w:pPr>
          </w:p>
          <w:p w14:paraId="7651D2A7" w14:textId="77777777" w:rsidR="006F5B76" w:rsidRDefault="006F5B76">
            <w:pPr>
              <w:rPr>
                <w:rFonts w:ascii="Arial" w:hAnsi="Arial"/>
                <w:b/>
                <w:sz w:val="11"/>
                <w:szCs w:val="11"/>
              </w:rPr>
            </w:pPr>
          </w:p>
          <w:p w14:paraId="3C0B51D8" w14:textId="77777777" w:rsidR="006F5B76" w:rsidRDefault="006F5B76">
            <w:pPr>
              <w:rPr>
                <w:rFonts w:ascii="Arial" w:hAnsi="Arial"/>
                <w:b/>
                <w:sz w:val="11"/>
                <w:szCs w:val="11"/>
              </w:rPr>
            </w:pPr>
          </w:p>
          <w:p w14:paraId="194FAB01" w14:textId="77777777" w:rsidR="006F5B76" w:rsidRDefault="006F5B76">
            <w:pPr>
              <w:rPr>
                <w:rFonts w:ascii="Arial" w:hAnsi="Arial"/>
                <w:b/>
                <w:sz w:val="11"/>
                <w:szCs w:val="11"/>
              </w:rPr>
            </w:pPr>
          </w:p>
        </w:tc>
        <w:tc>
          <w:tcPr>
            <w:tcW w:w="278" w:type="pct"/>
            <w:tcBorders>
              <w:top w:val="single" w:sz="4" w:space="0" w:color="auto"/>
              <w:left w:val="single" w:sz="4" w:space="0" w:color="auto"/>
              <w:bottom w:val="single" w:sz="4" w:space="0" w:color="auto"/>
              <w:right w:val="single" w:sz="4" w:space="0" w:color="auto"/>
            </w:tcBorders>
          </w:tcPr>
          <w:p w14:paraId="20600F8B" w14:textId="77777777" w:rsidR="006F5B76" w:rsidRDefault="006F5B76">
            <w:pPr>
              <w:rPr>
                <w:rFonts w:ascii="Arial" w:hAnsi="Arial"/>
                <w:b/>
                <w:sz w:val="11"/>
                <w:szCs w:val="11"/>
              </w:rPr>
            </w:pPr>
          </w:p>
          <w:p w14:paraId="20411A98" w14:textId="77777777" w:rsidR="006F5B76" w:rsidRDefault="006F5B76">
            <w:pPr>
              <w:rPr>
                <w:rFonts w:ascii="Arial" w:hAnsi="Arial"/>
                <w:b/>
                <w:sz w:val="11"/>
                <w:szCs w:val="11"/>
              </w:rPr>
            </w:pPr>
          </w:p>
          <w:p w14:paraId="7CA5FD8D" w14:textId="77777777" w:rsidR="006F5B76" w:rsidRDefault="006F5B76">
            <w:pPr>
              <w:rPr>
                <w:rFonts w:ascii="Arial" w:hAnsi="Arial"/>
                <w:b/>
                <w:sz w:val="11"/>
                <w:szCs w:val="11"/>
              </w:rPr>
            </w:pPr>
          </w:p>
          <w:p w14:paraId="06FCFD3E" w14:textId="77777777" w:rsidR="006F5B76" w:rsidRDefault="006F5B76">
            <w:pPr>
              <w:rPr>
                <w:rFonts w:ascii="Arial" w:hAnsi="Arial"/>
                <w:b/>
                <w:sz w:val="11"/>
                <w:szCs w:val="11"/>
              </w:rPr>
            </w:pPr>
            <w:r>
              <w:rPr>
                <w:rFonts w:ascii="Arial" w:hAnsi="Arial"/>
                <w:b/>
                <w:sz w:val="11"/>
                <w:szCs w:val="11"/>
              </w:rPr>
              <w:t>1</w:t>
            </w:r>
          </w:p>
          <w:p w14:paraId="328BE01B" w14:textId="77777777" w:rsidR="006F5B76" w:rsidRDefault="006F5B76">
            <w:pPr>
              <w:rPr>
                <w:rFonts w:ascii="Arial" w:hAnsi="Arial"/>
                <w:b/>
                <w:sz w:val="11"/>
                <w:szCs w:val="11"/>
              </w:rPr>
            </w:pPr>
          </w:p>
          <w:p w14:paraId="3B214892" w14:textId="77777777" w:rsidR="006F5B76" w:rsidRDefault="006F5B76">
            <w:pPr>
              <w:rPr>
                <w:rFonts w:ascii="Arial" w:hAnsi="Arial"/>
                <w:b/>
                <w:sz w:val="11"/>
                <w:szCs w:val="11"/>
              </w:rPr>
            </w:pPr>
          </w:p>
          <w:p w14:paraId="06E9DDF0" w14:textId="77777777" w:rsidR="006F5B76" w:rsidRDefault="006F5B76">
            <w:pPr>
              <w:rPr>
                <w:rFonts w:ascii="Arial" w:hAnsi="Arial"/>
                <w:b/>
                <w:sz w:val="11"/>
                <w:szCs w:val="11"/>
              </w:rPr>
            </w:pPr>
          </w:p>
          <w:p w14:paraId="54F3EBF2" w14:textId="77777777" w:rsidR="006F5B76" w:rsidRDefault="006F5B76">
            <w:pPr>
              <w:rPr>
                <w:rFonts w:ascii="Arial" w:hAnsi="Arial"/>
                <w:b/>
                <w:sz w:val="11"/>
                <w:szCs w:val="11"/>
              </w:rPr>
            </w:pPr>
          </w:p>
        </w:tc>
        <w:tc>
          <w:tcPr>
            <w:tcW w:w="279" w:type="pct"/>
            <w:tcBorders>
              <w:top w:val="single" w:sz="4" w:space="0" w:color="auto"/>
              <w:left w:val="single" w:sz="4" w:space="0" w:color="auto"/>
              <w:bottom w:val="single" w:sz="4" w:space="0" w:color="auto"/>
              <w:right w:val="single" w:sz="4" w:space="0" w:color="auto"/>
            </w:tcBorders>
          </w:tcPr>
          <w:p w14:paraId="2CAF7FC0" w14:textId="77777777" w:rsidR="006F5B76" w:rsidRDefault="006F5B76">
            <w:pPr>
              <w:rPr>
                <w:rFonts w:ascii="Arial" w:hAnsi="Arial"/>
                <w:b/>
                <w:sz w:val="11"/>
                <w:szCs w:val="11"/>
              </w:rPr>
            </w:pPr>
          </w:p>
          <w:p w14:paraId="63C4C49C" w14:textId="77777777" w:rsidR="006F5B76" w:rsidRDefault="006F5B76">
            <w:pPr>
              <w:rPr>
                <w:rFonts w:ascii="Arial" w:hAnsi="Arial"/>
                <w:b/>
                <w:sz w:val="11"/>
                <w:szCs w:val="11"/>
              </w:rPr>
            </w:pPr>
          </w:p>
          <w:p w14:paraId="0EB7890A" w14:textId="77777777" w:rsidR="006F5B76" w:rsidRDefault="006F5B76">
            <w:pPr>
              <w:rPr>
                <w:rFonts w:ascii="Arial" w:hAnsi="Arial"/>
                <w:b/>
                <w:sz w:val="11"/>
                <w:szCs w:val="11"/>
              </w:rPr>
            </w:pPr>
          </w:p>
          <w:p w14:paraId="3210FB7B" w14:textId="77777777" w:rsidR="006F5B76" w:rsidRDefault="006F5B76">
            <w:pPr>
              <w:rPr>
                <w:rFonts w:ascii="Arial" w:hAnsi="Arial"/>
                <w:b/>
                <w:sz w:val="11"/>
                <w:szCs w:val="11"/>
              </w:rPr>
            </w:pPr>
            <w:r>
              <w:rPr>
                <w:rFonts w:ascii="Arial" w:hAnsi="Arial"/>
                <w:b/>
                <w:sz w:val="11"/>
                <w:szCs w:val="11"/>
              </w:rPr>
              <w:t>1</w:t>
            </w:r>
          </w:p>
          <w:p w14:paraId="508C7606" w14:textId="77777777" w:rsidR="006F5B76" w:rsidRDefault="006F5B76">
            <w:pPr>
              <w:rPr>
                <w:rFonts w:ascii="Arial" w:hAnsi="Arial"/>
                <w:b/>
                <w:sz w:val="11"/>
                <w:szCs w:val="11"/>
              </w:rPr>
            </w:pPr>
          </w:p>
          <w:p w14:paraId="3798A3F0" w14:textId="77777777" w:rsidR="006F5B76" w:rsidRDefault="006F5B76">
            <w:pPr>
              <w:rPr>
                <w:rFonts w:ascii="Arial" w:hAnsi="Arial"/>
                <w:b/>
                <w:sz w:val="11"/>
                <w:szCs w:val="11"/>
              </w:rPr>
            </w:pPr>
          </w:p>
          <w:p w14:paraId="75D60D45" w14:textId="77777777" w:rsidR="006F5B76" w:rsidRDefault="006F5B76">
            <w:pPr>
              <w:rPr>
                <w:rFonts w:ascii="Arial" w:hAnsi="Arial"/>
                <w:b/>
                <w:sz w:val="11"/>
                <w:szCs w:val="11"/>
              </w:rPr>
            </w:pPr>
          </w:p>
          <w:p w14:paraId="2FC7FD2A" w14:textId="77777777" w:rsidR="006F5B76" w:rsidRDefault="006F5B76">
            <w:pPr>
              <w:rPr>
                <w:rFonts w:ascii="Arial" w:hAnsi="Arial"/>
                <w:b/>
                <w:sz w:val="11"/>
                <w:szCs w:val="11"/>
              </w:rPr>
            </w:pPr>
          </w:p>
        </w:tc>
        <w:tc>
          <w:tcPr>
            <w:tcW w:w="207" w:type="pct"/>
            <w:tcBorders>
              <w:top w:val="single" w:sz="4" w:space="0" w:color="auto"/>
              <w:left w:val="single" w:sz="4" w:space="0" w:color="auto"/>
              <w:bottom w:val="single" w:sz="4" w:space="0" w:color="auto"/>
              <w:right w:val="single" w:sz="4" w:space="0" w:color="auto"/>
            </w:tcBorders>
          </w:tcPr>
          <w:p w14:paraId="2647F9B8" w14:textId="77777777" w:rsidR="006F5B76" w:rsidRDefault="006F5B76">
            <w:pPr>
              <w:rPr>
                <w:rFonts w:ascii="Arial" w:hAnsi="Arial"/>
                <w:b/>
                <w:sz w:val="11"/>
                <w:szCs w:val="11"/>
              </w:rPr>
            </w:pPr>
          </w:p>
          <w:p w14:paraId="3243C9EF" w14:textId="77777777" w:rsidR="006F5B76" w:rsidRDefault="006F5B76">
            <w:pPr>
              <w:rPr>
                <w:rFonts w:ascii="Arial" w:hAnsi="Arial"/>
                <w:b/>
                <w:sz w:val="11"/>
                <w:szCs w:val="11"/>
              </w:rPr>
            </w:pPr>
          </w:p>
          <w:p w14:paraId="6DA6913D" w14:textId="77777777" w:rsidR="006F5B76" w:rsidRDefault="006F5B76">
            <w:pPr>
              <w:rPr>
                <w:rFonts w:ascii="Arial" w:hAnsi="Arial"/>
                <w:b/>
                <w:sz w:val="11"/>
                <w:szCs w:val="11"/>
              </w:rPr>
            </w:pPr>
          </w:p>
          <w:p w14:paraId="2A1ED2F0" w14:textId="77777777" w:rsidR="006F5B76" w:rsidRDefault="006F5B76">
            <w:pPr>
              <w:rPr>
                <w:rFonts w:ascii="Arial" w:hAnsi="Arial"/>
                <w:b/>
                <w:sz w:val="11"/>
                <w:szCs w:val="11"/>
              </w:rPr>
            </w:pPr>
            <w:r>
              <w:rPr>
                <w:rFonts w:ascii="Arial" w:hAnsi="Arial"/>
                <w:b/>
                <w:sz w:val="11"/>
                <w:szCs w:val="11"/>
              </w:rPr>
              <w:t>Y</w:t>
            </w:r>
          </w:p>
          <w:p w14:paraId="7B8F0BBD" w14:textId="77777777" w:rsidR="006F5B76" w:rsidRDefault="006F5B76">
            <w:pPr>
              <w:rPr>
                <w:rFonts w:ascii="Arial" w:hAnsi="Arial"/>
                <w:b/>
                <w:sz w:val="11"/>
                <w:szCs w:val="11"/>
              </w:rPr>
            </w:pPr>
          </w:p>
          <w:p w14:paraId="39C24799" w14:textId="77777777" w:rsidR="006F5B76" w:rsidRDefault="006F5B76">
            <w:pPr>
              <w:rPr>
                <w:rFonts w:ascii="Arial" w:hAnsi="Arial"/>
                <w:b/>
                <w:sz w:val="11"/>
                <w:szCs w:val="11"/>
              </w:rPr>
            </w:pPr>
          </w:p>
          <w:p w14:paraId="6D418ED2" w14:textId="77777777" w:rsidR="006F5B76" w:rsidRDefault="006F5B76">
            <w:pPr>
              <w:rPr>
                <w:rFonts w:ascii="Arial" w:hAnsi="Arial"/>
                <w:b/>
                <w:sz w:val="11"/>
                <w:szCs w:val="11"/>
              </w:rPr>
            </w:pPr>
          </w:p>
          <w:p w14:paraId="0711111E" w14:textId="77777777" w:rsidR="006F5B76" w:rsidRDefault="006F5B76">
            <w:pPr>
              <w:rPr>
                <w:rFonts w:ascii="Arial" w:hAnsi="Arial"/>
                <w:b/>
                <w:sz w:val="11"/>
                <w:szCs w:val="11"/>
              </w:rPr>
            </w:pPr>
          </w:p>
        </w:tc>
      </w:tr>
    </w:tbl>
    <w:p w14:paraId="3AE5EDC9" w14:textId="77777777" w:rsidR="006F5B76" w:rsidRDefault="006F5B76" w:rsidP="006F5B76">
      <w:pPr>
        <w:tabs>
          <w:tab w:val="left" w:pos="2418"/>
        </w:tabs>
      </w:pPr>
    </w:p>
    <w:p w14:paraId="2D8CC5EA" w14:textId="77777777" w:rsidR="006F5B76" w:rsidRDefault="006F5B76">
      <w:r>
        <w:br w:type="page"/>
      </w:r>
    </w:p>
    <w:p w14:paraId="0C915A82" w14:textId="77777777" w:rsidR="006F5B76" w:rsidRDefault="006F5B76" w:rsidP="006F5B76">
      <w:pPr>
        <w:rPr>
          <w:rFonts w:cstheme="minorHAnsi"/>
          <w:b/>
          <w:bCs/>
        </w:rPr>
      </w:pPr>
      <w:r>
        <w:rPr>
          <w:rFonts w:cstheme="minorHAnsi"/>
          <w:b/>
          <w:bCs/>
        </w:rPr>
        <w:lastRenderedPageBreak/>
        <w:t>C Initial project plan</w:t>
      </w:r>
    </w:p>
    <w:p w14:paraId="3F49DF0E" w14:textId="77777777" w:rsidR="006F5B76" w:rsidRDefault="006F5B76" w:rsidP="006F5B76">
      <w:pPr>
        <w:keepNext/>
        <w:spacing w:line="240" w:lineRule="auto"/>
        <w:jc w:val="center"/>
      </w:pPr>
      <w:r w:rsidRPr="00CD287B">
        <w:rPr>
          <w:rFonts w:cstheme="minorHAnsi"/>
          <w:noProof/>
        </w:rPr>
        <w:drawing>
          <wp:inline distT="0" distB="0" distL="0" distR="0" wp14:anchorId="41F9C49C" wp14:editId="25F85AA8">
            <wp:extent cx="9100028" cy="4000500"/>
            <wp:effectExtent l="0" t="0" r="0" b="0"/>
            <wp:docPr id="37218979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16429" name="Picture 1" descr="A diagram of a process&#10;&#10;Description automatically generated"/>
                    <pic:cNvPicPr/>
                  </pic:nvPicPr>
                  <pic:blipFill>
                    <a:blip r:embed="rId32"/>
                    <a:stretch>
                      <a:fillRect/>
                    </a:stretch>
                  </pic:blipFill>
                  <pic:spPr>
                    <a:xfrm>
                      <a:off x="0" y="0"/>
                      <a:ext cx="9137653" cy="4017040"/>
                    </a:xfrm>
                    <a:prstGeom prst="rect">
                      <a:avLst/>
                    </a:prstGeom>
                  </pic:spPr>
                </pic:pic>
              </a:graphicData>
            </a:graphic>
          </wp:inline>
        </w:drawing>
      </w:r>
    </w:p>
    <w:p w14:paraId="0FFEEDE9" w14:textId="72D7EC92" w:rsidR="006F5B76" w:rsidRDefault="006F5B76" w:rsidP="006F5B76">
      <w:pPr>
        <w:pStyle w:val="Caption"/>
        <w:rPr>
          <w:b w:val="0"/>
          <w:bCs w:val="0"/>
        </w:rPr>
      </w:pPr>
      <w:bookmarkStart w:id="160" w:name="_Toc165024735"/>
      <w:r w:rsidRPr="00BD387E">
        <w:t xml:space="preserve">Figure </w:t>
      </w:r>
      <w:r w:rsidRPr="00BD387E">
        <w:fldChar w:fldCharType="begin"/>
      </w:r>
      <w:r w:rsidRPr="00BD387E">
        <w:instrText xml:space="preserve"> SEQ Figure \* ARABIC </w:instrText>
      </w:r>
      <w:r w:rsidRPr="00BD387E">
        <w:fldChar w:fldCharType="separate"/>
      </w:r>
      <w:r w:rsidR="007164D8">
        <w:rPr>
          <w:noProof/>
        </w:rPr>
        <w:t>20</w:t>
      </w:r>
      <w:r w:rsidRPr="00BD387E">
        <w:fldChar w:fldCharType="end"/>
      </w:r>
      <w:r w:rsidRPr="00BD387E">
        <w:rPr>
          <w:b w:val="0"/>
          <w:bCs w:val="0"/>
        </w:rPr>
        <w:t>: Illustration of the project plan, categorized into three key sections: (top) theoretical research plan, (middle) Software Development Plan and (bottom) graphical user interface development plan.</w:t>
      </w:r>
      <w:bookmarkEnd w:id="160"/>
    </w:p>
    <w:p w14:paraId="11FE4BF1" w14:textId="77777777" w:rsidR="006F5B76" w:rsidRDefault="006F5B76">
      <w:r>
        <w:rPr>
          <w:b/>
          <w:bCs/>
        </w:rPr>
        <w:br w:type="page"/>
      </w:r>
    </w:p>
    <w:p w14:paraId="184590A8" w14:textId="77777777" w:rsidR="006F5B76" w:rsidRDefault="006F5B76" w:rsidP="006F5B76">
      <w:pPr>
        <w:rPr>
          <w:rFonts w:cstheme="minorHAnsi"/>
          <w:b/>
          <w:bCs/>
        </w:rPr>
        <w:sectPr w:rsidR="006F5B76" w:rsidSect="006163C3">
          <w:pgSz w:w="16834" w:h="11894" w:orient="landscape"/>
          <w:pgMar w:top="1138" w:right="1138" w:bottom="1138" w:left="1138" w:header="706" w:footer="706" w:gutter="0"/>
          <w:cols w:space="720"/>
        </w:sectPr>
      </w:pPr>
    </w:p>
    <w:p w14:paraId="2DBEFDF8" w14:textId="77777777" w:rsidR="006F5B76" w:rsidRDefault="006F5B76" w:rsidP="006F5B76">
      <w:pPr>
        <w:rPr>
          <w:rFonts w:cstheme="minorHAnsi"/>
          <w:b/>
          <w:bCs/>
        </w:rPr>
      </w:pPr>
      <w:proofErr w:type="gramStart"/>
      <w:r>
        <w:rPr>
          <w:rFonts w:cstheme="minorHAnsi"/>
          <w:b/>
          <w:bCs/>
        </w:rPr>
        <w:lastRenderedPageBreak/>
        <w:t>D  Software</w:t>
      </w:r>
      <w:proofErr w:type="gramEnd"/>
      <w:r>
        <w:rPr>
          <w:rFonts w:cstheme="minorHAnsi"/>
          <w:b/>
          <w:bCs/>
        </w:rPr>
        <w:t xml:space="preserve"> Repository</w:t>
      </w:r>
    </w:p>
    <w:p w14:paraId="043B348D" w14:textId="77777777" w:rsidR="00E756B1" w:rsidRPr="00E756B1" w:rsidRDefault="00E756B1" w:rsidP="00E756B1">
      <w:pPr>
        <w:rPr>
          <w:sz w:val="48"/>
          <w:szCs w:val="48"/>
        </w:rPr>
      </w:pPr>
      <w:r w:rsidRPr="00E756B1">
        <w:t>MOSFET Simulation Software</w:t>
      </w:r>
    </w:p>
    <w:p w14:paraId="6E5BB40D" w14:textId="77777777" w:rsidR="00E756B1" w:rsidRPr="00E756B1" w:rsidRDefault="00E756B1" w:rsidP="00E756B1">
      <w:r w:rsidRPr="00E756B1">
        <w:t>Introduction</w:t>
      </w:r>
    </w:p>
    <w:p w14:paraId="4F1744B7" w14:textId="77777777" w:rsidR="00E756B1" w:rsidRPr="00E756B1" w:rsidRDefault="00E756B1" w:rsidP="00E756B1">
      <w:pPr>
        <w:pStyle w:val="NormalWeb"/>
        <w:spacing w:before="0" w:beforeAutospacing="0" w:after="240" w:afterAutospacing="0"/>
        <w:rPr>
          <w:rFonts w:asciiTheme="minorHAnsi" w:hAnsiTheme="minorHAnsi" w:cstheme="minorHAnsi"/>
          <w:color w:val="000000" w:themeColor="text1"/>
        </w:rPr>
      </w:pPr>
      <w:r w:rsidRPr="00E756B1">
        <w:rPr>
          <w:rFonts w:asciiTheme="minorHAnsi" w:hAnsiTheme="minorHAnsi" w:cstheme="minorHAnsi"/>
          <w:color w:val="000000" w:themeColor="text1"/>
        </w:rPr>
        <w:t>This is a simulator software repository for semiconductor devices and is implemented in C++. The simulator is designed to be easy to use and to be easily extendable. It is intended for use in teaching environments but can also be utilized for research purposes.</w:t>
      </w:r>
    </w:p>
    <w:p w14:paraId="4AB41332" w14:textId="77777777" w:rsidR="00E756B1" w:rsidRPr="00E756B1" w:rsidRDefault="00E756B1" w:rsidP="00E756B1">
      <w:r w:rsidRPr="00E756B1">
        <w:t>Referencing</w:t>
      </w:r>
    </w:p>
    <w:p w14:paraId="79514286" w14:textId="77777777" w:rsidR="00E756B1" w:rsidRPr="00E756B1" w:rsidRDefault="00E756B1" w:rsidP="00E756B1">
      <w:pPr>
        <w:pStyle w:val="NormalWeb"/>
        <w:spacing w:before="0" w:beforeAutospacing="0" w:after="240" w:afterAutospacing="0"/>
        <w:rPr>
          <w:rFonts w:asciiTheme="minorHAnsi" w:hAnsiTheme="minorHAnsi" w:cstheme="minorHAnsi"/>
          <w:color w:val="000000" w:themeColor="text1"/>
        </w:rPr>
      </w:pPr>
      <w:r w:rsidRPr="00E756B1">
        <w:rPr>
          <w:rFonts w:asciiTheme="minorHAnsi" w:hAnsiTheme="minorHAnsi" w:cstheme="minorHAnsi"/>
          <w:color w:val="000000" w:themeColor="text1"/>
        </w:rPr>
        <w:t>This work is described in the dissertation written by Doruk Tan Atila, titled "A Novel Approach to Modelling of MOS Devices – Development of a Simulation Tool for MOSFET Analysis". The dissertation is available in the repository.</w:t>
      </w:r>
    </w:p>
    <w:p w14:paraId="3D71F4F5" w14:textId="77777777" w:rsidR="00E756B1" w:rsidRPr="00E756B1" w:rsidRDefault="00E756B1" w:rsidP="00E756B1">
      <w:r w:rsidRPr="00E756B1">
        <w:t>How to Add a New Model</w:t>
      </w:r>
    </w:p>
    <w:p w14:paraId="57CF3298" w14:textId="77777777" w:rsidR="00E756B1" w:rsidRPr="00E756B1" w:rsidRDefault="00E756B1" w:rsidP="00E756B1">
      <w:pPr>
        <w:pStyle w:val="NormalWeb"/>
        <w:spacing w:before="0" w:beforeAutospacing="0" w:after="240" w:afterAutospacing="0"/>
        <w:rPr>
          <w:rFonts w:asciiTheme="minorHAnsi" w:hAnsiTheme="minorHAnsi" w:cstheme="minorHAnsi"/>
          <w:color w:val="000000" w:themeColor="text1"/>
        </w:rPr>
      </w:pPr>
      <w:r w:rsidRPr="00E756B1">
        <w:rPr>
          <w:rFonts w:asciiTheme="minorHAnsi" w:hAnsiTheme="minorHAnsi" w:cstheme="minorHAnsi"/>
          <w:color w:val="000000" w:themeColor="text1"/>
        </w:rPr>
        <w:t>To add a new model, follow the steps below:</w:t>
      </w:r>
    </w:p>
    <w:p w14:paraId="42D4D805" w14:textId="77777777" w:rsidR="00E756B1" w:rsidRPr="00E756B1" w:rsidRDefault="00E756B1" w:rsidP="00E756B1">
      <w:pPr>
        <w:pStyle w:val="NormalWeb"/>
        <w:numPr>
          <w:ilvl w:val="0"/>
          <w:numId w:val="37"/>
        </w:numPr>
        <w:spacing w:before="240" w:beforeAutospacing="0" w:after="240" w:afterAutospacing="0"/>
        <w:rPr>
          <w:rFonts w:asciiTheme="minorHAnsi" w:hAnsiTheme="minorHAnsi" w:cstheme="minorHAnsi"/>
          <w:color w:val="000000" w:themeColor="text1"/>
        </w:rPr>
      </w:pPr>
      <w:r w:rsidRPr="00E756B1">
        <w:rPr>
          <w:rFonts w:asciiTheme="minorHAnsi" w:hAnsiTheme="minorHAnsi" w:cstheme="minorHAnsi"/>
          <w:color w:val="000000" w:themeColor="text1"/>
        </w:rPr>
        <w:t>If your model requires a MOSFET object that is not already available (i.e., it requires different inputs), you need to implement it first:</w:t>
      </w:r>
    </w:p>
    <w:p w14:paraId="7A7019BF" w14:textId="77777777" w:rsidR="00E756B1" w:rsidRPr="00E756B1" w:rsidRDefault="00E756B1" w:rsidP="00E756B1">
      <w:pPr>
        <w:numPr>
          <w:ilvl w:val="1"/>
          <w:numId w:val="37"/>
        </w:numPr>
        <w:spacing w:beforeAutospacing="1" w:afterAutospacing="1" w:line="240" w:lineRule="auto"/>
        <w:rPr>
          <w:rFonts w:cstheme="minorHAnsi"/>
          <w:color w:val="000000" w:themeColor="text1"/>
        </w:rPr>
      </w:pPr>
      <w:r w:rsidRPr="00E756B1">
        <w:rPr>
          <w:rFonts w:cstheme="minorHAnsi"/>
          <w:color w:val="000000" w:themeColor="text1"/>
        </w:rPr>
        <w:t>Go to </w:t>
      </w:r>
      <w:r w:rsidRPr="00E756B1">
        <w:rPr>
          <w:rStyle w:val="HTMLCode"/>
          <w:rFonts w:asciiTheme="minorHAnsi" w:eastAsiaTheme="minorHAnsi" w:hAnsiTheme="minorHAnsi" w:cstheme="minorHAnsi"/>
          <w:color w:val="000000" w:themeColor="text1"/>
        </w:rPr>
        <w:t>MOSFET.h</w:t>
      </w:r>
      <w:r w:rsidRPr="00E756B1">
        <w:rPr>
          <w:rFonts w:cstheme="minorHAnsi"/>
          <w:color w:val="000000" w:themeColor="text1"/>
        </w:rPr>
        <w:t> and </w:t>
      </w:r>
      <w:r w:rsidRPr="00E756B1">
        <w:rPr>
          <w:rStyle w:val="HTMLCode"/>
          <w:rFonts w:asciiTheme="minorHAnsi" w:eastAsiaTheme="minorHAnsi" w:hAnsiTheme="minorHAnsi" w:cstheme="minorHAnsi"/>
          <w:color w:val="000000" w:themeColor="text1"/>
        </w:rPr>
        <w:t>MOSFET.cpp</w:t>
      </w:r>
      <w:r w:rsidRPr="00E756B1">
        <w:rPr>
          <w:rFonts w:cstheme="minorHAnsi"/>
          <w:color w:val="000000" w:themeColor="text1"/>
        </w:rPr>
        <w:t> and create a MOSFET constructor such as:</w:t>
      </w:r>
    </w:p>
    <w:p w14:paraId="39989DBD" w14:textId="77777777" w:rsidR="00E756B1" w:rsidRPr="00E756B1" w:rsidRDefault="00E756B1" w:rsidP="00E756B1">
      <w:pPr>
        <w:pStyle w:val="HTMLPreformatted"/>
        <w:numPr>
          <w:ilvl w:val="1"/>
          <w:numId w:val="37"/>
        </w:numPr>
        <w:shd w:val="clear" w:color="auto" w:fill="161B22"/>
        <w:tabs>
          <w:tab w:val="clear" w:pos="144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LVL2 Constructor</w:t>
      </w:r>
    </w:p>
    <w:p w14:paraId="2EE81E1F" w14:textId="77777777" w:rsidR="00E756B1" w:rsidRPr="00E756B1" w:rsidRDefault="00E756B1" w:rsidP="00E756B1">
      <w:pPr>
        <w:pStyle w:val="HTMLPreformatted"/>
        <w:numPr>
          <w:ilvl w:val="1"/>
          <w:numId w:val="37"/>
        </w:numPr>
        <w:shd w:val="clear" w:color="auto" w:fill="161B22"/>
        <w:tabs>
          <w:tab w:val="clear" w:pos="1440"/>
        </w:tabs>
        <w:rPr>
          <w:rStyle w:val="HTMLCode"/>
          <w:rFonts w:asciiTheme="minorHAnsi" w:hAnsiTheme="minorHAnsi" w:cstheme="minorHAnsi"/>
          <w:color w:val="C9D1D9"/>
          <w:bdr w:val="none" w:sz="0" w:space="0" w:color="auto" w:frame="1"/>
        </w:rPr>
      </w:pPr>
      <w:proofErr w:type="gramStart"/>
      <w:r w:rsidRPr="00E756B1">
        <w:rPr>
          <w:rStyle w:val="HTMLCode"/>
          <w:rFonts w:asciiTheme="minorHAnsi" w:hAnsiTheme="minorHAnsi" w:cstheme="minorHAnsi"/>
          <w:color w:val="C9D1D9"/>
          <w:bdr w:val="none" w:sz="0" w:space="0" w:color="auto" w:frame="1"/>
        </w:rPr>
        <w:t>MOSFET(</w:t>
      </w:r>
      <w:proofErr w:type="gramEnd"/>
      <w:r w:rsidRPr="00E756B1">
        <w:rPr>
          <w:rStyle w:val="HTMLCode"/>
          <w:rFonts w:asciiTheme="minorHAnsi" w:hAnsiTheme="minorHAnsi" w:cstheme="minorHAnsi"/>
          <w:color w:val="C9D1D9"/>
          <w:bdr w:val="none" w:sz="0" w:space="0" w:color="auto" w:frame="1"/>
        </w:rPr>
        <w:t xml:space="preserve">std::string name, char type, double </w:t>
      </w:r>
      <w:proofErr w:type="spellStart"/>
      <w:r w:rsidRPr="00E756B1">
        <w:rPr>
          <w:rStyle w:val="HTMLCode"/>
          <w:rFonts w:asciiTheme="minorHAnsi" w:hAnsiTheme="minorHAnsi" w:cstheme="minorHAnsi"/>
          <w:color w:val="C9D1D9"/>
          <w:bdr w:val="none" w:sz="0" w:space="0" w:color="auto" w:frame="1"/>
        </w:rPr>
        <w:t>vt</w:t>
      </w:r>
      <w:proofErr w:type="spellEnd"/>
      <w:r w:rsidRPr="00E756B1">
        <w:rPr>
          <w:rStyle w:val="HTMLCode"/>
          <w:rFonts w:asciiTheme="minorHAnsi" w:hAnsiTheme="minorHAnsi" w:cstheme="minorHAnsi"/>
          <w:color w:val="C9D1D9"/>
          <w:bdr w:val="none" w:sz="0" w:space="0" w:color="auto" w:frame="1"/>
        </w:rPr>
        <w:t>, double mobility, double cox, double w, double l, double lambda);</w:t>
      </w:r>
    </w:p>
    <w:p w14:paraId="19D86986" w14:textId="77777777" w:rsidR="00E756B1" w:rsidRPr="00E756B1" w:rsidRDefault="00E756B1" w:rsidP="00E756B1">
      <w:pPr>
        <w:numPr>
          <w:ilvl w:val="1"/>
          <w:numId w:val="37"/>
        </w:numPr>
        <w:spacing w:afterAutospacing="1" w:line="240" w:lineRule="auto"/>
        <w:rPr>
          <w:rFonts w:cstheme="minorHAnsi"/>
          <w:color w:val="000000" w:themeColor="text1"/>
        </w:rPr>
      </w:pPr>
      <w:r w:rsidRPr="00E756B1">
        <w:rPr>
          <w:rFonts w:cstheme="minorHAnsi"/>
          <w:color w:val="000000" w:themeColor="text1"/>
        </w:rPr>
        <w:t>Under the </w:t>
      </w:r>
      <w:r w:rsidRPr="00E756B1">
        <w:rPr>
          <w:rStyle w:val="HTMLCode"/>
          <w:rFonts w:asciiTheme="minorHAnsi" w:eastAsiaTheme="minorHAnsi" w:hAnsiTheme="minorHAnsi" w:cstheme="minorHAnsi"/>
          <w:color w:val="000000" w:themeColor="text1"/>
        </w:rPr>
        <w:t>Models</w:t>
      </w:r>
      <w:r w:rsidRPr="00E756B1">
        <w:rPr>
          <w:rFonts w:cstheme="minorHAnsi"/>
          <w:color w:val="000000" w:themeColor="text1"/>
        </w:rPr>
        <w:t> folder, create a new folder with the name of the model. Create necessary </w:t>
      </w:r>
      <w:r w:rsidRPr="00E756B1">
        <w:rPr>
          <w:rStyle w:val="HTMLCode"/>
          <w:rFonts w:asciiTheme="minorHAnsi" w:eastAsiaTheme="minorHAnsi" w:hAnsiTheme="minorHAnsi" w:cstheme="minorHAnsi"/>
          <w:color w:val="000000" w:themeColor="text1"/>
        </w:rPr>
        <w:t>.h</w:t>
      </w:r>
      <w:r w:rsidRPr="00E756B1">
        <w:rPr>
          <w:rFonts w:cstheme="minorHAnsi"/>
          <w:color w:val="000000" w:themeColor="text1"/>
        </w:rPr>
        <w:t> and </w:t>
      </w:r>
      <w:r w:rsidRPr="00E756B1">
        <w:rPr>
          <w:rStyle w:val="HTMLCode"/>
          <w:rFonts w:asciiTheme="minorHAnsi" w:eastAsiaTheme="minorHAnsi" w:hAnsiTheme="minorHAnsi" w:cstheme="minorHAnsi"/>
          <w:color w:val="000000" w:themeColor="text1"/>
        </w:rPr>
        <w:t>.</w:t>
      </w:r>
      <w:proofErr w:type="spellStart"/>
      <w:r w:rsidRPr="00E756B1">
        <w:rPr>
          <w:rStyle w:val="HTMLCode"/>
          <w:rFonts w:asciiTheme="minorHAnsi" w:eastAsiaTheme="minorHAnsi" w:hAnsiTheme="minorHAnsi" w:cstheme="minorHAnsi"/>
          <w:color w:val="000000" w:themeColor="text1"/>
        </w:rPr>
        <w:t>cpp</w:t>
      </w:r>
      <w:proofErr w:type="spellEnd"/>
      <w:r w:rsidRPr="00E756B1">
        <w:rPr>
          <w:rFonts w:cstheme="minorHAnsi"/>
          <w:color w:val="000000" w:themeColor="text1"/>
        </w:rPr>
        <w:t> files.</w:t>
      </w:r>
    </w:p>
    <w:p w14:paraId="1E55007D" w14:textId="77777777" w:rsidR="00E756B1" w:rsidRPr="00E756B1" w:rsidRDefault="00E756B1" w:rsidP="00E756B1">
      <w:pPr>
        <w:numPr>
          <w:ilvl w:val="1"/>
          <w:numId w:val="37"/>
        </w:numPr>
        <w:spacing w:afterAutospacing="1" w:line="240" w:lineRule="auto"/>
        <w:rPr>
          <w:rFonts w:cstheme="minorHAnsi"/>
          <w:color w:val="000000" w:themeColor="text1"/>
        </w:rPr>
      </w:pPr>
      <w:r w:rsidRPr="00E756B1">
        <w:rPr>
          <w:rFonts w:cstheme="minorHAnsi"/>
          <w:color w:val="000000" w:themeColor="text1"/>
        </w:rPr>
        <w:t>Include </w:t>
      </w:r>
      <w:proofErr w:type="gramStart"/>
      <w:r w:rsidRPr="00E756B1">
        <w:rPr>
          <w:rStyle w:val="HTMLCode"/>
          <w:rFonts w:asciiTheme="minorHAnsi" w:eastAsiaTheme="minorHAnsi" w:hAnsiTheme="minorHAnsi" w:cstheme="minorHAnsi"/>
          <w:color w:val="000000" w:themeColor="text1"/>
        </w:rPr>
        <w:t>"..</w:t>
      </w:r>
      <w:proofErr w:type="gramEnd"/>
      <w:r w:rsidRPr="00E756B1">
        <w:rPr>
          <w:rStyle w:val="HTMLCode"/>
          <w:rFonts w:asciiTheme="minorHAnsi" w:eastAsiaTheme="minorHAnsi" w:hAnsiTheme="minorHAnsi" w:cstheme="minorHAnsi"/>
          <w:color w:val="000000" w:themeColor="text1"/>
        </w:rPr>
        <w:t>/MOSFET/MOSFET.h"</w:t>
      </w:r>
      <w:r w:rsidRPr="00E756B1">
        <w:rPr>
          <w:rFonts w:cstheme="minorHAnsi"/>
          <w:color w:val="000000" w:themeColor="text1"/>
        </w:rPr>
        <w:t> at the beginning of the model.</w:t>
      </w:r>
    </w:p>
    <w:p w14:paraId="3E0087D6" w14:textId="77777777" w:rsidR="00E756B1" w:rsidRPr="00E756B1" w:rsidRDefault="00E756B1" w:rsidP="00E756B1">
      <w:pPr>
        <w:numPr>
          <w:ilvl w:val="1"/>
          <w:numId w:val="37"/>
        </w:numPr>
        <w:spacing w:before="60" w:after="100" w:afterAutospacing="1" w:line="240" w:lineRule="auto"/>
        <w:rPr>
          <w:rFonts w:cstheme="minorHAnsi"/>
          <w:color w:val="000000" w:themeColor="text1"/>
        </w:rPr>
      </w:pPr>
      <w:r w:rsidRPr="00E756B1">
        <w:rPr>
          <w:rFonts w:cstheme="minorHAnsi"/>
          <w:color w:val="000000" w:themeColor="text1"/>
        </w:rPr>
        <w:t>Define the model's functions, such as:</w:t>
      </w:r>
    </w:p>
    <w:p w14:paraId="35680112" w14:textId="77777777" w:rsidR="00E756B1" w:rsidRPr="00E756B1" w:rsidRDefault="00E756B1" w:rsidP="00E756B1">
      <w:pPr>
        <w:pStyle w:val="HTMLPreformatted"/>
        <w:numPr>
          <w:ilvl w:val="1"/>
          <w:numId w:val="37"/>
        </w:numPr>
        <w:shd w:val="clear" w:color="auto" w:fill="161B22"/>
        <w:tabs>
          <w:tab w:val="clear" w:pos="144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void </w:t>
      </w:r>
      <w:proofErr w:type="spellStart"/>
      <w:r w:rsidRPr="00E756B1">
        <w:rPr>
          <w:rStyle w:val="HTMLCode"/>
          <w:rFonts w:asciiTheme="minorHAnsi" w:hAnsiTheme="minorHAnsi" w:cstheme="minorHAnsi"/>
          <w:color w:val="C9D1D9"/>
          <w:bdr w:val="none" w:sz="0" w:space="0" w:color="auto" w:frame="1"/>
        </w:rPr>
        <w:t>XXX_sweep_</w:t>
      </w:r>
      <w:proofErr w:type="gramStart"/>
      <w:r w:rsidRPr="00E756B1">
        <w:rPr>
          <w:rStyle w:val="HTMLCode"/>
          <w:rFonts w:asciiTheme="minorHAnsi" w:hAnsiTheme="minorHAnsi" w:cstheme="minorHAnsi"/>
          <w:color w:val="C9D1D9"/>
          <w:bdr w:val="none" w:sz="0" w:space="0" w:color="auto" w:frame="1"/>
        </w:rPr>
        <w:t>output</w:t>
      </w:r>
      <w:proofErr w:type="spellEnd"/>
      <w:r w:rsidRPr="00E756B1">
        <w:rPr>
          <w:rStyle w:val="HTMLCode"/>
          <w:rFonts w:asciiTheme="minorHAnsi" w:hAnsiTheme="minorHAnsi" w:cstheme="minorHAnsi"/>
          <w:color w:val="C9D1D9"/>
          <w:bdr w:val="none" w:sz="0" w:space="0" w:color="auto" w:frame="1"/>
        </w:rPr>
        <w:t>(</w:t>
      </w:r>
      <w:proofErr w:type="gramEnd"/>
      <w:r w:rsidRPr="00E756B1">
        <w:rPr>
          <w:rStyle w:val="HTMLCode"/>
          <w:rFonts w:asciiTheme="minorHAnsi" w:hAnsiTheme="minorHAnsi" w:cstheme="minorHAnsi"/>
          <w:color w:val="C9D1D9"/>
          <w:bdr w:val="none" w:sz="0" w:space="0" w:color="auto" w:frame="1"/>
        </w:rPr>
        <w:t>MOSFET &amp;</w:t>
      </w:r>
      <w:proofErr w:type="spellStart"/>
      <w:r w:rsidRPr="00E756B1">
        <w:rPr>
          <w:rStyle w:val="HTMLCode"/>
          <w:rFonts w:asciiTheme="minorHAnsi" w:hAnsiTheme="minorHAnsi" w:cstheme="minorHAnsi"/>
          <w:color w:val="C9D1D9"/>
          <w:bdr w:val="none" w:sz="0" w:space="0" w:color="auto" w:frame="1"/>
        </w:rPr>
        <w:t>mosfet</w:t>
      </w:r>
      <w:proofErr w:type="spellEnd"/>
      <w:r w:rsidRPr="00E756B1">
        <w:rPr>
          <w:rStyle w:val="HTMLCode"/>
          <w:rFonts w:asciiTheme="minorHAnsi" w:hAnsiTheme="minorHAnsi" w:cstheme="minorHAnsi"/>
          <w:color w:val="C9D1D9"/>
          <w:bdr w:val="none" w:sz="0" w:space="0" w:color="auto" w:frame="1"/>
        </w:rPr>
        <w:t>, std::</w:t>
      </w:r>
      <w:proofErr w:type="spellStart"/>
      <w:r w:rsidRPr="00E756B1">
        <w:rPr>
          <w:rStyle w:val="HTMLCode"/>
          <w:rFonts w:asciiTheme="minorHAnsi" w:hAnsiTheme="minorHAnsi" w:cstheme="minorHAnsi"/>
          <w:color w:val="C9D1D9"/>
          <w:bdr w:val="none" w:sz="0" w:space="0" w:color="auto" w:frame="1"/>
        </w:rPr>
        <w:t>unordered_map</w:t>
      </w:r>
      <w:proofErr w:type="spellEnd"/>
      <w:r w:rsidRPr="00E756B1">
        <w:rPr>
          <w:rStyle w:val="HTMLCode"/>
          <w:rFonts w:asciiTheme="minorHAnsi" w:hAnsiTheme="minorHAnsi" w:cstheme="minorHAnsi"/>
          <w:color w:val="C9D1D9"/>
          <w:bdr w:val="none" w:sz="0" w:space="0" w:color="auto" w:frame="1"/>
        </w:rPr>
        <w:t xml:space="preserve">&lt;double, std::vector&lt;double&gt;&gt;&amp; </w:t>
      </w:r>
      <w:proofErr w:type="spellStart"/>
      <w:r w:rsidRPr="00E756B1">
        <w:rPr>
          <w:rStyle w:val="HTMLCode"/>
          <w:rFonts w:asciiTheme="minorHAnsi" w:hAnsiTheme="minorHAnsi" w:cstheme="minorHAnsi"/>
          <w:color w:val="C9D1D9"/>
          <w:bdr w:val="none" w:sz="0" w:space="0" w:color="auto" w:frame="1"/>
        </w:rPr>
        <w:t>Vgs_Ids_vector</w:t>
      </w:r>
      <w:proofErr w:type="spellEnd"/>
      <w:r w:rsidRPr="00E756B1">
        <w:rPr>
          <w:rStyle w:val="HTMLCode"/>
          <w:rFonts w:asciiTheme="minorHAnsi" w:hAnsiTheme="minorHAnsi" w:cstheme="minorHAnsi"/>
          <w:color w:val="C9D1D9"/>
          <w:bdr w:val="none" w:sz="0" w:space="0" w:color="auto" w:frame="1"/>
        </w:rPr>
        <w:t xml:space="preserve">, std::vector&lt;double&gt; </w:t>
      </w:r>
      <w:proofErr w:type="spellStart"/>
      <w:r w:rsidRPr="00E756B1">
        <w:rPr>
          <w:rStyle w:val="HTMLCode"/>
          <w:rFonts w:asciiTheme="minorHAnsi" w:hAnsiTheme="minorHAnsi" w:cstheme="minorHAnsi"/>
          <w:color w:val="C9D1D9"/>
          <w:bdr w:val="none" w:sz="0" w:space="0" w:color="auto" w:frame="1"/>
        </w:rPr>
        <w:t>Vds_vector</w:t>
      </w:r>
      <w:proofErr w:type="spellEnd"/>
      <w:r w:rsidRPr="00E756B1">
        <w:rPr>
          <w:rStyle w:val="HTMLCode"/>
          <w:rFonts w:asciiTheme="minorHAnsi" w:hAnsiTheme="minorHAnsi" w:cstheme="minorHAnsi"/>
          <w:color w:val="C9D1D9"/>
          <w:bdr w:val="none" w:sz="0" w:space="0" w:color="auto" w:frame="1"/>
        </w:rPr>
        <w:t>);</w:t>
      </w:r>
    </w:p>
    <w:p w14:paraId="71FDF1B1" w14:textId="77777777" w:rsidR="00E756B1" w:rsidRPr="00E756B1" w:rsidRDefault="00E756B1" w:rsidP="00E756B1">
      <w:pPr>
        <w:pStyle w:val="HTMLPreformatted"/>
        <w:numPr>
          <w:ilvl w:val="1"/>
          <w:numId w:val="37"/>
        </w:numPr>
        <w:shd w:val="clear" w:color="auto" w:fill="161B22"/>
        <w:tabs>
          <w:tab w:val="clear" w:pos="144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void </w:t>
      </w:r>
      <w:proofErr w:type="spellStart"/>
      <w:r w:rsidRPr="00E756B1">
        <w:rPr>
          <w:rStyle w:val="HTMLCode"/>
          <w:rFonts w:asciiTheme="minorHAnsi" w:hAnsiTheme="minorHAnsi" w:cstheme="minorHAnsi"/>
          <w:color w:val="C9D1D9"/>
          <w:bdr w:val="none" w:sz="0" w:space="0" w:color="auto" w:frame="1"/>
        </w:rPr>
        <w:t>XXX_sweep_</w:t>
      </w:r>
      <w:proofErr w:type="gramStart"/>
      <w:r w:rsidRPr="00E756B1">
        <w:rPr>
          <w:rStyle w:val="HTMLCode"/>
          <w:rFonts w:asciiTheme="minorHAnsi" w:hAnsiTheme="minorHAnsi" w:cstheme="minorHAnsi"/>
          <w:color w:val="C9D1D9"/>
          <w:bdr w:val="none" w:sz="0" w:space="0" w:color="auto" w:frame="1"/>
        </w:rPr>
        <w:t>transfer</w:t>
      </w:r>
      <w:proofErr w:type="spellEnd"/>
      <w:r w:rsidRPr="00E756B1">
        <w:rPr>
          <w:rStyle w:val="HTMLCode"/>
          <w:rFonts w:asciiTheme="minorHAnsi" w:hAnsiTheme="minorHAnsi" w:cstheme="minorHAnsi"/>
          <w:color w:val="C9D1D9"/>
          <w:bdr w:val="none" w:sz="0" w:space="0" w:color="auto" w:frame="1"/>
        </w:rPr>
        <w:t>(</w:t>
      </w:r>
      <w:proofErr w:type="gramEnd"/>
      <w:r w:rsidRPr="00E756B1">
        <w:rPr>
          <w:rStyle w:val="HTMLCode"/>
          <w:rFonts w:asciiTheme="minorHAnsi" w:hAnsiTheme="minorHAnsi" w:cstheme="minorHAnsi"/>
          <w:color w:val="C9D1D9"/>
          <w:bdr w:val="none" w:sz="0" w:space="0" w:color="auto" w:frame="1"/>
        </w:rPr>
        <w:t>MOSFET &amp;</w:t>
      </w:r>
      <w:proofErr w:type="spellStart"/>
      <w:r w:rsidRPr="00E756B1">
        <w:rPr>
          <w:rStyle w:val="HTMLCode"/>
          <w:rFonts w:asciiTheme="minorHAnsi" w:hAnsiTheme="minorHAnsi" w:cstheme="minorHAnsi"/>
          <w:color w:val="C9D1D9"/>
          <w:bdr w:val="none" w:sz="0" w:space="0" w:color="auto" w:frame="1"/>
        </w:rPr>
        <w:t>mosfet</w:t>
      </w:r>
      <w:proofErr w:type="spellEnd"/>
      <w:r w:rsidRPr="00E756B1">
        <w:rPr>
          <w:rStyle w:val="HTMLCode"/>
          <w:rFonts w:asciiTheme="minorHAnsi" w:hAnsiTheme="minorHAnsi" w:cstheme="minorHAnsi"/>
          <w:color w:val="C9D1D9"/>
          <w:bdr w:val="none" w:sz="0" w:space="0" w:color="auto" w:frame="1"/>
        </w:rPr>
        <w:t>, std::</w:t>
      </w:r>
      <w:proofErr w:type="spellStart"/>
      <w:r w:rsidRPr="00E756B1">
        <w:rPr>
          <w:rStyle w:val="HTMLCode"/>
          <w:rFonts w:asciiTheme="minorHAnsi" w:hAnsiTheme="minorHAnsi" w:cstheme="minorHAnsi"/>
          <w:color w:val="C9D1D9"/>
          <w:bdr w:val="none" w:sz="0" w:space="0" w:color="auto" w:frame="1"/>
        </w:rPr>
        <w:t>unordered_map</w:t>
      </w:r>
      <w:proofErr w:type="spellEnd"/>
      <w:r w:rsidRPr="00E756B1">
        <w:rPr>
          <w:rStyle w:val="HTMLCode"/>
          <w:rFonts w:asciiTheme="minorHAnsi" w:hAnsiTheme="minorHAnsi" w:cstheme="minorHAnsi"/>
          <w:color w:val="C9D1D9"/>
          <w:bdr w:val="none" w:sz="0" w:space="0" w:color="auto" w:frame="1"/>
        </w:rPr>
        <w:t xml:space="preserve">&lt;double, std::vector&lt;double&gt;&gt;&amp; </w:t>
      </w:r>
      <w:proofErr w:type="spellStart"/>
      <w:r w:rsidRPr="00E756B1">
        <w:rPr>
          <w:rStyle w:val="HTMLCode"/>
          <w:rFonts w:asciiTheme="minorHAnsi" w:hAnsiTheme="minorHAnsi" w:cstheme="minorHAnsi"/>
          <w:color w:val="C9D1D9"/>
          <w:bdr w:val="none" w:sz="0" w:space="0" w:color="auto" w:frame="1"/>
        </w:rPr>
        <w:t>Vgs_Ids_vector</w:t>
      </w:r>
      <w:proofErr w:type="spellEnd"/>
      <w:r w:rsidRPr="00E756B1">
        <w:rPr>
          <w:rStyle w:val="HTMLCode"/>
          <w:rFonts w:asciiTheme="minorHAnsi" w:hAnsiTheme="minorHAnsi" w:cstheme="minorHAnsi"/>
          <w:color w:val="C9D1D9"/>
          <w:bdr w:val="none" w:sz="0" w:space="0" w:color="auto" w:frame="1"/>
        </w:rPr>
        <w:t xml:space="preserve">, std::vector&lt;double&gt; </w:t>
      </w:r>
      <w:proofErr w:type="spellStart"/>
      <w:r w:rsidRPr="00E756B1">
        <w:rPr>
          <w:rStyle w:val="HTMLCode"/>
          <w:rFonts w:asciiTheme="minorHAnsi" w:hAnsiTheme="minorHAnsi" w:cstheme="minorHAnsi"/>
          <w:color w:val="C9D1D9"/>
          <w:bdr w:val="none" w:sz="0" w:space="0" w:color="auto" w:frame="1"/>
        </w:rPr>
        <w:t>Vds_vector</w:t>
      </w:r>
      <w:proofErr w:type="spellEnd"/>
      <w:r w:rsidRPr="00E756B1">
        <w:rPr>
          <w:rStyle w:val="HTMLCode"/>
          <w:rFonts w:asciiTheme="minorHAnsi" w:hAnsiTheme="minorHAnsi" w:cstheme="minorHAnsi"/>
          <w:color w:val="C9D1D9"/>
          <w:bdr w:val="none" w:sz="0" w:space="0" w:color="auto" w:frame="1"/>
        </w:rPr>
        <w:t>);</w:t>
      </w:r>
    </w:p>
    <w:p w14:paraId="362E118E" w14:textId="77777777" w:rsidR="00E756B1" w:rsidRPr="00E756B1" w:rsidRDefault="00E756B1" w:rsidP="00E756B1">
      <w:pPr>
        <w:spacing w:afterAutospacing="1"/>
        <w:ind w:left="1440"/>
        <w:rPr>
          <w:rFonts w:cstheme="minorHAnsi"/>
          <w:color w:val="000000" w:themeColor="text1"/>
        </w:rPr>
      </w:pPr>
      <w:r w:rsidRPr="00E756B1">
        <w:rPr>
          <w:rFonts w:cstheme="minorHAnsi"/>
          <w:color w:val="000000" w:themeColor="text1"/>
        </w:rPr>
        <w:t>(Replace </w:t>
      </w:r>
      <w:r w:rsidRPr="00E756B1">
        <w:rPr>
          <w:rStyle w:val="HTMLCode"/>
          <w:rFonts w:asciiTheme="minorHAnsi" w:eastAsiaTheme="minorHAnsi" w:hAnsiTheme="minorHAnsi" w:cstheme="minorHAnsi"/>
          <w:color w:val="000000" w:themeColor="text1"/>
        </w:rPr>
        <w:t>XXX</w:t>
      </w:r>
      <w:r w:rsidRPr="00E756B1">
        <w:rPr>
          <w:rFonts w:cstheme="minorHAnsi"/>
          <w:color w:val="000000" w:themeColor="text1"/>
        </w:rPr>
        <w:t xml:space="preserve"> with your </w:t>
      </w:r>
      <w:proofErr w:type="gramStart"/>
      <w:r w:rsidRPr="00E756B1">
        <w:rPr>
          <w:rFonts w:cstheme="minorHAnsi"/>
          <w:color w:val="000000" w:themeColor="text1"/>
        </w:rPr>
        <w:t>model</w:t>
      </w:r>
      <w:proofErr w:type="gramEnd"/>
      <w:r w:rsidRPr="00E756B1">
        <w:rPr>
          <w:rFonts w:cstheme="minorHAnsi"/>
          <w:color w:val="000000" w:themeColor="text1"/>
        </w:rPr>
        <w:t xml:space="preserve"> name)</w:t>
      </w:r>
    </w:p>
    <w:p w14:paraId="206450FA" w14:textId="77777777" w:rsidR="00E756B1" w:rsidRPr="00E756B1" w:rsidRDefault="00E756B1" w:rsidP="00E756B1">
      <w:pPr>
        <w:numPr>
          <w:ilvl w:val="1"/>
          <w:numId w:val="37"/>
        </w:numPr>
        <w:spacing w:before="60" w:after="100" w:afterAutospacing="1" w:line="240" w:lineRule="auto"/>
        <w:rPr>
          <w:rFonts w:cstheme="minorHAnsi"/>
          <w:color w:val="000000" w:themeColor="text1"/>
        </w:rPr>
      </w:pPr>
      <w:r w:rsidRPr="00E756B1">
        <w:rPr>
          <w:rFonts w:cstheme="minorHAnsi"/>
          <w:color w:val="000000" w:themeColor="text1"/>
        </w:rPr>
        <w:t>Implement any other intermediate functions as needed.</w:t>
      </w:r>
    </w:p>
    <w:p w14:paraId="438338DF" w14:textId="77777777" w:rsidR="00E756B1" w:rsidRPr="00E756B1" w:rsidRDefault="00E756B1" w:rsidP="00E756B1">
      <w:pPr>
        <w:pStyle w:val="NormalWeb"/>
        <w:numPr>
          <w:ilvl w:val="0"/>
          <w:numId w:val="37"/>
        </w:numPr>
        <w:spacing w:before="0" w:beforeAutospacing="0" w:after="0" w:afterAutospacing="0"/>
        <w:rPr>
          <w:rFonts w:asciiTheme="minorHAnsi" w:hAnsiTheme="minorHAnsi" w:cstheme="minorHAnsi"/>
          <w:color w:val="000000" w:themeColor="text1"/>
        </w:rPr>
      </w:pPr>
      <w:r w:rsidRPr="00E756B1">
        <w:rPr>
          <w:rFonts w:asciiTheme="minorHAnsi" w:hAnsiTheme="minorHAnsi" w:cstheme="minorHAnsi"/>
          <w:color w:val="000000" w:themeColor="text1"/>
        </w:rPr>
        <w:t>Go to </w:t>
      </w:r>
      <w:r w:rsidRPr="00E756B1">
        <w:rPr>
          <w:rStyle w:val="HTMLCode"/>
          <w:rFonts w:asciiTheme="minorHAnsi" w:hAnsiTheme="minorHAnsi" w:cstheme="minorHAnsi"/>
          <w:color w:val="000000" w:themeColor="text1"/>
        </w:rPr>
        <w:t>OutputSimulation.h</w:t>
      </w:r>
      <w:r w:rsidRPr="00E756B1">
        <w:rPr>
          <w:rFonts w:asciiTheme="minorHAnsi" w:hAnsiTheme="minorHAnsi" w:cstheme="minorHAnsi"/>
          <w:color w:val="000000" w:themeColor="text1"/>
        </w:rPr>
        <w:t> and </w:t>
      </w:r>
      <w:r w:rsidRPr="00E756B1">
        <w:rPr>
          <w:rStyle w:val="HTMLCode"/>
          <w:rFonts w:asciiTheme="minorHAnsi" w:hAnsiTheme="minorHAnsi" w:cstheme="minorHAnsi"/>
          <w:color w:val="000000" w:themeColor="text1"/>
        </w:rPr>
        <w:t>TransferSimulation.h</w:t>
      </w:r>
      <w:r w:rsidRPr="00E756B1">
        <w:rPr>
          <w:rFonts w:asciiTheme="minorHAnsi" w:hAnsiTheme="minorHAnsi" w:cstheme="minorHAnsi"/>
          <w:color w:val="000000" w:themeColor="text1"/>
        </w:rPr>
        <w:t> and include the newly created model source file.</w:t>
      </w:r>
    </w:p>
    <w:p w14:paraId="1C29A9BE" w14:textId="77777777" w:rsidR="00E756B1" w:rsidRPr="00E756B1" w:rsidRDefault="00E756B1" w:rsidP="00E756B1">
      <w:pPr>
        <w:pStyle w:val="NormalWeb"/>
        <w:numPr>
          <w:ilvl w:val="0"/>
          <w:numId w:val="37"/>
        </w:numPr>
        <w:spacing w:before="0" w:beforeAutospacing="0" w:after="0" w:afterAutospacing="0"/>
        <w:rPr>
          <w:rFonts w:asciiTheme="minorHAnsi" w:hAnsiTheme="minorHAnsi" w:cstheme="minorHAnsi"/>
          <w:color w:val="000000" w:themeColor="text1"/>
        </w:rPr>
      </w:pPr>
      <w:r w:rsidRPr="00E756B1">
        <w:rPr>
          <w:rFonts w:asciiTheme="minorHAnsi" w:hAnsiTheme="minorHAnsi" w:cstheme="minorHAnsi"/>
          <w:color w:val="000000" w:themeColor="text1"/>
        </w:rPr>
        <w:t>Go to </w:t>
      </w:r>
      <w:r w:rsidRPr="00E756B1">
        <w:rPr>
          <w:rStyle w:val="HTMLCode"/>
          <w:rFonts w:asciiTheme="minorHAnsi" w:hAnsiTheme="minorHAnsi" w:cstheme="minorHAnsi"/>
          <w:color w:val="000000" w:themeColor="text1"/>
        </w:rPr>
        <w:t>OutputSimulation.cpp</w:t>
      </w:r>
      <w:r w:rsidRPr="00E756B1">
        <w:rPr>
          <w:rFonts w:asciiTheme="minorHAnsi" w:hAnsiTheme="minorHAnsi" w:cstheme="minorHAnsi"/>
          <w:color w:val="000000" w:themeColor="text1"/>
        </w:rPr>
        <w:t> and </w:t>
      </w:r>
      <w:r w:rsidRPr="00E756B1">
        <w:rPr>
          <w:rStyle w:val="HTMLCode"/>
          <w:rFonts w:asciiTheme="minorHAnsi" w:hAnsiTheme="minorHAnsi" w:cstheme="minorHAnsi"/>
          <w:color w:val="000000" w:themeColor="text1"/>
        </w:rPr>
        <w:t>TransferSimulation.cpp</w:t>
      </w:r>
      <w:r w:rsidRPr="00E756B1">
        <w:rPr>
          <w:rFonts w:asciiTheme="minorHAnsi" w:hAnsiTheme="minorHAnsi" w:cstheme="minorHAnsi"/>
          <w:color w:val="000000" w:themeColor="text1"/>
        </w:rPr>
        <w:t> and alter the switch case statements to include your model:</w:t>
      </w:r>
    </w:p>
    <w:p w14:paraId="056192A1"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switch (COMPLEXITY) {</w:t>
      </w:r>
    </w:p>
    <w:p w14:paraId="0B42CB3C"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    case 1:</w:t>
      </w:r>
    </w:p>
    <w:p w14:paraId="1C7B7EBC"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        level1_sweep_</w:t>
      </w:r>
      <w:proofErr w:type="gramStart"/>
      <w:r w:rsidRPr="00E756B1">
        <w:rPr>
          <w:rStyle w:val="HTMLCode"/>
          <w:rFonts w:asciiTheme="minorHAnsi" w:hAnsiTheme="minorHAnsi" w:cstheme="minorHAnsi"/>
          <w:color w:val="C9D1D9"/>
          <w:bdr w:val="none" w:sz="0" w:space="0" w:color="auto" w:frame="1"/>
        </w:rPr>
        <w:t>output(</w:t>
      </w:r>
      <w:proofErr w:type="spellStart"/>
      <w:proofErr w:type="gramEnd"/>
      <w:r w:rsidRPr="00E756B1">
        <w:rPr>
          <w:rStyle w:val="HTMLCode"/>
          <w:rFonts w:asciiTheme="minorHAnsi" w:hAnsiTheme="minorHAnsi" w:cstheme="minorHAnsi"/>
          <w:color w:val="C9D1D9"/>
          <w:bdr w:val="none" w:sz="0" w:space="0" w:color="auto" w:frame="1"/>
        </w:rPr>
        <w:t>mosfet</w:t>
      </w:r>
      <w:proofErr w:type="spellEnd"/>
      <w:r w:rsidRPr="00E756B1">
        <w:rPr>
          <w:rStyle w:val="HTMLCode"/>
          <w:rFonts w:asciiTheme="minorHAnsi" w:hAnsiTheme="minorHAnsi" w:cstheme="minorHAnsi"/>
          <w:color w:val="C9D1D9"/>
          <w:bdr w:val="none" w:sz="0" w:space="0" w:color="auto" w:frame="1"/>
        </w:rPr>
        <w:t xml:space="preserve">_, </w:t>
      </w:r>
      <w:proofErr w:type="spellStart"/>
      <w:r w:rsidRPr="00E756B1">
        <w:rPr>
          <w:rStyle w:val="HTMLCode"/>
          <w:rFonts w:asciiTheme="minorHAnsi" w:hAnsiTheme="minorHAnsi" w:cstheme="minorHAnsi"/>
          <w:color w:val="C9D1D9"/>
          <w:bdr w:val="none" w:sz="0" w:space="0" w:color="auto" w:frame="1"/>
        </w:rPr>
        <w:t>Params_Vgs_Ids</w:t>
      </w:r>
      <w:proofErr w:type="spellEnd"/>
      <w:r w:rsidRPr="00E756B1">
        <w:rPr>
          <w:rStyle w:val="HTMLCode"/>
          <w:rFonts w:asciiTheme="minorHAnsi" w:hAnsiTheme="minorHAnsi" w:cstheme="minorHAnsi"/>
          <w:color w:val="C9D1D9"/>
          <w:bdr w:val="none" w:sz="0" w:space="0" w:color="auto" w:frame="1"/>
        </w:rPr>
        <w:t xml:space="preserve">_, </w:t>
      </w:r>
      <w:proofErr w:type="spellStart"/>
      <w:r w:rsidRPr="00E756B1">
        <w:rPr>
          <w:rStyle w:val="HTMLCode"/>
          <w:rFonts w:asciiTheme="minorHAnsi" w:hAnsiTheme="minorHAnsi" w:cstheme="minorHAnsi"/>
          <w:color w:val="C9D1D9"/>
          <w:bdr w:val="none" w:sz="0" w:space="0" w:color="auto" w:frame="1"/>
        </w:rPr>
        <w:t>Params_Vds</w:t>
      </w:r>
      <w:proofErr w:type="spellEnd"/>
      <w:r w:rsidRPr="00E756B1">
        <w:rPr>
          <w:rStyle w:val="HTMLCode"/>
          <w:rFonts w:asciiTheme="minorHAnsi" w:hAnsiTheme="minorHAnsi" w:cstheme="minorHAnsi"/>
          <w:color w:val="C9D1D9"/>
          <w:bdr w:val="none" w:sz="0" w:space="0" w:color="auto" w:frame="1"/>
        </w:rPr>
        <w:t>_);</w:t>
      </w:r>
    </w:p>
    <w:p w14:paraId="48B9C624"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        </w:t>
      </w:r>
      <w:proofErr w:type="gramStart"/>
      <w:r w:rsidRPr="00E756B1">
        <w:rPr>
          <w:rStyle w:val="HTMLCode"/>
          <w:rFonts w:asciiTheme="minorHAnsi" w:hAnsiTheme="minorHAnsi" w:cstheme="minorHAnsi"/>
          <w:color w:val="C9D1D9"/>
          <w:bdr w:val="none" w:sz="0" w:space="0" w:color="auto" w:frame="1"/>
        </w:rPr>
        <w:t>break;</w:t>
      </w:r>
      <w:proofErr w:type="gramEnd"/>
    </w:p>
    <w:p w14:paraId="19F336BC"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p>
    <w:p w14:paraId="2287941A"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    case 2:</w:t>
      </w:r>
    </w:p>
    <w:p w14:paraId="46498010"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        level2_sweep_</w:t>
      </w:r>
      <w:proofErr w:type="gramStart"/>
      <w:r w:rsidRPr="00E756B1">
        <w:rPr>
          <w:rStyle w:val="HTMLCode"/>
          <w:rFonts w:asciiTheme="minorHAnsi" w:hAnsiTheme="minorHAnsi" w:cstheme="minorHAnsi"/>
          <w:color w:val="C9D1D9"/>
          <w:bdr w:val="none" w:sz="0" w:space="0" w:color="auto" w:frame="1"/>
        </w:rPr>
        <w:t>output(</w:t>
      </w:r>
      <w:proofErr w:type="spellStart"/>
      <w:proofErr w:type="gramEnd"/>
      <w:r w:rsidRPr="00E756B1">
        <w:rPr>
          <w:rStyle w:val="HTMLCode"/>
          <w:rFonts w:asciiTheme="minorHAnsi" w:hAnsiTheme="minorHAnsi" w:cstheme="minorHAnsi"/>
          <w:color w:val="C9D1D9"/>
          <w:bdr w:val="none" w:sz="0" w:space="0" w:color="auto" w:frame="1"/>
        </w:rPr>
        <w:t>mosfet</w:t>
      </w:r>
      <w:proofErr w:type="spellEnd"/>
      <w:r w:rsidRPr="00E756B1">
        <w:rPr>
          <w:rStyle w:val="HTMLCode"/>
          <w:rFonts w:asciiTheme="minorHAnsi" w:hAnsiTheme="minorHAnsi" w:cstheme="minorHAnsi"/>
          <w:color w:val="C9D1D9"/>
          <w:bdr w:val="none" w:sz="0" w:space="0" w:color="auto" w:frame="1"/>
        </w:rPr>
        <w:t xml:space="preserve">_, </w:t>
      </w:r>
      <w:proofErr w:type="spellStart"/>
      <w:r w:rsidRPr="00E756B1">
        <w:rPr>
          <w:rStyle w:val="HTMLCode"/>
          <w:rFonts w:asciiTheme="minorHAnsi" w:hAnsiTheme="minorHAnsi" w:cstheme="minorHAnsi"/>
          <w:color w:val="C9D1D9"/>
          <w:bdr w:val="none" w:sz="0" w:space="0" w:color="auto" w:frame="1"/>
        </w:rPr>
        <w:t>Params_Vgs_Ids</w:t>
      </w:r>
      <w:proofErr w:type="spellEnd"/>
      <w:r w:rsidRPr="00E756B1">
        <w:rPr>
          <w:rStyle w:val="HTMLCode"/>
          <w:rFonts w:asciiTheme="minorHAnsi" w:hAnsiTheme="minorHAnsi" w:cstheme="minorHAnsi"/>
          <w:color w:val="C9D1D9"/>
          <w:bdr w:val="none" w:sz="0" w:space="0" w:color="auto" w:frame="1"/>
        </w:rPr>
        <w:t xml:space="preserve">_, </w:t>
      </w:r>
      <w:proofErr w:type="spellStart"/>
      <w:r w:rsidRPr="00E756B1">
        <w:rPr>
          <w:rStyle w:val="HTMLCode"/>
          <w:rFonts w:asciiTheme="minorHAnsi" w:hAnsiTheme="minorHAnsi" w:cstheme="minorHAnsi"/>
          <w:color w:val="C9D1D9"/>
          <w:bdr w:val="none" w:sz="0" w:space="0" w:color="auto" w:frame="1"/>
        </w:rPr>
        <w:t>Params_Vds</w:t>
      </w:r>
      <w:proofErr w:type="spellEnd"/>
      <w:r w:rsidRPr="00E756B1">
        <w:rPr>
          <w:rStyle w:val="HTMLCode"/>
          <w:rFonts w:asciiTheme="minorHAnsi" w:hAnsiTheme="minorHAnsi" w:cstheme="minorHAnsi"/>
          <w:color w:val="C9D1D9"/>
          <w:bdr w:val="none" w:sz="0" w:space="0" w:color="auto" w:frame="1"/>
        </w:rPr>
        <w:t>_);</w:t>
      </w:r>
    </w:p>
    <w:p w14:paraId="0CC2BEC1"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        </w:t>
      </w:r>
      <w:proofErr w:type="gramStart"/>
      <w:r w:rsidRPr="00E756B1">
        <w:rPr>
          <w:rStyle w:val="HTMLCode"/>
          <w:rFonts w:asciiTheme="minorHAnsi" w:hAnsiTheme="minorHAnsi" w:cstheme="minorHAnsi"/>
          <w:color w:val="C9D1D9"/>
          <w:bdr w:val="none" w:sz="0" w:space="0" w:color="auto" w:frame="1"/>
        </w:rPr>
        <w:t>break;</w:t>
      </w:r>
      <w:proofErr w:type="gramEnd"/>
    </w:p>
    <w:p w14:paraId="261CBCE5"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p>
    <w:p w14:paraId="37875B4F"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    case 3:</w:t>
      </w:r>
    </w:p>
    <w:p w14:paraId="5EC6AF6D"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        level3_sweep_</w:t>
      </w:r>
      <w:proofErr w:type="gramStart"/>
      <w:r w:rsidRPr="00E756B1">
        <w:rPr>
          <w:rStyle w:val="HTMLCode"/>
          <w:rFonts w:asciiTheme="minorHAnsi" w:hAnsiTheme="minorHAnsi" w:cstheme="minorHAnsi"/>
          <w:color w:val="C9D1D9"/>
          <w:bdr w:val="none" w:sz="0" w:space="0" w:color="auto" w:frame="1"/>
        </w:rPr>
        <w:t>output(</w:t>
      </w:r>
      <w:proofErr w:type="spellStart"/>
      <w:proofErr w:type="gramEnd"/>
      <w:r w:rsidRPr="00E756B1">
        <w:rPr>
          <w:rStyle w:val="HTMLCode"/>
          <w:rFonts w:asciiTheme="minorHAnsi" w:hAnsiTheme="minorHAnsi" w:cstheme="minorHAnsi"/>
          <w:color w:val="C9D1D9"/>
          <w:bdr w:val="none" w:sz="0" w:space="0" w:color="auto" w:frame="1"/>
        </w:rPr>
        <w:t>mosfet</w:t>
      </w:r>
      <w:proofErr w:type="spellEnd"/>
      <w:r w:rsidRPr="00E756B1">
        <w:rPr>
          <w:rStyle w:val="HTMLCode"/>
          <w:rFonts w:asciiTheme="minorHAnsi" w:hAnsiTheme="minorHAnsi" w:cstheme="minorHAnsi"/>
          <w:color w:val="C9D1D9"/>
          <w:bdr w:val="none" w:sz="0" w:space="0" w:color="auto" w:frame="1"/>
        </w:rPr>
        <w:t xml:space="preserve">_, </w:t>
      </w:r>
      <w:proofErr w:type="spellStart"/>
      <w:r w:rsidRPr="00E756B1">
        <w:rPr>
          <w:rStyle w:val="HTMLCode"/>
          <w:rFonts w:asciiTheme="minorHAnsi" w:hAnsiTheme="minorHAnsi" w:cstheme="minorHAnsi"/>
          <w:color w:val="C9D1D9"/>
          <w:bdr w:val="none" w:sz="0" w:space="0" w:color="auto" w:frame="1"/>
        </w:rPr>
        <w:t>Params_Vgs_Ids</w:t>
      </w:r>
      <w:proofErr w:type="spellEnd"/>
      <w:r w:rsidRPr="00E756B1">
        <w:rPr>
          <w:rStyle w:val="HTMLCode"/>
          <w:rFonts w:asciiTheme="minorHAnsi" w:hAnsiTheme="minorHAnsi" w:cstheme="minorHAnsi"/>
          <w:color w:val="C9D1D9"/>
          <w:bdr w:val="none" w:sz="0" w:space="0" w:color="auto" w:frame="1"/>
        </w:rPr>
        <w:t xml:space="preserve">_, </w:t>
      </w:r>
      <w:proofErr w:type="spellStart"/>
      <w:r w:rsidRPr="00E756B1">
        <w:rPr>
          <w:rStyle w:val="HTMLCode"/>
          <w:rFonts w:asciiTheme="minorHAnsi" w:hAnsiTheme="minorHAnsi" w:cstheme="minorHAnsi"/>
          <w:color w:val="C9D1D9"/>
          <w:bdr w:val="none" w:sz="0" w:space="0" w:color="auto" w:frame="1"/>
        </w:rPr>
        <w:t>Params_Vds</w:t>
      </w:r>
      <w:proofErr w:type="spellEnd"/>
      <w:r w:rsidRPr="00E756B1">
        <w:rPr>
          <w:rStyle w:val="HTMLCode"/>
          <w:rFonts w:asciiTheme="minorHAnsi" w:hAnsiTheme="minorHAnsi" w:cstheme="minorHAnsi"/>
          <w:color w:val="C9D1D9"/>
          <w:bdr w:val="none" w:sz="0" w:space="0" w:color="auto" w:frame="1"/>
        </w:rPr>
        <w:t>_);</w:t>
      </w:r>
    </w:p>
    <w:p w14:paraId="0744DE9D"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        </w:t>
      </w:r>
      <w:proofErr w:type="gramStart"/>
      <w:r w:rsidRPr="00E756B1">
        <w:rPr>
          <w:rStyle w:val="HTMLCode"/>
          <w:rFonts w:asciiTheme="minorHAnsi" w:hAnsiTheme="minorHAnsi" w:cstheme="minorHAnsi"/>
          <w:color w:val="C9D1D9"/>
          <w:bdr w:val="none" w:sz="0" w:space="0" w:color="auto" w:frame="1"/>
        </w:rPr>
        <w:t>break;</w:t>
      </w:r>
      <w:proofErr w:type="gramEnd"/>
    </w:p>
    <w:p w14:paraId="781CE3BB"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p>
    <w:p w14:paraId="07596DB4"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lastRenderedPageBreak/>
        <w:t xml:space="preserve">    default:</w:t>
      </w:r>
    </w:p>
    <w:p w14:paraId="0CD2541B"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 xml:space="preserve">        throw </w:t>
      </w:r>
      <w:proofErr w:type="gramStart"/>
      <w:r w:rsidRPr="00E756B1">
        <w:rPr>
          <w:rStyle w:val="HTMLCode"/>
          <w:rFonts w:asciiTheme="minorHAnsi" w:hAnsiTheme="minorHAnsi" w:cstheme="minorHAnsi"/>
          <w:color w:val="C9D1D9"/>
          <w:bdr w:val="none" w:sz="0" w:space="0" w:color="auto" w:frame="1"/>
        </w:rPr>
        <w:t>std::</w:t>
      </w:r>
      <w:proofErr w:type="spellStart"/>
      <w:proofErr w:type="gramEnd"/>
      <w:r w:rsidRPr="00E756B1">
        <w:rPr>
          <w:rStyle w:val="HTMLCode"/>
          <w:rFonts w:asciiTheme="minorHAnsi" w:hAnsiTheme="minorHAnsi" w:cstheme="minorHAnsi"/>
          <w:color w:val="C9D1D9"/>
          <w:bdr w:val="none" w:sz="0" w:space="0" w:color="auto" w:frame="1"/>
        </w:rPr>
        <w:t>invalid_argument</w:t>
      </w:r>
      <w:proofErr w:type="spellEnd"/>
      <w:r w:rsidRPr="00E756B1">
        <w:rPr>
          <w:rStyle w:val="HTMLCode"/>
          <w:rFonts w:asciiTheme="minorHAnsi" w:hAnsiTheme="minorHAnsi" w:cstheme="minorHAnsi"/>
          <w:color w:val="C9D1D9"/>
          <w:bdr w:val="none" w:sz="0" w:space="0" w:color="auto" w:frame="1"/>
        </w:rPr>
        <w:t>("Invalid Complexity Level");</w:t>
      </w:r>
    </w:p>
    <w:p w14:paraId="7BF14EBF" w14:textId="77777777" w:rsidR="00E756B1" w:rsidRPr="00E756B1" w:rsidRDefault="00E756B1" w:rsidP="00E756B1">
      <w:pPr>
        <w:pStyle w:val="HTMLPreformatted"/>
        <w:numPr>
          <w:ilvl w:val="0"/>
          <w:numId w:val="37"/>
        </w:numPr>
        <w:shd w:val="clear" w:color="auto" w:fill="161B22"/>
        <w:tabs>
          <w:tab w:val="clear" w:pos="720"/>
        </w:tabs>
        <w:rPr>
          <w:rStyle w:val="HTMLCode"/>
          <w:rFonts w:asciiTheme="minorHAnsi" w:hAnsiTheme="minorHAnsi" w:cstheme="minorHAnsi"/>
          <w:color w:val="C9D1D9"/>
          <w:bdr w:val="none" w:sz="0" w:space="0" w:color="auto" w:frame="1"/>
        </w:rPr>
      </w:pPr>
      <w:r w:rsidRPr="00E756B1">
        <w:rPr>
          <w:rStyle w:val="HTMLCode"/>
          <w:rFonts w:asciiTheme="minorHAnsi" w:hAnsiTheme="minorHAnsi" w:cstheme="minorHAnsi"/>
          <w:color w:val="C9D1D9"/>
          <w:bdr w:val="none" w:sz="0" w:space="0" w:color="auto" w:frame="1"/>
        </w:rPr>
        <w:t>}</w:t>
      </w:r>
    </w:p>
    <w:p w14:paraId="7366E567" w14:textId="4CDC451B" w:rsidR="00E756B1" w:rsidRPr="00E756B1" w:rsidRDefault="00E756B1" w:rsidP="00E756B1">
      <w:pPr>
        <w:pStyle w:val="NormalWeb"/>
        <w:spacing w:before="0" w:beforeAutospacing="0" w:after="0" w:afterAutospacing="0"/>
        <w:ind w:left="720"/>
        <w:rPr>
          <w:rFonts w:asciiTheme="minorHAnsi" w:hAnsiTheme="minorHAnsi" w:cstheme="minorHAnsi"/>
          <w:color w:val="000000" w:themeColor="text1"/>
        </w:rPr>
      </w:pPr>
      <w:r w:rsidRPr="00E756B1">
        <w:rPr>
          <w:rFonts w:asciiTheme="minorHAnsi" w:hAnsiTheme="minorHAnsi" w:cstheme="minorHAnsi"/>
          <w:color w:val="000000" w:themeColor="text1"/>
        </w:rPr>
        <w:t>(Replace </w:t>
      </w:r>
      <w:r w:rsidRPr="00E756B1">
        <w:rPr>
          <w:rStyle w:val="HTMLCode"/>
          <w:rFonts w:asciiTheme="minorHAnsi" w:hAnsiTheme="minorHAnsi" w:cstheme="minorHAnsi"/>
          <w:color w:val="000000" w:themeColor="text1"/>
        </w:rPr>
        <w:t>XXX</w:t>
      </w:r>
      <w:r w:rsidRPr="00E756B1">
        <w:rPr>
          <w:rFonts w:asciiTheme="minorHAnsi" w:hAnsiTheme="minorHAnsi" w:cstheme="minorHAnsi"/>
          <w:color w:val="000000" w:themeColor="text1"/>
        </w:rPr>
        <w:t xml:space="preserve"> with your </w:t>
      </w:r>
      <w:r w:rsidRPr="00E756B1">
        <w:rPr>
          <w:rFonts w:asciiTheme="minorHAnsi" w:hAnsiTheme="minorHAnsi" w:cstheme="minorHAnsi"/>
          <w:color w:val="000000" w:themeColor="text1"/>
        </w:rPr>
        <w:t>model’s</w:t>
      </w:r>
      <w:r w:rsidRPr="00E756B1">
        <w:rPr>
          <w:rFonts w:asciiTheme="minorHAnsi" w:hAnsiTheme="minorHAnsi" w:cstheme="minorHAnsi"/>
          <w:color w:val="000000" w:themeColor="text1"/>
        </w:rPr>
        <w:t xml:space="preserve"> name and do the same for transfer)</w:t>
      </w:r>
    </w:p>
    <w:p w14:paraId="4D7B8F89" w14:textId="77777777" w:rsidR="00E756B1" w:rsidRPr="00E756B1" w:rsidRDefault="00E756B1" w:rsidP="00E756B1">
      <w:pPr>
        <w:pStyle w:val="NormalWeb"/>
        <w:spacing w:before="0" w:beforeAutospacing="0" w:after="240" w:afterAutospacing="0"/>
        <w:rPr>
          <w:rFonts w:asciiTheme="minorHAnsi" w:hAnsiTheme="minorHAnsi" w:cstheme="minorHAnsi"/>
          <w:color w:val="000000" w:themeColor="text1"/>
        </w:rPr>
      </w:pPr>
      <w:r w:rsidRPr="00E756B1">
        <w:rPr>
          <w:rFonts w:asciiTheme="minorHAnsi" w:hAnsiTheme="minorHAnsi" w:cstheme="minorHAnsi"/>
          <w:color w:val="000000" w:themeColor="text1"/>
        </w:rPr>
        <w:t>Your model is now added to the source code and can be simulated.</w:t>
      </w:r>
    </w:p>
    <w:p w14:paraId="183E62FF" w14:textId="77777777" w:rsidR="00E756B1" w:rsidRPr="00E756B1" w:rsidRDefault="00E756B1" w:rsidP="00E756B1">
      <w:pPr>
        <w:pStyle w:val="NormalWeb"/>
        <w:spacing w:before="0" w:beforeAutospacing="0" w:after="0" w:afterAutospacing="0"/>
        <w:rPr>
          <w:rFonts w:asciiTheme="minorHAnsi" w:hAnsiTheme="minorHAnsi" w:cstheme="minorHAnsi"/>
          <w:color w:val="000000" w:themeColor="text1"/>
        </w:rPr>
      </w:pPr>
      <w:r w:rsidRPr="00E756B1">
        <w:rPr>
          <w:rStyle w:val="Strong"/>
          <w:rFonts w:asciiTheme="minorHAnsi" w:hAnsiTheme="minorHAnsi" w:cstheme="minorHAnsi"/>
          <w:color w:val="000000" w:themeColor="text1"/>
        </w:rPr>
        <w:t>- Doruk Tan Atila</w:t>
      </w:r>
    </w:p>
    <w:p w14:paraId="2C1832F0" w14:textId="4C8E67AA" w:rsidR="00397DF9" w:rsidRDefault="00397DF9">
      <w:pPr>
        <w:rPr>
          <w:rFonts w:cstheme="minorHAnsi"/>
          <w:b/>
          <w:bCs/>
        </w:rPr>
      </w:pPr>
    </w:p>
    <w:p w14:paraId="3263E917" w14:textId="77777777" w:rsidR="00BB422C" w:rsidRDefault="00BB422C" w:rsidP="00B30398">
      <w:pPr>
        <w:pStyle w:val="Non-numberedsub-section"/>
        <w:rPr>
          <w:rFonts w:cstheme="minorHAnsi"/>
          <w:sz w:val="24"/>
          <w:szCs w:val="24"/>
        </w:rPr>
        <w:sectPr w:rsidR="00BB422C" w:rsidSect="006163C3">
          <w:pgSz w:w="11906" w:h="16838" w:code="9"/>
          <w:pgMar w:top="1138" w:right="1138" w:bottom="1138" w:left="1138" w:header="706" w:footer="706" w:gutter="0"/>
          <w:cols w:space="708"/>
          <w:docGrid w:linePitch="360"/>
        </w:sectPr>
      </w:pPr>
    </w:p>
    <w:p w14:paraId="4CA1435C" w14:textId="0594CC40" w:rsidR="00B30398" w:rsidRPr="00CD287B" w:rsidRDefault="00BD387E" w:rsidP="00B30398">
      <w:pPr>
        <w:pStyle w:val="Non-numberedsub-section"/>
        <w:rPr>
          <w:rFonts w:cstheme="minorHAnsi"/>
          <w:sz w:val="24"/>
          <w:szCs w:val="24"/>
        </w:rPr>
      </w:pPr>
      <w:r>
        <w:rPr>
          <w:rFonts w:cstheme="minorHAnsi"/>
          <w:sz w:val="24"/>
          <w:szCs w:val="24"/>
        </w:rPr>
        <w:lastRenderedPageBreak/>
        <w:t>E</w:t>
      </w:r>
      <w:r w:rsidR="00B30398" w:rsidRPr="00CD287B">
        <w:rPr>
          <w:rFonts w:cstheme="minorHAnsi"/>
          <w:sz w:val="24"/>
          <w:szCs w:val="24"/>
        </w:rPr>
        <w:t xml:space="preserve"> </w:t>
      </w:r>
      <w:r w:rsidR="00B30398">
        <w:rPr>
          <w:rFonts w:cstheme="minorHAnsi"/>
          <w:sz w:val="24"/>
          <w:szCs w:val="24"/>
        </w:rPr>
        <w:t xml:space="preserve">Sample </w:t>
      </w:r>
      <w:r w:rsidR="00B30398">
        <w:rPr>
          <w:rFonts w:cstheme="minorHAnsi"/>
          <w:sz w:val="24"/>
          <w:szCs w:val="24"/>
        </w:rPr>
        <w:t xml:space="preserve">Software </w:t>
      </w:r>
      <w:r w:rsidR="00B30398">
        <w:rPr>
          <w:rFonts w:cstheme="minorHAnsi"/>
          <w:sz w:val="24"/>
          <w:szCs w:val="24"/>
        </w:rPr>
        <w:t>Images</w:t>
      </w:r>
    </w:p>
    <w:p w14:paraId="29D88112" w14:textId="77777777" w:rsidR="00397DF9" w:rsidRPr="00CD287B" w:rsidRDefault="00397DF9" w:rsidP="00397DF9">
      <w:pPr>
        <w:jc w:val="both"/>
        <w:rPr>
          <w:rFonts w:cstheme="minorHAnsi"/>
        </w:rPr>
      </w:pPr>
    </w:p>
    <w:p w14:paraId="3E8FE1B5" w14:textId="77777777" w:rsidR="00397DF9" w:rsidRDefault="00397DF9" w:rsidP="00397DF9">
      <w:pPr>
        <w:keepNext/>
        <w:jc w:val="center"/>
      </w:pPr>
      <w:r w:rsidRPr="00397DF9">
        <w:rPr>
          <w:rFonts w:cstheme="minorHAnsi"/>
        </w:rPr>
        <w:drawing>
          <wp:inline distT="0" distB="0" distL="0" distR="0" wp14:anchorId="198FEBF7" wp14:editId="2B9ECEC7">
            <wp:extent cx="8872363" cy="4773386"/>
            <wp:effectExtent l="0" t="0" r="0" b="0"/>
            <wp:docPr id="68972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26425" name="Picture 1" descr="A screenshot of a computer&#10;&#10;Description automatically generated"/>
                    <pic:cNvPicPr/>
                  </pic:nvPicPr>
                  <pic:blipFill>
                    <a:blip r:embed="rId33"/>
                    <a:stretch>
                      <a:fillRect/>
                    </a:stretch>
                  </pic:blipFill>
                  <pic:spPr>
                    <a:xfrm>
                      <a:off x="0" y="0"/>
                      <a:ext cx="8910763" cy="4794045"/>
                    </a:xfrm>
                    <a:prstGeom prst="rect">
                      <a:avLst/>
                    </a:prstGeom>
                  </pic:spPr>
                </pic:pic>
              </a:graphicData>
            </a:graphic>
          </wp:inline>
        </w:drawing>
      </w:r>
    </w:p>
    <w:p w14:paraId="71DC6794" w14:textId="4D3F3D7C" w:rsidR="00397DF9" w:rsidRDefault="00397DF9" w:rsidP="00397DF9">
      <w:pPr>
        <w:pStyle w:val="Caption"/>
        <w:rPr>
          <w:b w:val="0"/>
          <w:bCs w:val="0"/>
        </w:rPr>
      </w:pPr>
      <w:bookmarkStart w:id="161" w:name="_Ref165005367"/>
      <w:bookmarkStart w:id="162" w:name="_Toc165024736"/>
      <w:r w:rsidRPr="00397DF9">
        <w:t xml:space="preserve">Figure </w:t>
      </w:r>
      <w:r w:rsidRPr="00397DF9">
        <w:fldChar w:fldCharType="begin"/>
      </w:r>
      <w:r w:rsidRPr="00397DF9">
        <w:instrText xml:space="preserve"> SEQ Figure \* ARABIC </w:instrText>
      </w:r>
      <w:r w:rsidRPr="00397DF9">
        <w:fldChar w:fldCharType="separate"/>
      </w:r>
      <w:r w:rsidR="007164D8">
        <w:rPr>
          <w:noProof/>
        </w:rPr>
        <w:t>21</w:t>
      </w:r>
      <w:r w:rsidRPr="00397DF9">
        <w:fldChar w:fldCharType="end"/>
      </w:r>
      <w:bookmarkEnd w:id="161"/>
      <w:r w:rsidRPr="00397DF9">
        <w:rPr>
          <w:b w:val="0"/>
          <w:bCs w:val="0"/>
        </w:rPr>
        <w:t>: Starting screen where MOSFETs can be created with user inputs. L3 is the proposed model.</w:t>
      </w:r>
      <w:bookmarkEnd w:id="162"/>
    </w:p>
    <w:p w14:paraId="6D2DFBDA" w14:textId="77777777" w:rsidR="00BB422C" w:rsidRPr="00BB422C" w:rsidRDefault="00BB422C" w:rsidP="00BB422C"/>
    <w:p w14:paraId="3039B0B4" w14:textId="77777777" w:rsidR="00BB422C" w:rsidRDefault="00397DF9" w:rsidP="00BB422C">
      <w:pPr>
        <w:keepNext/>
        <w:spacing w:line="240" w:lineRule="auto"/>
        <w:jc w:val="center"/>
      </w:pPr>
      <w:r w:rsidRPr="00CD287B">
        <w:rPr>
          <w:rFonts w:cstheme="minorHAnsi"/>
          <w:noProof/>
        </w:rPr>
        <w:lastRenderedPageBreak/>
        <w:drawing>
          <wp:inline distT="0" distB="0" distL="0" distR="0" wp14:anchorId="351F54C7" wp14:editId="68245630">
            <wp:extent cx="4114800" cy="1990797"/>
            <wp:effectExtent l="0" t="0" r="0" b="0"/>
            <wp:docPr id="541271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71291" name="Picture 1" descr="A screenshot of a computer&#10;&#10;Description automatically generated"/>
                    <pic:cNvPicPr/>
                  </pic:nvPicPr>
                  <pic:blipFill>
                    <a:blip r:embed="rId34"/>
                    <a:stretch>
                      <a:fillRect/>
                    </a:stretch>
                  </pic:blipFill>
                  <pic:spPr>
                    <a:xfrm>
                      <a:off x="0" y="0"/>
                      <a:ext cx="4161663" cy="2013470"/>
                    </a:xfrm>
                    <a:prstGeom prst="rect">
                      <a:avLst/>
                    </a:prstGeom>
                  </pic:spPr>
                </pic:pic>
              </a:graphicData>
            </a:graphic>
          </wp:inline>
        </w:drawing>
      </w:r>
    </w:p>
    <w:p w14:paraId="2374F9CF" w14:textId="4444CD34" w:rsidR="00397DF9" w:rsidRPr="00BB422C" w:rsidRDefault="00BB422C" w:rsidP="00BB422C">
      <w:pPr>
        <w:pStyle w:val="Caption"/>
        <w:rPr>
          <w:rFonts w:cstheme="minorHAnsi"/>
          <w:b w:val="0"/>
          <w:bCs w:val="0"/>
        </w:rPr>
      </w:pPr>
      <w:bookmarkStart w:id="163" w:name="_Toc165024737"/>
      <w:r w:rsidRPr="00BB422C">
        <w:t xml:space="preserve">Figure </w:t>
      </w:r>
      <w:r w:rsidRPr="00BB422C">
        <w:fldChar w:fldCharType="begin"/>
      </w:r>
      <w:r w:rsidRPr="00BB422C">
        <w:instrText xml:space="preserve"> SEQ Figure \* ARABIC </w:instrText>
      </w:r>
      <w:r w:rsidRPr="00BB422C">
        <w:fldChar w:fldCharType="separate"/>
      </w:r>
      <w:r w:rsidR="007164D8">
        <w:rPr>
          <w:noProof/>
        </w:rPr>
        <w:t>22</w:t>
      </w:r>
      <w:r w:rsidRPr="00BB422C">
        <w:fldChar w:fldCharType="end"/>
      </w:r>
      <w:r w:rsidRPr="00BB422C">
        <w:rPr>
          <w:b w:val="0"/>
          <w:bCs w:val="0"/>
        </w:rPr>
        <w:t>: Tooltip explaining parameter majority charge carrier mobility.</w:t>
      </w:r>
      <w:bookmarkEnd w:id="163"/>
    </w:p>
    <w:p w14:paraId="2B44F04F" w14:textId="77777777" w:rsidR="00BB422C" w:rsidRDefault="00397DF9" w:rsidP="00BB422C">
      <w:pPr>
        <w:keepNext/>
        <w:spacing w:line="240" w:lineRule="auto"/>
        <w:jc w:val="center"/>
      </w:pPr>
      <w:r w:rsidRPr="00CD287B">
        <w:rPr>
          <w:rFonts w:cstheme="minorHAnsi"/>
          <w:noProof/>
        </w:rPr>
        <w:drawing>
          <wp:inline distT="0" distB="0" distL="0" distR="0" wp14:anchorId="4D78CAE8" wp14:editId="45184616">
            <wp:extent cx="7950769" cy="2057400"/>
            <wp:effectExtent l="0" t="0" r="0" b="0"/>
            <wp:docPr id="2015346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46840" name="Picture 1" descr="A screenshot of a computer&#10;&#10;Description automatically generated"/>
                    <pic:cNvPicPr/>
                  </pic:nvPicPr>
                  <pic:blipFill>
                    <a:blip r:embed="rId35"/>
                    <a:stretch>
                      <a:fillRect/>
                    </a:stretch>
                  </pic:blipFill>
                  <pic:spPr>
                    <a:xfrm>
                      <a:off x="0" y="0"/>
                      <a:ext cx="8035770" cy="2079396"/>
                    </a:xfrm>
                    <a:prstGeom prst="rect">
                      <a:avLst/>
                    </a:prstGeom>
                  </pic:spPr>
                </pic:pic>
              </a:graphicData>
            </a:graphic>
          </wp:inline>
        </w:drawing>
      </w:r>
    </w:p>
    <w:p w14:paraId="75C500D0" w14:textId="780B2EB8" w:rsidR="00397DF9" w:rsidRPr="00BB422C" w:rsidRDefault="00BB422C" w:rsidP="00BB422C">
      <w:pPr>
        <w:pStyle w:val="Caption"/>
        <w:rPr>
          <w:rFonts w:cstheme="minorHAnsi"/>
          <w:b w:val="0"/>
          <w:bCs w:val="0"/>
        </w:rPr>
      </w:pPr>
      <w:bookmarkStart w:id="164" w:name="_Toc165024738"/>
      <w:r w:rsidRPr="00BB422C">
        <w:t xml:space="preserve">Figure </w:t>
      </w:r>
      <w:r w:rsidRPr="00BB422C">
        <w:fldChar w:fldCharType="begin"/>
      </w:r>
      <w:r w:rsidRPr="00BB422C">
        <w:instrText xml:space="preserve"> SEQ Figure \* ARABIC </w:instrText>
      </w:r>
      <w:r w:rsidRPr="00BB422C">
        <w:fldChar w:fldCharType="separate"/>
      </w:r>
      <w:r w:rsidR="007164D8">
        <w:rPr>
          <w:noProof/>
        </w:rPr>
        <w:t>23</w:t>
      </w:r>
      <w:r w:rsidRPr="00BB422C">
        <w:fldChar w:fldCharType="end"/>
      </w:r>
      <w:r w:rsidRPr="00BB422C">
        <w:rPr>
          <w:b w:val="0"/>
          <w:bCs w:val="0"/>
        </w:rPr>
        <w:t>: Error popup that does not allow channel type and bulk type to be the same to not create physically illogical device.</w:t>
      </w:r>
      <w:bookmarkEnd w:id="164"/>
    </w:p>
    <w:p w14:paraId="3B6B2291" w14:textId="77777777" w:rsidR="00BB422C" w:rsidRDefault="00397DF9" w:rsidP="00BB422C">
      <w:pPr>
        <w:keepNext/>
        <w:spacing w:line="240" w:lineRule="auto"/>
        <w:jc w:val="center"/>
      </w:pPr>
      <w:r w:rsidRPr="00CD287B">
        <w:rPr>
          <w:rFonts w:cstheme="minorHAnsi"/>
          <w:noProof/>
        </w:rPr>
        <w:drawing>
          <wp:inline distT="0" distB="0" distL="0" distR="0" wp14:anchorId="47344F9E" wp14:editId="0BC92DA8">
            <wp:extent cx="2334821" cy="985157"/>
            <wp:effectExtent l="0" t="0" r="0" b="0"/>
            <wp:docPr id="193643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34588" name="Picture 1" descr="A screenshot of a computer&#10;&#10;Description automatically generated"/>
                    <pic:cNvPicPr/>
                  </pic:nvPicPr>
                  <pic:blipFill>
                    <a:blip r:embed="rId36"/>
                    <a:stretch>
                      <a:fillRect/>
                    </a:stretch>
                  </pic:blipFill>
                  <pic:spPr>
                    <a:xfrm>
                      <a:off x="0" y="0"/>
                      <a:ext cx="2361327" cy="996341"/>
                    </a:xfrm>
                    <a:prstGeom prst="rect">
                      <a:avLst/>
                    </a:prstGeom>
                  </pic:spPr>
                </pic:pic>
              </a:graphicData>
            </a:graphic>
          </wp:inline>
        </w:drawing>
      </w:r>
    </w:p>
    <w:p w14:paraId="6EACCDBF" w14:textId="3B53935C" w:rsidR="00397DF9" w:rsidRPr="00BB422C" w:rsidRDefault="00BB422C" w:rsidP="00BB422C">
      <w:pPr>
        <w:pStyle w:val="Caption"/>
        <w:rPr>
          <w:rFonts w:cstheme="minorHAnsi"/>
          <w:b w:val="0"/>
          <w:bCs w:val="0"/>
        </w:rPr>
      </w:pPr>
      <w:bookmarkStart w:id="165" w:name="_Toc165024739"/>
      <w:r w:rsidRPr="00BB422C">
        <w:t xml:space="preserve">Figure </w:t>
      </w:r>
      <w:r w:rsidRPr="00BB422C">
        <w:fldChar w:fldCharType="begin"/>
      </w:r>
      <w:r w:rsidRPr="00BB422C">
        <w:instrText xml:space="preserve"> SEQ Figure \* ARABIC </w:instrText>
      </w:r>
      <w:r w:rsidRPr="00BB422C">
        <w:fldChar w:fldCharType="separate"/>
      </w:r>
      <w:r w:rsidR="007164D8">
        <w:rPr>
          <w:noProof/>
        </w:rPr>
        <w:t>24</w:t>
      </w:r>
      <w:r w:rsidRPr="00BB422C">
        <w:fldChar w:fldCharType="end"/>
      </w:r>
      <w:r w:rsidRPr="00BB422C">
        <w:rPr>
          <w:b w:val="0"/>
          <w:bCs w:val="0"/>
        </w:rPr>
        <w:t>: Error popup that does not allow space in MOSFET name to avoid a program malfunction.</w:t>
      </w:r>
      <w:bookmarkEnd w:id="165"/>
    </w:p>
    <w:p w14:paraId="3641F043" w14:textId="77777777" w:rsidR="00BB422C" w:rsidRDefault="00BB422C" w:rsidP="00BB422C">
      <w:pPr>
        <w:keepNext/>
        <w:spacing w:line="240" w:lineRule="auto"/>
        <w:jc w:val="center"/>
      </w:pPr>
      <w:r w:rsidRPr="00BB422C">
        <w:rPr>
          <w:rFonts w:cstheme="minorHAnsi"/>
        </w:rPr>
        <w:lastRenderedPageBreak/>
        <w:drawing>
          <wp:inline distT="0" distB="0" distL="0" distR="0" wp14:anchorId="4045CBFA" wp14:editId="083F4333">
            <wp:extent cx="7021285" cy="5266784"/>
            <wp:effectExtent l="0" t="0" r="0" b="0"/>
            <wp:docPr id="68368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3587" name="Picture 1" descr="A screenshot of a computer&#10;&#10;Description automatically generated"/>
                    <pic:cNvPicPr/>
                  </pic:nvPicPr>
                  <pic:blipFill>
                    <a:blip r:embed="rId37"/>
                    <a:stretch>
                      <a:fillRect/>
                    </a:stretch>
                  </pic:blipFill>
                  <pic:spPr>
                    <a:xfrm>
                      <a:off x="0" y="0"/>
                      <a:ext cx="7027098" cy="5271144"/>
                    </a:xfrm>
                    <a:prstGeom prst="rect">
                      <a:avLst/>
                    </a:prstGeom>
                  </pic:spPr>
                </pic:pic>
              </a:graphicData>
            </a:graphic>
          </wp:inline>
        </w:drawing>
      </w:r>
    </w:p>
    <w:p w14:paraId="11BFD7BE" w14:textId="1021F2AC" w:rsidR="00397DF9" w:rsidRPr="00BB422C" w:rsidRDefault="00BB422C" w:rsidP="00BB422C">
      <w:pPr>
        <w:pStyle w:val="Caption"/>
        <w:rPr>
          <w:rFonts w:cstheme="minorHAnsi"/>
          <w:b w:val="0"/>
          <w:bCs w:val="0"/>
        </w:rPr>
      </w:pPr>
      <w:bookmarkStart w:id="166" w:name="_Toc165024740"/>
      <w:r w:rsidRPr="00BB422C">
        <w:t xml:space="preserve">Figure </w:t>
      </w:r>
      <w:r w:rsidRPr="00BB422C">
        <w:fldChar w:fldCharType="begin"/>
      </w:r>
      <w:r w:rsidRPr="00BB422C">
        <w:instrText xml:space="preserve"> SEQ Figure \* ARABIC </w:instrText>
      </w:r>
      <w:r w:rsidRPr="00BB422C">
        <w:fldChar w:fldCharType="separate"/>
      </w:r>
      <w:r w:rsidR="007164D8">
        <w:rPr>
          <w:noProof/>
        </w:rPr>
        <w:t>25</w:t>
      </w:r>
      <w:r w:rsidRPr="00BB422C">
        <w:fldChar w:fldCharType="end"/>
      </w:r>
      <w:r w:rsidRPr="00BB422C">
        <w:rPr>
          <w:b w:val="0"/>
          <w:bCs w:val="0"/>
        </w:rPr>
        <w:t>: Transfer simulation page where the user can choose one of the devices created, simulation level, gate-to-source voltage values and drain-to-source voltage sweep parameters.</w:t>
      </w:r>
      <w:bookmarkEnd w:id="166"/>
    </w:p>
    <w:p w14:paraId="04901B7E" w14:textId="77777777" w:rsidR="00BB422C" w:rsidRDefault="00397DF9" w:rsidP="00BB422C">
      <w:pPr>
        <w:keepNext/>
        <w:spacing w:line="240" w:lineRule="auto"/>
        <w:jc w:val="center"/>
      </w:pPr>
      <w:r w:rsidRPr="00CD287B">
        <w:rPr>
          <w:rFonts w:cstheme="minorHAnsi"/>
          <w:noProof/>
        </w:rPr>
        <w:lastRenderedPageBreak/>
        <w:drawing>
          <wp:inline distT="0" distB="0" distL="0" distR="0" wp14:anchorId="78FD4942" wp14:editId="144BD21D">
            <wp:extent cx="7952014" cy="5494131"/>
            <wp:effectExtent l="0" t="0" r="0" b="0"/>
            <wp:docPr id="1884419820"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19820" name="Picture 1" descr="A graph with lines and numbers&#10;&#10;Description automatically generated"/>
                    <pic:cNvPicPr/>
                  </pic:nvPicPr>
                  <pic:blipFill>
                    <a:blip r:embed="rId38"/>
                    <a:stretch>
                      <a:fillRect/>
                    </a:stretch>
                  </pic:blipFill>
                  <pic:spPr>
                    <a:xfrm>
                      <a:off x="0" y="0"/>
                      <a:ext cx="8017796" cy="5539580"/>
                    </a:xfrm>
                    <a:prstGeom prst="rect">
                      <a:avLst/>
                    </a:prstGeom>
                  </pic:spPr>
                </pic:pic>
              </a:graphicData>
            </a:graphic>
          </wp:inline>
        </w:drawing>
      </w:r>
    </w:p>
    <w:p w14:paraId="6EA367FD" w14:textId="6BA661B5" w:rsidR="00BB422C" w:rsidRDefault="00BB422C" w:rsidP="00335D93">
      <w:pPr>
        <w:pStyle w:val="Caption"/>
        <w:rPr>
          <w:b w:val="0"/>
          <w:bCs w:val="0"/>
        </w:rPr>
      </w:pPr>
      <w:bookmarkStart w:id="167" w:name="_Ref165005368"/>
      <w:bookmarkStart w:id="168" w:name="_Toc165024741"/>
      <w:r w:rsidRPr="00BB422C">
        <w:t xml:space="preserve">Figure </w:t>
      </w:r>
      <w:r w:rsidRPr="00BB422C">
        <w:fldChar w:fldCharType="begin"/>
      </w:r>
      <w:r w:rsidRPr="00BB422C">
        <w:instrText xml:space="preserve"> SEQ Figure \* ARABIC </w:instrText>
      </w:r>
      <w:r w:rsidRPr="00BB422C">
        <w:fldChar w:fldCharType="separate"/>
      </w:r>
      <w:r w:rsidR="007164D8">
        <w:rPr>
          <w:noProof/>
        </w:rPr>
        <w:t>26</w:t>
      </w:r>
      <w:r w:rsidRPr="00BB422C">
        <w:fldChar w:fldCharType="end"/>
      </w:r>
      <w:bookmarkEnd w:id="167"/>
      <w:r w:rsidRPr="00BB422C">
        <w:rPr>
          <w:b w:val="0"/>
          <w:bCs w:val="0"/>
        </w:rPr>
        <w:t xml:space="preserve">: A sample output curve generated using the </w:t>
      </w:r>
      <w:proofErr w:type="gramStart"/>
      <w:r w:rsidRPr="00BB422C">
        <w:rPr>
          <w:b w:val="0"/>
          <w:bCs w:val="0"/>
        </w:rPr>
        <w:t>software</w:t>
      </w:r>
      <w:bookmarkEnd w:id="168"/>
      <w:proofErr w:type="gramEnd"/>
    </w:p>
    <w:p w14:paraId="63082949" w14:textId="77777777" w:rsidR="00335D93" w:rsidRDefault="00335D93" w:rsidP="00335D93"/>
    <w:p w14:paraId="3DF1F132" w14:textId="28DFAC9E" w:rsidR="00335D93" w:rsidRPr="00335D93" w:rsidRDefault="00335D93" w:rsidP="00335D93">
      <w:pPr>
        <w:sectPr w:rsidR="00335D93" w:rsidRPr="00335D93" w:rsidSect="006163C3">
          <w:pgSz w:w="16838" w:h="11906" w:orient="landscape" w:code="9"/>
          <w:pgMar w:top="1138" w:right="1138" w:bottom="1138" w:left="1138" w:header="706" w:footer="706" w:gutter="0"/>
          <w:cols w:space="708"/>
          <w:docGrid w:linePitch="360"/>
        </w:sectPr>
      </w:pPr>
    </w:p>
    <w:p w14:paraId="30C26A64" w14:textId="08B2B3C9" w:rsidR="00360136" w:rsidRPr="00CD287B" w:rsidRDefault="00360136" w:rsidP="00335D93">
      <w:pPr>
        <w:pStyle w:val="Non-numberedsection"/>
      </w:pPr>
    </w:p>
    <w:sectPr w:rsidR="00360136" w:rsidRPr="00CD287B" w:rsidSect="006163C3">
      <w:pgSz w:w="11906" w:h="16838" w:code="9"/>
      <w:pgMar w:top="1138" w:right="1138" w:bottom="1138" w:left="1138"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45E81" w14:textId="77777777" w:rsidR="006163C3" w:rsidRDefault="006163C3" w:rsidP="0000103B">
      <w:r>
        <w:separator/>
      </w:r>
    </w:p>
  </w:endnote>
  <w:endnote w:type="continuationSeparator" w:id="0">
    <w:p w14:paraId="0CA00459" w14:textId="77777777" w:rsidR="006163C3" w:rsidRDefault="006163C3" w:rsidP="0000103B">
      <w:r>
        <w:continuationSeparator/>
      </w:r>
    </w:p>
  </w:endnote>
  <w:endnote w:type="continuationNotice" w:id="1">
    <w:p w14:paraId="5AF86F93" w14:textId="77777777" w:rsidR="006163C3" w:rsidRDefault="006163C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B142" w14:textId="137998DF" w:rsidR="009530A7" w:rsidRDefault="0065437E" w:rsidP="0065437E">
    <w:pPr>
      <w:pStyle w:val="Footer"/>
      <w:tabs>
        <w:tab w:val="center" w:pos="4815"/>
        <w:tab w:val="left" w:pos="7020"/>
      </w:tabs>
    </w:pPr>
    <w:r>
      <w:tab/>
    </w:r>
    <w:r>
      <w:tab/>
    </w:r>
    <w:sdt>
      <w:sdtPr>
        <w:id w:val="439812134"/>
        <w:docPartObj>
          <w:docPartGallery w:val="Page Numbers (Bottom of Page)"/>
          <w:docPartUnique/>
        </w:docPartObj>
      </w:sdtPr>
      <w:sdtEndPr>
        <w:rPr>
          <w:noProof/>
        </w:rPr>
      </w:sdtEndPr>
      <w:sdtContent>
        <w:r w:rsidR="00865EE9">
          <w:fldChar w:fldCharType="begin"/>
        </w:r>
        <w:r w:rsidR="00865EE9">
          <w:instrText xml:space="preserve"> PAGE   \* MERGEFORMAT </w:instrText>
        </w:r>
        <w:r w:rsidR="00865EE9">
          <w:fldChar w:fldCharType="separate"/>
        </w:r>
        <w:r w:rsidR="00865EE9">
          <w:rPr>
            <w:noProof/>
          </w:rPr>
          <w:t>2</w:t>
        </w:r>
        <w:r w:rsidR="00865EE9">
          <w:rPr>
            <w:noProof/>
          </w:rPr>
          <w:fldChar w:fldCharType="end"/>
        </w:r>
      </w:sdtContent>
    </w:sdt>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EE3C3" w14:textId="77777777" w:rsidR="006163C3" w:rsidRDefault="006163C3" w:rsidP="0000103B">
      <w:r>
        <w:separator/>
      </w:r>
    </w:p>
  </w:footnote>
  <w:footnote w:type="continuationSeparator" w:id="0">
    <w:p w14:paraId="28EA3BEF" w14:textId="77777777" w:rsidR="006163C3" w:rsidRDefault="006163C3" w:rsidP="0000103B">
      <w:r>
        <w:continuationSeparator/>
      </w:r>
    </w:p>
  </w:footnote>
  <w:footnote w:type="continuationNotice" w:id="1">
    <w:p w14:paraId="45037D66" w14:textId="77777777" w:rsidR="006163C3" w:rsidRDefault="006163C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720C2" w14:textId="77777777" w:rsidR="009530A7" w:rsidRDefault="009530A7" w:rsidP="0000103B">
    <w:pPr>
      <w:pStyle w:val="Header"/>
    </w:pPr>
    <w:r>
      <w:rPr>
        <w:noProof/>
      </w:rPr>
      <w:drawing>
        <wp:anchor distT="0" distB="0" distL="114300" distR="114300" simplePos="0" relativeHeight="251658752" behindDoc="0" locked="0" layoutInCell="1" allowOverlap="1" wp14:anchorId="06698ED7" wp14:editId="1A999225">
          <wp:simplePos x="0" y="0"/>
          <wp:positionH relativeFrom="page">
            <wp:posOffset>514985</wp:posOffset>
          </wp:positionH>
          <wp:positionV relativeFrom="page">
            <wp:posOffset>514985</wp:posOffset>
          </wp:positionV>
          <wp:extent cx="1440000" cy="619200"/>
          <wp:effectExtent l="0" t="0" r="8255" b="0"/>
          <wp:wrapThrough wrapText="bothSides">
            <wp:wrapPolygon edited="0">
              <wp:start x="0" y="0"/>
              <wp:lineTo x="0" y="19938"/>
              <wp:lineTo x="8861" y="20603"/>
              <wp:lineTo x="10576" y="20603"/>
              <wp:lineTo x="21438" y="19938"/>
              <wp:lineTo x="21438" y="0"/>
              <wp:lineTo x="0" y="0"/>
            </wp:wrapPolygon>
          </wp:wrapThrough>
          <wp:docPr id="389966641" name="Picture 38996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0000" cy="619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1FC4"/>
    <w:multiLevelType w:val="hybridMultilevel"/>
    <w:tmpl w:val="A2EEE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260807"/>
    <w:multiLevelType w:val="hybridMultilevel"/>
    <w:tmpl w:val="49360BC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FF5BBB"/>
    <w:multiLevelType w:val="hybridMultilevel"/>
    <w:tmpl w:val="55983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767767"/>
    <w:multiLevelType w:val="hybridMultilevel"/>
    <w:tmpl w:val="0C22B1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1910E0"/>
    <w:multiLevelType w:val="multilevel"/>
    <w:tmpl w:val="47B09E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C32897"/>
    <w:multiLevelType w:val="multilevel"/>
    <w:tmpl w:val="4A7269EC"/>
    <w:lvl w:ilvl="0">
      <w:start w:val="1"/>
      <w:numFmt w:val="decimal"/>
      <w:pStyle w:val="Heading1"/>
      <w:lvlText w:val="%1"/>
      <w:lvlJc w:val="left"/>
      <w:pPr>
        <w:ind w:left="432" w:hanging="432"/>
      </w:pPr>
      <w:rPr>
        <w:rFonts w:hint="default"/>
        <w:b/>
        <w:sz w:val="24"/>
        <w:szCs w:val="24"/>
      </w:rPr>
    </w:lvl>
    <w:lvl w:ilvl="1">
      <w:start w:val="1"/>
      <w:numFmt w:val="decimal"/>
      <w:pStyle w:val="Heading2"/>
      <w:lvlText w:val="%1.%2"/>
      <w:lvlJc w:val="left"/>
      <w:pPr>
        <w:ind w:left="666" w:hanging="576"/>
      </w:pPr>
      <w:rPr>
        <w:rFonts w:asciiTheme="minorHAnsi" w:hAnsiTheme="minorHAnsi" w:cstheme="minorHAnsi" w:hint="default"/>
        <w:b/>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heme="minorHAnsi" w:hAnsiTheme="minorHAnsi" w:cstheme="minorHAnsi" w:hint="default"/>
        <w:b/>
        <w:bCs/>
        <w:i w:val="0"/>
        <w:iCs w:val="0"/>
        <w:color w:val="000000" w:themeColor="text1"/>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0926C5D"/>
    <w:multiLevelType w:val="multilevel"/>
    <w:tmpl w:val="AB0A13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AA65D6"/>
    <w:multiLevelType w:val="multilevel"/>
    <w:tmpl w:val="C50C0662"/>
    <w:lvl w:ilvl="0">
      <w:start w:val="1"/>
      <w:numFmt w:val="decimal"/>
      <w:lvlText w:val="%1."/>
      <w:lvlJc w:val="left"/>
      <w:pPr>
        <w:ind w:left="360" w:hanging="360"/>
      </w:pPr>
      <w:rPr>
        <w:rFonts w:hint="default"/>
      </w:rPr>
    </w:lvl>
    <w:lvl w:ilvl="1">
      <w:start w:val="1"/>
      <w:numFmt w:val="decimal"/>
      <w:pStyle w:val="Numberedsub-section"/>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AD0F9A"/>
    <w:multiLevelType w:val="hybridMultilevel"/>
    <w:tmpl w:val="65722A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1F0A0160"/>
    <w:multiLevelType w:val="hybridMultilevel"/>
    <w:tmpl w:val="DFE61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3C0434"/>
    <w:multiLevelType w:val="hybridMultilevel"/>
    <w:tmpl w:val="A6CC58B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6827E7"/>
    <w:multiLevelType w:val="multilevel"/>
    <w:tmpl w:val="0809001D"/>
    <w:numStyleLink w:val="Style1"/>
  </w:abstractNum>
  <w:abstractNum w:abstractNumId="12" w15:restartNumberingAfterBreak="0">
    <w:nsid w:val="2B411B81"/>
    <w:multiLevelType w:val="hybridMultilevel"/>
    <w:tmpl w:val="B0064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5D47C1"/>
    <w:multiLevelType w:val="hybridMultilevel"/>
    <w:tmpl w:val="04323D60"/>
    <w:lvl w:ilvl="0" w:tplc="FFFFFFFF">
      <w:start w:val="1"/>
      <w:numFmt w:val="decimal"/>
      <w:lvlText w:val="%1."/>
      <w:lvlJc w:val="left"/>
      <w:pPr>
        <w:ind w:left="720" w:hanging="360"/>
      </w:p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8C2ACD"/>
    <w:multiLevelType w:val="hybridMultilevel"/>
    <w:tmpl w:val="8BE0B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C63238"/>
    <w:multiLevelType w:val="multilevel"/>
    <w:tmpl w:val="0809001D"/>
    <w:styleLink w:val="Style1"/>
    <w:lvl w:ilvl="0">
      <w:start w:val="1"/>
      <w:numFmt w:val="decimal"/>
      <w:pStyle w:val="Numberedsection"/>
      <w:lvlText w:val="%1)"/>
      <w:lvlJc w:val="left"/>
      <w:pPr>
        <w:ind w:left="360" w:hanging="360"/>
      </w:pPr>
      <w:rPr>
        <w:rFonts w:asciiTheme="minorHAnsi" w:hAnsiTheme="minorHAnsi"/>
        <w:b/>
        <w:sz w:val="34"/>
      </w:rPr>
    </w:lvl>
    <w:lvl w:ilvl="1">
      <w:start w:val="1"/>
      <w:numFmt w:val="decimal"/>
      <w:pStyle w:val="Sub-section"/>
      <w:lvlText w:val="%2)"/>
      <w:lvlJc w:val="left"/>
      <w:pPr>
        <w:ind w:left="360" w:hanging="360"/>
      </w:pPr>
      <w:rPr>
        <w:rFonts w:asciiTheme="minorHAnsi" w:hAnsiTheme="minorHAnsi"/>
        <w:b/>
        <w:sz w:val="3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E2755EA"/>
    <w:multiLevelType w:val="multilevel"/>
    <w:tmpl w:val="C50C06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1A13C23"/>
    <w:multiLevelType w:val="hybridMultilevel"/>
    <w:tmpl w:val="28B2BB6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1C45655"/>
    <w:multiLevelType w:val="hybridMultilevel"/>
    <w:tmpl w:val="99E689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9860011"/>
    <w:multiLevelType w:val="hybridMultilevel"/>
    <w:tmpl w:val="CFC0B032"/>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5A779A"/>
    <w:multiLevelType w:val="multilevel"/>
    <w:tmpl w:val="AB0A13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388021A"/>
    <w:multiLevelType w:val="hybridMultilevel"/>
    <w:tmpl w:val="86D06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8E4023"/>
    <w:multiLevelType w:val="hybridMultilevel"/>
    <w:tmpl w:val="CFC0B032"/>
    <w:lvl w:ilvl="0" w:tplc="FFFFFFFF">
      <w:start w:val="1"/>
      <w:numFmt w:val="decimal"/>
      <w:lvlText w:val="%1."/>
      <w:lvlJc w:val="left"/>
      <w:pPr>
        <w:ind w:left="72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4F06CF3"/>
    <w:multiLevelType w:val="singleLevel"/>
    <w:tmpl w:val="0809000F"/>
    <w:lvl w:ilvl="0">
      <w:start w:val="1"/>
      <w:numFmt w:val="decimal"/>
      <w:lvlText w:val="%1."/>
      <w:lvlJc w:val="left"/>
      <w:pPr>
        <w:ind w:left="360" w:hanging="360"/>
      </w:pPr>
      <w:rPr>
        <w:b/>
        <w:sz w:val="30"/>
      </w:rPr>
    </w:lvl>
  </w:abstractNum>
  <w:abstractNum w:abstractNumId="24" w15:restartNumberingAfterBreak="0">
    <w:nsid w:val="466B3F9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8A32CC8"/>
    <w:multiLevelType w:val="hybridMultilevel"/>
    <w:tmpl w:val="4AD8A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460A84"/>
    <w:multiLevelType w:val="hybridMultilevel"/>
    <w:tmpl w:val="63089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8C7A68"/>
    <w:multiLevelType w:val="hybridMultilevel"/>
    <w:tmpl w:val="780021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2B9D2FC"/>
    <w:multiLevelType w:val="singleLevel"/>
    <w:tmpl w:val="4450FC7C"/>
    <w:lvl w:ilvl="0">
      <w:start w:val="1"/>
      <w:numFmt w:val="decimal"/>
      <w:suff w:val="nothing"/>
      <w:lvlText w:val="%1."/>
      <w:lvlJc w:val="left"/>
      <w:pPr>
        <w:ind w:left="0" w:firstLine="0"/>
      </w:pPr>
      <w:rPr>
        <w:color w:val="auto"/>
      </w:rPr>
    </w:lvl>
  </w:abstractNum>
  <w:abstractNum w:abstractNumId="29" w15:restartNumberingAfterBreak="0">
    <w:nsid w:val="6532744E"/>
    <w:multiLevelType w:val="hybridMultilevel"/>
    <w:tmpl w:val="6E727D7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69F322B"/>
    <w:multiLevelType w:val="hybridMultilevel"/>
    <w:tmpl w:val="B51ED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DF30BF"/>
    <w:multiLevelType w:val="hybridMultilevel"/>
    <w:tmpl w:val="A77E044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F0861B0"/>
    <w:multiLevelType w:val="multilevel"/>
    <w:tmpl w:val="F4ECA0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3722400"/>
    <w:multiLevelType w:val="hybridMultilevel"/>
    <w:tmpl w:val="8286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538382C"/>
    <w:multiLevelType w:val="hybridMultilevel"/>
    <w:tmpl w:val="3A9CF7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66697378">
    <w:abstractNumId w:val="29"/>
  </w:num>
  <w:num w:numId="2" w16cid:durableId="1542403206">
    <w:abstractNumId w:val="1"/>
  </w:num>
  <w:num w:numId="3" w16cid:durableId="412287837">
    <w:abstractNumId w:val="20"/>
  </w:num>
  <w:num w:numId="4" w16cid:durableId="223225902">
    <w:abstractNumId w:val="16"/>
  </w:num>
  <w:num w:numId="5" w16cid:durableId="1761876304">
    <w:abstractNumId w:val="24"/>
  </w:num>
  <w:num w:numId="6" w16cid:durableId="1431585031">
    <w:abstractNumId w:val="32"/>
  </w:num>
  <w:num w:numId="7" w16cid:durableId="1088427251">
    <w:abstractNumId w:val="6"/>
  </w:num>
  <w:num w:numId="8" w16cid:durableId="952786264">
    <w:abstractNumId w:val="7"/>
  </w:num>
  <w:num w:numId="9" w16cid:durableId="1652905855">
    <w:abstractNumId w:val="15"/>
  </w:num>
  <w:num w:numId="10" w16cid:durableId="1037588056">
    <w:abstractNumId w:val="23"/>
  </w:num>
  <w:num w:numId="11" w16cid:durableId="907886397">
    <w:abstractNumId w:val="11"/>
  </w:num>
  <w:num w:numId="12" w16cid:durableId="667757979">
    <w:abstractNumId w:val="5"/>
  </w:num>
  <w:num w:numId="13" w16cid:durableId="1388190234">
    <w:abstractNumId w:val="5"/>
  </w:num>
  <w:num w:numId="14" w16cid:durableId="1019819879">
    <w:abstractNumId w:val="5"/>
  </w:num>
  <w:num w:numId="15" w16cid:durableId="159468348">
    <w:abstractNumId w:val="34"/>
  </w:num>
  <w:num w:numId="16" w16cid:durableId="1147472574">
    <w:abstractNumId w:val="19"/>
  </w:num>
  <w:num w:numId="17" w16cid:durableId="121775984">
    <w:abstractNumId w:val="18"/>
  </w:num>
  <w:num w:numId="18" w16cid:durableId="1311058062">
    <w:abstractNumId w:val="2"/>
  </w:num>
  <w:num w:numId="19" w16cid:durableId="2020347183">
    <w:abstractNumId w:val="13"/>
  </w:num>
  <w:num w:numId="20" w16cid:durableId="1361975569">
    <w:abstractNumId w:val="31"/>
  </w:num>
  <w:num w:numId="21" w16cid:durableId="828519050">
    <w:abstractNumId w:val="22"/>
  </w:num>
  <w:num w:numId="22" w16cid:durableId="1910572172">
    <w:abstractNumId w:val="12"/>
  </w:num>
  <w:num w:numId="23" w16cid:durableId="1306816073">
    <w:abstractNumId w:val="21"/>
  </w:num>
  <w:num w:numId="24" w16cid:durableId="364790368">
    <w:abstractNumId w:val="10"/>
  </w:num>
  <w:num w:numId="25" w16cid:durableId="1475369633">
    <w:abstractNumId w:val="17"/>
  </w:num>
  <w:num w:numId="26" w16cid:durableId="406151907">
    <w:abstractNumId w:val="27"/>
  </w:num>
  <w:num w:numId="27" w16cid:durableId="379717974">
    <w:abstractNumId w:val="30"/>
  </w:num>
  <w:num w:numId="28" w16cid:durableId="15233031">
    <w:abstractNumId w:val="0"/>
  </w:num>
  <w:num w:numId="29" w16cid:durableId="8064211">
    <w:abstractNumId w:val="9"/>
  </w:num>
  <w:num w:numId="30" w16cid:durableId="2088795767">
    <w:abstractNumId w:val="33"/>
  </w:num>
  <w:num w:numId="31" w16cid:durableId="1953510468">
    <w:abstractNumId w:val="26"/>
  </w:num>
  <w:num w:numId="32" w16cid:durableId="1395663332">
    <w:abstractNumId w:val="25"/>
  </w:num>
  <w:num w:numId="33" w16cid:durableId="1055301">
    <w:abstractNumId w:val="3"/>
  </w:num>
  <w:num w:numId="34" w16cid:durableId="1799833045">
    <w:abstractNumId w:val="14"/>
  </w:num>
  <w:num w:numId="35" w16cid:durableId="13730007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65235125">
    <w:abstractNumId w:val="28"/>
    <w:lvlOverride w:ilvl="0">
      <w:startOverride w:val="1"/>
    </w:lvlOverride>
  </w:num>
  <w:num w:numId="37" w16cid:durableId="685059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51530E"/>
    <w:rsid w:val="0000103B"/>
    <w:rsid w:val="00001634"/>
    <w:rsid w:val="000028E1"/>
    <w:rsid w:val="000036AE"/>
    <w:rsid w:val="000038AE"/>
    <w:rsid w:val="00004612"/>
    <w:rsid w:val="00004785"/>
    <w:rsid w:val="00004DDF"/>
    <w:rsid w:val="000052C2"/>
    <w:rsid w:val="00005F2B"/>
    <w:rsid w:val="000061CA"/>
    <w:rsid w:val="00010701"/>
    <w:rsid w:val="00012ADE"/>
    <w:rsid w:val="00020F2A"/>
    <w:rsid w:val="000227E4"/>
    <w:rsid w:val="00026977"/>
    <w:rsid w:val="000307F2"/>
    <w:rsid w:val="00033C9A"/>
    <w:rsid w:val="0003456B"/>
    <w:rsid w:val="000345A5"/>
    <w:rsid w:val="000347A5"/>
    <w:rsid w:val="00035699"/>
    <w:rsid w:val="00040D81"/>
    <w:rsid w:val="00042008"/>
    <w:rsid w:val="00042468"/>
    <w:rsid w:val="00043407"/>
    <w:rsid w:val="00043F6F"/>
    <w:rsid w:val="0004430F"/>
    <w:rsid w:val="00047CEA"/>
    <w:rsid w:val="00050934"/>
    <w:rsid w:val="00050BC7"/>
    <w:rsid w:val="00052D10"/>
    <w:rsid w:val="00053943"/>
    <w:rsid w:val="00054DA6"/>
    <w:rsid w:val="00055BB4"/>
    <w:rsid w:val="00055E0B"/>
    <w:rsid w:val="00056462"/>
    <w:rsid w:val="0006015B"/>
    <w:rsid w:val="00060383"/>
    <w:rsid w:val="0006205C"/>
    <w:rsid w:val="000621BA"/>
    <w:rsid w:val="000622B8"/>
    <w:rsid w:val="00062418"/>
    <w:rsid w:val="00063177"/>
    <w:rsid w:val="0006432E"/>
    <w:rsid w:val="0006469C"/>
    <w:rsid w:val="0006469D"/>
    <w:rsid w:val="00066309"/>
    <w:rsid w:val="00067E03"/>
    <w:rsid w:val="00070E77"/>
    <w:rsid w:val="000715B9"/>
    <w:rsid w:val="00073354"/>
    <w:rsid w:val="0007495E"/>
    <w:rsid w:val="00074DFD"/>
    <w:rsid w:val="0007501B"/>
    <w:rsid w:val="0007666E"/>
    <w:rsid w:val="00076809"/>
    <w:rsid w:val="000811FD"/>
    <w:rsid w:val="00082F80"/>
    <w:rsid w:val="00083575"/>
    <w:rsid w:val="0008547F"/>
    <w:rsid w:val="0008583A"/>
    <w:rsid w:val="00085D44"/>
    <w:rsid w:val="0008732C"/>
    <w:rsid w:val="00090CC5"/>
    <w:rsid w:val="00090EEA"/>
    <w:rsid w:val="00091391"/>
    <w:rsid w:val="00091B09"/>
    <w:rsid w:val="00092037"/>
    <w:rsid w:val="00093187"/>
    <w:rsid w:val="000937C5"/>
    <w:rsid w:val="00094833"/>
    <w:rsid w:val="000954B0"/>
    <w:rsid w:val="000958D3"/>
    <w:rsid w:val="00096491"/>
    <w:rsid w:val="000A00BE"/>
    <w:rsid w:val="000A01C9"/>
    <w:rsid w:val="000A06C0"/>
    <w:rsid w:val="000A1566"/>
    <w:rsid w:val="000A3491"/>
    <w:rsid w:val="000A7D13"/>
    <w:rsid w:val="000A7F25"/>
    <w:rsid w:val="000B02E8"/>
    <w:rsid w:val="000B4248"/>
    <w:rsid w:val="000B5267"/>
    <w:rsid w:val="000B56FB"/>
    <w:rsid w:val="000B66C2"/>
    <w:rsid w:val="000C078A"/>
    <w:rsid w:val="000C10CC"/>
    <w:rsid w:val="000C3AC1"/>
    <w:rsid w:val="000C54A5"/>
    <w:rsid w:val="000C63F1"/>
    <w:rsid w:val="000C6DF8"/>
    <w:rsid w:val="000D1C33"/>
    <w:rsid w:val="000D255C"/>
    <w:rsid w:val="000D48B3"/>
    <w:rsid w:val="000D56AE"/>
    <w:rsid w:val="000D6A94"/>
    <w:rsid w:val="000E056E"/>
    <w:rsid w:val="000E34B3"/>
    <w:rsid w:val="000E4B9A"/>
    <w:rsid w:val="000E4F22"/>
    <w:rsid w:val="000E62A7"/>
    <w:rsid w:val="000F1084"/>
    <w:rsid w:val="000F12BD"/>
    <w:rsid w:val="000F1EEE"/>
    <w:rsid w:val="000F4BD7"/>
    <w:rsid w:val="000F562A"/>
    <w:rsid w:val="00100CDA"/>
    <w:rsid w:val="0010178B"/>
    <w:rsid w:val="00102831"/>
    <w:rsid w:val="00105B05"/>
    <w:rsid w:val="00105FCC"/>
    <w:rsid w:val="001068AA"/>
    <w:rsid w:val="00106AF4"/>
    <w:rsid w:val="00107864"/>
    <w:rsid w:val="00107FD1"/>
    <w:rsid w:val="00111796"/>
    <w:rsid w:val="00112119"/>
    <w:rsid w:val="0011373C"/>
    <w:rsid w:val="00120AE8"/>
    <w:rsid w:val="0012339D"/>
    <w:rsid w:val="00123786"/>
    <w:rsid w:val="00126F47"/>
    <w:rsid w:val="00130DAB"/>
    <w:rsid w:val="00133DF5"/>
    <w:rsid w:val="00133EA5"/>
    <w:rsid w:val="00135117"/>
    <w:rsid w:val="00135D60"/>
    <w:rsid w:val="00143109"/>
    <w:rsid w:val="00145934"/>
    <w:rsid w:val="0015092E"/>
    <w:rsid w:val="00153AF3"/>
    <w:rsid w:val="00154351"/>
    <w:rsid w:val="00154A0D"/>
    <w:rsid w:val="001550EF"/>
    <w:rsid w:val="001575D7"/>
    <w:rsid w:val="001615BF"/>
    <w:rsid w:val="001627BD"/>
    <w:rsid w:val="00163CC7"/>
    <w:rsid w:val="0016505D"/>
    <w:rsid w:val="001659DB"/>
    <w:rsid w:val="0017035E"/>
    <w:rsid w:val="00170958"/>
    <w:rsid w:val="00173A6F"/>
    <w:rsid w:val="00173B13"/>
    <w:rsid w:val="0017579A"/>
    <w:rsid w:val="001808E7"/>
    <w:rsid w:val="00181F8B"/>
    <w:rsid w:val="00182078"/>
    <w:rsid w:val="001842D8"/>
    <w:rsid w:val="001853A6"/>
    <w:rsid w:val="001867A8"/>
    <w:rsid w:val="0018738F"/>
    <w:rsid w:val="00190554"/>
    <w:rsid w:val="00190FBD"/>
    <w:rsid w:val="00191F6A"/>
    <w:rsid w:val="0019626A"/>
    <w:rsid w:val="00196306"/>
    <w:rsid w:val="00196422"/>
    <w:rsid w:val="001969FF"/>
    <w:rsid w:val="001A14D8"/>
    <w:rsid w:val="001A2801"/>
    <w:rsid w:val="001A5414"/>
    <w:rsid w:val="001A561C"/>
    <w:rsid w:val="001A56E2"/>
    <w:rsid w:val="001A56E8"/>
    <w:rsid w:val="001A6579"/>
    <w:rsid w:val="001A6F01"/>
    <w:rsid w:val="001A7FAE"/>
    <w:rsid w:val="001B01CE"/>
    <w:rsid w:val="001B0ABF"/>
    <w:rsid w:val="001B312C"/>
    <w:rsid w:val="001B31C1"/>
    <w:rsid w:val="001B5BE2"/>
    <w:rsid w:val="001B5F2E"/>
    <w:rsid w:val="001B6E26"/>
    <w:rsid w:val="001B70C7"/>
    <w:rsid w:val="001B7E4C"/>
    <w:rsid w:val="001C037E"/>
    <w:rsid w:val="001C15D3"/>
    <w:rsid w:val="001C17DD"/>
    <w:rsid w:val="001C1DC0"/>
    <w:rsid w:val="001C21C6"/>
    <w:rsid w:val="001C297E"/>
    <w:rsid w:val="001C3C55"/>
    <w:rsid w:val="001C67E6"/>
    <w:rsid w:val="001C6A41"/>
    <w:rsid w:val="001C71EB"/>
    <w:rsid w:val="001D152E"/>
    <w:rsid w:val="001D4D2B"/>
    <w:rsid w:val="001D5E4F"/>
    <w:rsid w:val="001D6200"/>
    <w:rsid w:val="001D7D74"/>
    <w:rsid w:val="001E27D9"/>
    <w:rsid w:val="001E553D"/>
    <w:rsid w:val="001E7E1E"/>
    <w:rsid w:val="001F2681"/>
    <w:rsid w:val="001F375B"/>
    <w:rsid w:val="001F6174"/>
    <w:rsid w:val="001F69F3"/>
    <w:rsid w:val="001F7EC6"/>
    <w:rsid w:val="002001CE"/>
    <w:rsid w:val="00201073"/>
    <w:rsid w:val="00203C3D"/>
    <w:rsid w:val="00204A79"/>
    <w:rsid w:val="00204BAE"/>
    <w:rsid w:val="00206798"/>
    <w:rsid w:val="00207E2F"/>
    <w:rsid w:val="00210479"/>
    <w:rsid w:val="00210BD6"/>
    <w:rsid w:val="00212018"/>
    <w:rsid w:val="00215414"/>
    <w:rsid w:val="002156AC"/>
    <w:rsid w:val="00220BDC"/>
    <w:rsid w:val="00223D64"/>
    <w:rsid w:val="00224B8C"/>
    <w:rsid w:val="002257EE"/>
    <w:rsid w:val="00225949"/>
    <w:rsid w:val="00225DAF"/>
    <w:rsid w:val="00230D1B"/>
    <w:rsid w:val="0023207E"/>
    <w:rsid w:val="002363D2"/>
    <w:rsid w:val="00236965"/>
    <w:rsid w:val="00237289"/>
    <w:rsid w:val="00241399"/>
    <w:rsid w:val="0024348B"/>
    <w:rsid w:val="0024544F"/>
    <w:rsid w:val="00251704"/>
    <w:rsid w:val="0025288A"/>
    <w:rsid w:val="0025426E"/>
    <w:rsid w:val="00260764"/>
    <w:rsid w:val="00260A41"/>
    <w:rsid w:val="00260C95"/>
    <w:rsid w:val="0026406D"/>
    <w:rsid w:val="002643E0"/>
    <w:rsid w:val="002643E8"/>
    <w:rsid w:val="00265DCD"/>
    <w:rsid w:val="0026742D"/>
    <w:rsid w:val="002750C0"/>
    <w:rsid w:val="002762C8"/>
    <w:rsid w:val="00276A29"/>
    <w:rsid w:val="00277076"/>
    <w:rsid w:val="00277BC5"/>
    <w:rsid w:val="00277E58"/>
    <w:rsid w:val="002800B2"/>
    <w:rsid w:val="00281EB6"/>
    <w:rsid w:val="00283F19"/>
    <w:rsid w:val="00285FD5"/>
    <w:rsid w:val="00286D34"/>
    <w:rsid w:val="00287CCA"/>
    <w:rsid w:val="00290C51"/>
    <w:rsid w:val="0029264C"/>
    <w:rsid w:val="00293B0D"/>
    <w:rsid w:val="00294A66"/>
    <w:rsid w:val="002966C9"/>
    <w:rsid w:val="00296CBE"/>
    <w:rsid w:val="002972CB"/>
    <w:rsid w:val="0029778B"/>
    <w:rsid w:val="002A19E5"/>
    <w:rsid w:val="002A1D26"/>
    <w:rsid w:val="002A1E26"/>
    <w:rsid w:val="002A2319"/>
    <w:rsid w:val="002A23E4"/>
    <w:rsid w:val="002A365B"/>
    <w:rsid w:val="002A3C22"/>
    <w:rsid w:val="002A5C35"/>
    <w:rsid w:val="002A6C8C"/>
    <w:rsid w:val="002A73CC"/>
    <w:rsid w:val="002A7BFC"/>
    <w:rsid w:val="002B19C2"/>
    <w:rsid w:val="002B2978"/>
    <w:rsid w:val="002B29BC"/>
    <w:rsid w:val="002B306A"/>
    <w:rsid w:val="002B43A1"/>
    <w:rsid w:val="002B4CA5"/>
    <w:rsid w:val="002B671E"/>
    <w:rsid w:val="002B6C9A"/>
    <w:rsid w:val="002C1634"/>
    <w:rsid w:val="002C23B2"/>
    <w:rsid w:val="002C5508"/>
    <w:rsid w:val="002C5BDE"/>
    <w:rsid w:val="002C61C8"/>
    <w:rsid w:val="002C743F"/>
    <w:rsid w:val="002D2F27"/>
    <w:rsid w:val="002D3677"/>
    <w:rsid w:val="002D6822"/>
    <w:rsid w:val="002D791E"/>
    <w:rsid w:val="002E00BA"/>
    <w:rsid w:val="002E184D"/>
    <w:rsid w:val="002E1C5A"/>
    <w:rsid w:val="002E1E9B"/>
    <w:rsid w:val="002F2279"/>
    <w:rsid w:val="002F356C"/>
    <w:rsid w:val="002F3A51"/>
    <w:rsid w:val="002F6035"/>
    <w:rsid w:val="002F7077"/>
    <w:rsid w:val="00300F0F"/>
    <w:rsid w:val="00304DC8"/>
    <w:rsid w:val="0030646A"/>
    <w:rsid w:val="003135D0"/>
    <w:rsid w:val="00313A60"/>
    <w:rsid w:val="0032026B"/>
    <w:rsid w:val="00321493"/>
    <w:rsid w:val="00324E1F"/>
    <w:rsid w:val="00326850"/>
    <w:rsid w:val="003311D7"/>
    <w:rsid w:val="0033303E"/>
    <w:rsid w:val="00333649"/>
    <w:rsid w:val="00335D93"/>
    <w:rsid w:val="00340B80"/>
    <w:rsid w:val="00342315"/>
    <w:rsid w:val="00343B83"/>
    <w:rsid w:val="003448BC"/>
    <w:rsid w:val="00345213"/>
    <w:rsid w:val="0034584E"/>
    <w:rsid w:val="00347DC4"/>
    <w:rsid w:val="003512E9"/>
    <w:rsid w:val="00351A4A"/>
    <w:rsid w:val="003520C7"/>
    <w:rsid w:val="00354681"/>
    <w:rsid w:val="003560B6"/>
    <w:rsid w:val="003576DB"/>
    <w:rsid w:val="003579B3"/>
    <w:rsid w:val="00360136"/>
    <w:rsid w:val="00365B85"/>
    <w:rsid w:val="0036602C"/>
    <w:rsid w:val="003662FD"/>
    <w:rsid w:val="0037039E"/>
    <w:rsid w:val="00370E39"/>
    <w:rsid w:val="00371328"/>
    <w:rsid w:val="00372145"/>
    <w:rsid w:val="0037261C"/>
    <w:rsid w:val="0037794D"/>
    <w:rsid w:val="00380741"/>
    <w:rsid w:val="00381464"/>
    <w:rsid w:val="00382180"/>
    <w:rsid w:val="003839A3"/>
    <w:rsid w:val="00383AA8"/>
    <w:rsid w:val="00383EA2"/>
    <w:rsid w:val="00385487"/>
    <w:rsid w:val="00386388"/>
    <w:rsid w:val="00386A1E"/>
    <w:rsid w:val="0039183E"/>
    <w:rsid w:val="003935DD"/>
    <w:rsid w:val="003942F1"/>
    <w:rsid w:val="00394FB9"/>
    <w:rsid w:val="003956FF"/>
    <w:rsid w:val="0039652C"/>
    <w:rsid w:val="0039746A"/>
    <w:rsid w:val="00397DF9"/>
    <w:rsid w:val="003A07A0"/>
    <w:rsid w:val="003A218E"/>
    <w:rsid w:val="003A32CC"/>
    <w:rsid w:val="003A3321"/>
    <w:rsid w:val="003A4DD0"/>
    <w:rsid w:val="003A78A1"/>
    <w:rsid w:val="003B68C3"/>
    <w:rsid w:val="003B6A7B"/>
    <w:rsid w:val="003C018F"/>
    <w:rsid w:val="003C3383"/>
    <w:rsid w:val="003C3A88"/>
    <w:rsid w:val="003C3D2D"/>
    <w:rsid w:val="003C5FA2"/>
    <w:rsid w:val="003C662B"/>
    <w:rsid w:val="003D041A"/>
    <w:rsid w:val="003D070D"/>
    <w:rsid w:val="003D0C1B"/>
    <w:rsid w:val="003D11A2"/>
    <w:rsid w:val="003D1BCA"/>
    <w:rsid w:val="003D288B"/>
    <w:rsid w:val="003D670F"/>
    <w:rsid w:val="003E1C94"/>
    <w:rsid w:val="003E1DDA"/>
    <w:rsid w:val="003E2A48"/>
    <w:rsid w:val="003E47B5"/>
    <w:rsid w:val="003E5A05"/>
    <w:rsid w:val="003E74B3"/>
    <w:rsid w:val="003F4614"/>
    <w:rsid w:val="003F47A8"/>
    <w:rsid w:val="003F64EA"/>
    <w:rsid w:val="003F6541"/>
    <w:rsid w:val="003F746A"/>
    <w:rsid w:val="003F7893"/>
    <w:rsid w:val="00402C38"/>
    <w:rsid w:val="0040442A"/>
    <w:rsid w:val="0040548C"/>
    <w:rsid w:val="0040750F"/>
    <w:rsid w:val="00410BFB"/>
    <w:rsid w:val="0041187A"/>
    <w:rsid w:val="0041197A"/>
    <w:rsid w:val="00411AF6"/>
    <w:rsid w:val="004121A8"/>
    <w:rsid w:val="00414692"/>
    <w:rsid w:val="0041515C"/>
    <w:rsid w:val="00415B7C"/>
    <w:rsid w:val="00416667"/>
    <w:rsid w:val="0041689B"/>
    <w:rsid w:val="004178E5"/>
    <w:rsid w:val="00421856"/>
    <w:rsid w:val="00421FB9"/>
    <w:rsid w:val="004240D0"/>
    <w:rsid w:val="00424B66"/>
    <w:rsid w:val="00424E55"/>
    <w:rsid w:val="00427221"/>
    <w:rsid w:val="00427683"/>
    <w:rsid w:val="004306B5"/>
    <w:rsid w:val="00432FAA"/>
    <w:rsid w:val="004336CA"/>
    <w:rsid w:val="004337F8"/>
    <w:rsid w:val="00435C30"/>
    <w:rsid w:val="0043710A"/>
    <w:rsid w:val="00437297"/>
    <w:rsid w:val="004406F7"/>
    <w:rsid w:val="00440E77"/>
    <w:rsid w:val="00442393"/>
    <w:rsid w:val="004426BA"/>
    <w:rsid w:val="0044445B"/>
    <w:rsid w:val="00445EC1"/>
    <w:rsid w:val="00447D63"/>
    <w:rsid w:val="00452A9D"/>
    <w:rsid w:val="00455961"/>
    <w:rsid w:val="00455A45"/>
    <w:rsid w:val="004560BE"/>
    <w:rsid w:val="00456662"/>
    <w:rsid w:val="0045699C"/>
    <w:rsid w:val="00456A73"/>
    <w:rsid w:val="00462646"/>
    <w:rsid w:val="00463908"/>
    <w:rsid w:val="00465ACD"/>
    <w:rsid w:val="00465BFF"/>
    <w:rsid w:val="00465F3D"/>
    <w:rsid w:val="0047010F"/>
    <w:rsid w:val="0047023D"/>
    <w:rsid w:val="004718E7"/>
    <w:rsid w:val="00473649"/>
    <w:rsid w:val="00473D8E"/>
    <w:rsid w:val="00473E33"/>
    <w:rsid w:val="004761C7"/>
    <w:rsid w:val="00480328"/>
    <w:rsid w:val="00482430"/>
    <w:rsid w:val="00483667"/>
    <w:rsid w:val="00483CF2"/>
    <w:rsid w:val="004841CA"/>
    <w:rsid w:val="00485EFE"/>
    <w:rsid w:val="004863FF"/>
    <w:rsid w:val="00487145"/>
    <w:rsid w:val="00487A97"/>
    <w:rsid w:val="00487F11"/>
    <w:rsid w:val="00491449"/>
    <w:rsid w:val="004948F5"/>
    <w:rsid w:val="00495DDB"/>
    <w:rsid w:val="00497629"/>
    <w:rsid w:val="004A03C5"/>
    <w:rsid w:val="004A093B"/>
    <w:rsid w:val="004A0BAD"/>
    <w:rsid w:val="004A16EF"/>
    <w:rsid w:val="004A1BDE"/>
    <w:rsid w:val="004A1C92"/>
    <w:rsid w:val="004A209A"/>
    <w:rsid w:val="004A35D1"/>
    <w:rsid w:val="004A3B79"/>
    <w:rsid w:val="004A4832"/>
    <w:rsid w:val="004B01E3"/>
    <w:rsid w:val="004B118C"/>
    <w:rsid w:val="004B3795"/>
    <w:rsid w:val="004B59FF"/>
    <w:rsid w:val="004B5DD3"/>
    <w:rsid w:val="004B6341"/>
    <w:rsid w:val="004C32CC"/>
    <w:rsid w:val="004C4771"/>
    <w:rsid w:val="004C50B2"/>
    <w:rsid w:val="004C74CC"/>
    <w:rsid w:val="004C7F8E"/>
    <w:rsid w:val="004D118B"/>
    <w:rsid w:val="004D24F0"/>
    <w:rsid w:val="004D28A9"/>
    <w:rsid w:val="004D5D9B"/>
    <w:rsid w:val="004E049A"/>
    <w:rsid w:val="004E1B16"/>
    <w:rsid w:val="004E1F15"/>
    <w:rsid w:val="004E2047"/>
    <w:rsid w:val="004E4660"/>
    <w:rsid w:val="004E6E2C"/>
    <w:rsid w:val="004F3836"/>
    <w:rsid w:val="004F4790"/>
    <w:rsid w:val="004F489B"/>
    <w:rsid w:val="004F51ED"/>
    <w:rsid w:val="004F597E"/>
    <w:rsid w:val="004F75A0"/>
    <w:rsid w:val="00500674"/>
    <w:rsid w:val="00501750"/>
    <w:rsid w:val="00507236"/>
    <w:rsid w:val="00507336"/>
    <w:rsid w:val="00507548"/>
    <w:rsid w:val="005110CA"/>
    <w:rsid w:val="0051118A"/>
    <w:rsid w:val="00511AEB"/>
    <w:rsid w:val="0051530E"/>
    <w:rsid w:val="00516516"/>
    <w:rsid w:val="00516B59"/>
    <w:rsid w:val="00520554"/>
    <w:rsid w:val="00521DD7"/>
    <w:rsid w:val="00522780"/>
    <w:rsid w:val="00524776"/>
    <w:rsid w:val="00527056"/>
    <w:rsid w:val="00527539"/>
    <w:rsid w:val="00527FD8"/>
    <w:rsid w:val="005301DB"/>
    <w:rsid w:val="0053044B"/>
    <w:rsid w:val="00530A61"/>
    <w:rsid w:val="00531AE1"/>
    <w:rsid w:val="0053371C"/>
    <w:rsid w:val="00536FD4"/>
    <w:rsid w:val="00537AEF"/>
    <w:rsid w:val="00540F4F"/>
    <w:rsid w:val="0054112F"/>
    <w:rsid w:val="00542629"/>
    <w:rsid w:val="005431BE"/>
    <w:rsid w:val="00544013"/>
    <w:rsid w:val="00546FF8"/>
    <w:rsid w:val="005537B8"/>
    <w:rsid w:val="0055380F"/>
    <w:rsid w:val="00554C37"/>
    <w:rsid w:val="00554C4C"/>
    <w:rsid w:val="005556D7"/>
    <w:rsid w:val="00556B15"/>
    <w:rsid w:val="00557CB1"/>
    <w:rsid w:val="00557ECD"/>
    <w:rsid w:val="00561B76"/>
    <w:rsid w:val="00562F24"/>
    <w:rsid w:val="00563D59"/>
    <w:rsid w:val="005653AA"/>
    <w:rsid w:val="0056695C"/>
    <w:rsid w:val="00566999"/>
    <w:rsid w:val="0056699C"/>
    <w:rsid w:val="005670C7"/>
    <w:rsid w:val="005670FA"/>
    <w:rsid w:val="00567812"/>
    <w:rsid w:val="00567AB0"/>
    <w:rsid w:val="00571785"/>
    <w:rsid w:val="00573BD4"/>
    <w:rsid w:val="00574198"/>
    <w:rsid w:val="00574C4A"/>
    <w:rsid w:val="00575380"/>
    <w:rsid w:val="00575B62"/>
    <w:rsid w:val="00577504"/>
    <w:rsid w:val="0058029F"/>
    <w:rsid w:val="005819A7"/>
    <w:rsid w:val="00582300"/>
    <w:rsid w:val="0058284E"/>
    <w:rsid w:val="005835B6"/>
    <w:rsid w:val="00583992"/>
    <w:rsid w:val="005870B3"/>
    <w:rsid w:val="00587A24"/>
    <w:rsid w:val="005904F1"/>
    <w:rsid w:val="00591427"/>
    <w:rsid w:val="00591D36"/>
    <w:rsid w:val="00592758"/>
    <w:rsid w:val="00597FA2"/>
    <w:rsid w:val="005A15D5"/>
    <w:rsid w:val="005A17F8"/>
    <w:rsid w:val="005A18D0"/>
    <w:rsid w:val="005A3811"/>
    <w:rsid w:val="005B006C"/>
    <w:rsid w:val="005B241F"/>
    <w:rsid w:val="005B6FDD"/>
    <w:rsid w:val="005B7699"/>
    <w:rsid w:val="005B781F"/>
    <w:rsid w:val="005B78F0"/>
    <w:rsid w:val="005C08D2"/>
    <w:rsid w:val="005C7950"/>
    <w:rsid w:val="005D1518"/>
    <w:rsid w:val="005D3850"/>
    <w:rsid w:val="005D3B64"/>
    <w:rsid w:val="005D4442"/>
    <w:rsid w:val="005E3B21"/>
    <w:rsid w:val="005E4316"/>
    <w:rsid w:val="005E53F7"/>
    <w:rsid w:val="005E5A29"/>
    <w:rsid w:val="005F067E"/>
    <w:rsid w:val="005F0C46"/>
    <w:rsid w:val="005F2ECE"/>
    <w:rsid w:val="005F3A08"/>
    <w:rsid w:val="005F6A6F"/>
    <w:rsid w:val="005F6F6C"/>
    <w:rsid w:val="006011E9"/>
    <w:rsid w:val="00603FE0"/>
    <w:rsid w:val="00604E61"/>
    <w:rsid w:val="006057E6"/>
    <w:rsid w:val="00605B19"/>
    <w:rsid w:val="00611BDA"/>
    <w:rsid w:val="00611DA7"/>
    <w:rsid w:val="00615BAA"/>
    <w:rsid w:val="00616245"/>
    <w:rsid w:val="006163C3"/>
    <w:rsid w:val="006168B1"/>
    <w:rsid w:val="006212FA"/>
    <w:rsid w:val="00625EAA"/>
    <w:rsid w:val="00626391"/>
    <w:rsid w:val="00626758"/>
    <w:rsid w:val="00626EBB"/>
    <w:rsid w:val="0063212F"/>
    <w:rsid w:val="00634001"/>
    <w:rsid w:val="00636F2F"/>
    <w:rsid w:val="006376EA"/>
    <w:rsid w:val="00640FDE"/>
    <w:rsid w:val="006412EC"/>
    <w:rsid w:val="00644C92"/>
    <w:rsid w:val="006451AB"/>
    <w:rsid w:val="00647801"/>
    <w:rsid w:val="006525C6"/>
    <w:rsid w:val="0065437E"/>
    <w:rsid w:val="00656243"/>
    <w:rsid w:val="0065643F"/>
    <w:rsid w:val="0065735D"/>
    <w:rsid w:val="00661327"/>
    <w:rsid w:val="00661921"/>
    <w:rsid w:val="00663F82"/>
    <w:rsid w:val="006659F5"/>
    <w:rsid w:val="00665BF5"/>
    <w:rsid w:val="00665EFA"/>
    <w:rsid w:val="00666FFF"/>
    <w:rsid w:val="006672B7"/>
    <w:rsid w:val="00667EF1"/>
    <w:rsid w:val="006707ED"/>
    <w:rsid w:val="00673A30"/>
    <w:rsid w:val="00674372"/>
    <w:rsid w:val="006756BE"/>
    <w:rsid w:val="00676560"/>
    <w:rsid w:val="00676C1B"/>
    <w:rsid w:val="006801FF"/>
    <w:rsid w:val="00680ADE"/>
    <w:rsid w:val="0068174D"/>
    <w:rsid w:val="006841C2"/>
    <w:rsid w:val="006844B6"/>
    <w:rsid w:val="00685648"/>
    <w:rsid w:val="0068622C"/>
    <w:rsid w:val="00686942"/>
    <w:rsid w:val="00692E10"/>
    <w:rsid w:val="00696570"/>
    <w:rsid w:val="00696A2C"/>
    <w:rsid w:val="006978AE"/>
    <w:rsid w:val="006A1D86"/>
    <w:rsid w:val="006A76DD"/>
    <w:rsid w:val="006B03D9"/>
    <w:rsid w:val="006B1A85"/>
    <w:rsid w:val="006B2B89"/>
    <w:rsid w:val="006B3FF4"/>
    <w:rsid w:val="006B5A7E"/>
    <w:rsid w:val="006C0F31"/>
    <w:rsid w:val="006C7C50"/>
    <w:rsid w:val="006D0BF4"/>
    <w:rsid w:val="006D362C"/>
    <w:rsid w:val="006D3848"/>
    <w:rsid w:val="006D3C0E"/>
    <w:rsid w:val="006D3D56"/>
    <w:rsid w:val="006D68E0"/>
    <w:rsid w:val="006E2203"/>
    <w:rsid w:val="006E26A3"/>
    <w:rsid w:val="006E2E9B"/>
    <w:rsid w:val="006E300F"/>
    <w:rsid w:val="006E4CF5"/>
    <w:rsid w:val="006E655B"/>
    <w:rsid w:val="006E678B"/>
    <w:rsid w:val="006F2692"/>
    <w:rsid w:val="006F33EF"/>
    <w:rsid w:val="006F3A0A"/>
    <w:rsid w:val="006F3A88"/>
    <w:rsid w:val="006F479F"/>
    <w:rsid w:val="006F4CD7"/>
    <w:rsid w:val="006F57A9"/>
    <w:rsid w:val="006F5B76"/>
    <w:rsid w:val="00700988"/>
    <w:rsid w:val="00700F9D"/>
    <w:rsid w:val="00701248"/>
    <w:rsid w:val="0070261B"/>
    <w:rsid w:val="00707E0A"/>
    <w:rsid w:val="00711398"/>
    <w:rsid w:val="00711F82"/>
    <w:rsid w:val="007128D5"/>
    <w:rsid w:val="0071509C"/>
    <w:rsid w:val="007164D8"/>
    <w:rsid w:val="007236EE"/>
    <w:rsid w:val="007262F2"/>
    <w:rsid w:val="00726649"/>
    <w:rsid w:val="00730074"/>
    <w:rsid w:val="007324F1"/>
    <w:rsid w:val="007329EA"/>
    <w:rsid w:val="007352B9"/>
    <w:rsid w:val="007417AB"/>
    <w:rsid w:val="00742388"/>
    <w:rsid w:val="00743D4F"/>
    <w:rsid w:val="0074421B"/>
    <w:rsid w:val="00744A78"/>
    <w:rsid w:val="007451C8"/>
    <w:rsid w:val="00746941"/>
    <w:rsid w:val="00747EE4"/>
    <w:rsid w:val="007509BC"/>
    <w:rsid w:val="007538C2"/>
    <w:rsid w:val="0075407B"/>
    <w:rsid w:val="00755F52"/>
    <w:rsid w:val="00757051"/>
    <w:rsid w:val="007570D1"/>
    <w:rsid w:val="0076199B"/>
    <w:rsid w:val="00765056"/>
    <w:rsid w:val="00771160"/>
    <w:rsid w:val="00772B8F"/>
    <w:rsid w:val="00774EA8"/>
    <w:rsid w:val="007774A7"/>
    <w:rsid w:val="00780585"/>
    <w:rsid w:val="00781260"/>
    <w:rsid w:val="00782430"/>
    <w:rsid w:val="007835FA"/>
    <w:rsid w:val="00784105"/>
    <w:rsid w:val="007852D1"/>
    <w:rsid w:val="007878A5"/>
    <w:rsid w:val="00793460"/>
    <w:rsid w:val="0079406F"/>
    <w:rsid w:val="007A16DC"/>
    <w:rsid w:val="007A3EB3"/>
    <w:rsid w:val="007A42AE"/>
    <w:rsid w:val="007A6B5C"/>
    <w:rsid w:val="007A71A0"/>
    <w:rsid w:val="007A74ED"/>
    <w:rsid w:val="007A7C0C"/>
    <w:rsid w:val="007B03C8"/>
    <w:rsid w:val="007B2C72"/>
    <w:rsid w:val="007B4FCF"/>
    <w:rsid w:val="007B5F6D"/>
    <w:rsid w:val="007C03EE"/>
    <w:rsid w:val="007C22C6"/>
    <w:rsid w:val="007C34C2"/>
    <w:rsid w:val="007C5B1A"/>
    <w:rsid w:val="007C7E58"/>
    <w:rsid w:val="007D1327"/>
    <w:rsid w:val="007D1C83"/>
    <w:rsid w:val="007D36AA"/>
    <w:rsid w:val="007D4A03"/>
    <w:rsid w:val="007E0D6A"/>
    <w:rsid w:val="007E1F88"/>
    <w:rsid w:val="007E5335"/>
    <w:rsid w:val="007E6FBB"/>
    <w:rsid w:val="007F065A"/>
    <w:rsid w:val="007F1EB0"/>
    <w:rsid w:val="007F466A"/>
    <w:rsid w:val="007F4DA9"/>
    <w:rsid w:val="007F5749"/>
    <w:rsid w:val="007F5AF9"/>
    <w:rsid w:val="007F5BB9"/>
    <w:rsid w:val="007F751B"/>
    <w:rsid w:val="008006DA"/>
    <w:rsid w:val="00801BF9"/>
    <w:rsid w:val="00801FD2"/>
    <w:rsid w:val="0080303D"/>
    <w:rsid w:val="008043B0"/>
    <w:rsid w:val="00810134"/>
    <w:rsid w:val="008115B7"/>
    <w:rsid w:val="00811FD1"/>
    <w:rsid w:val="00812D15"/>
    <w:rsid w:val="0081421C"/>
    <w:rsid w:val="00816018"/>
    <w:rsid w:val="00816387"/>
    <w:rsid w:val="008163A7"/>
    <w:rsid w:val="00816DFE"/>
    <w:rsid w:val="00817C03"/>
    <w:rsid w:val="008203E1"/>
    <w:rsid w:val="00820DC2"/>
    <w:rsid w:val="00820F09"/>
    <w:rsid w:val="00821DC9"/>
    <w:rsid w:val="008220A6"/>
    <w:rsid w:val="0082325B"/>
    <w:rsid w:val="00824D30"/>
    <w:rsid w:val="00824F3B"/>
    <w:rsid w:val="00825EBB"/>
    <w:rsid w:val="008301EB"/>
    <w:rsid w:val="00830C98"/>
    <w:rsid w:val="00831A93"/>
    <w:rsid w:val="00832F74"/>
    <w:rsid w:val="00833D13"/>
    <w:rsid w:val="008354C2"/>
    <w:rsid w:val="008412BF"/>
    <w:rsid w:val="00842A46"/>
    <w:rsid w:val="00845A51"/>
    <w:rsid w:val="0084679E"/>
    <w:rsid w:val="00852C18"/>
    <w:rsid w:val="00855CEA"/>
    <w:rsid w:val="00856A71"/>
    <w:rsid w:val="008574E3"/>
    <w:rsid w:val="00857BC3"/>
    <w:rsid w:val="008603B3"/>
    <w:rsid w:val="0086094D"/>
    <w:rsid w:val="00861E3D"/>
    <w:rsid w:val="008620B2"/>
    <w:rsid w:val="008623AD"/>
    <w:rsid w:val="0086253D"/>
    <w:rsid w:val="00863BF7"/>
    <w:rsid w:val="0086424C"/>
    <w:rsid w:val="008653FC"/>
    <w:rsid w:val="00865EE9"/>
    <w:rsid w:val="00866962"/>
    <w:rsid w:val="00867F4B"/>
    <w:rsid w:val="00871AEF"/>
    <w:rsid w:val="00873818"/>
    <w:rsid w:val="0087402D"/>
    <w:rsid w:val="00874470"/>
    <w:rsid w:val="008750B7"/>
    <w:rsid w:val="00876DA4"/>
    <w:rsid w:val="00876DD0"/>
    <w:rsid w:val="00877547"/>
    <w:rsid w:val="00877696"/>
    <w:rsid w:val="00880DB7"/>
    <w:rsid w:val="00882A2F"/>
    <w:rsid w:val="008841D5"/>
    <w:rsid w:val="00884C17"/>
    <w:rsid w:val="00885446"/>
    <w:rsid w:val="00891B7B"/>
    <w:rsid w:val="00893A8D"/>
    <w:rsid w:val="008948CC"/>
    <w:rsid w:val="00894B72"/>
    <w:rsid w:val="0089515B"/>
    <w:rsid w:val="00897067"/>
    <w:rsid w:val="00897D5F"/>
    <w:rsid w:val="008A2953"/>
    <w:rsid w:val="008A3F17"/>
    <w:rsid w:val="008A4910"/>
    <w:rsid w:val="008A5291"/>
    <w:rsid w:val="008A7653"/>
    <w:rsid w:val="008A76A0"/>
    <w:rsid w:val="008B3522"/>
    <w:rsid w:val="008B3668"/>
    <w:rsid w:val="008B3967"/>
    <w:rsid w:val="008B398C"/>
    <w:rsid w:val="008B4837"/>
    <w:rsid w:val="008B60BC"/>
    <w:rsid w:val="008B60BD"/>
    <w:rsid w:val="008B63E4"/>
    <w:rsid w:val="008B6F1C"/>
    <w:rsid w:val="008C1348"/>
    <w:rsid w:val="008C28F5"/>
    <w:rsid w:val="008C33B1"/>
    <w:rsid w:val="008C3DC3"/>
    <w:rsid w:val="008C3F44"/>
    <w:rsid w:val="008C44B2"/>
    <w:rsid w:val="008C4D1F"/>
    <w:rsid w:val="008C5056"/>
    <w:rsid w:val="008C5EF5"/>
    <w:rsid w:val="008D1714"/>
    <w:rsid w:val="008D2545"/>
    <w:rsid w:val="008D2C29"/>
    <w:rsid w:val="008D4247"/>
    <w:rsid w:val="008D4DC9"/>
    <w:rsid w:val="008D62F3"/>
    <w:rsid w:val="008D7277"/>
    <w:rsid w:val="008D75C9"/>
    <w:rsid w:val="008E0918"/>
    <w:rsid w:val="008E2402"/>
    <w:rsid w:val="008E2DA5"/>
    <w:rsid w:val="008E528F"/>
    <w:rsid w:val="008E6700"/>
    <w:rsid w:val="008E6861"/>
    <w:rsid w:val="008E7F8F"/>
    <w:rsid w:val="008F1F19"/>
    <w:rsid w:val="008F29AF"/>
    <w:rsid w:val="008F4EAB"/>
    <w:rsid w:val="008F507C"/>
    <w:rsid w:val="008F5808"/>
    <w:rsid w:val="008F717E"/>
    <w:rsid w:val="008F778A"/>
    <w:rsid w:val="00905206"/>
    <w:rsid w:val="00905D54"/>
    <w:rsid w:val="00910FF5"/>
    <w:rsid w:val="0091122E"/>
    <w:rsid w:val="009122A7"/>
    <w:rsid w:val="00916037"/>
    <w:rsid w:val="00916EE5"/>
    <w:rsid w:val="00917883"/>
    <w:rsid w:val="00921DCC"/>
    <w:rsid w:val="009228E9"/>
    <w:rsid w:val="0092396C"/>
    <w:rsid w:val="009253D0"/>
    <w:rsid w:val="009306A7"/>
    <w:rsid w:val="00930D5F"/>
    <w:rsid w:val="00932CD7"/>
    <w:rsid w:val="00932FB6"/>
    <w:rsid w:val="009331CB"/>
    <w:rsid w:val="00933366"/>
    <w:rsid w:val="0093381E"/>
    <w:rsid w:val="00934FF1"/>
    <w:rsid w:val="00936A2C"/>
    <w:rsid w:val="00937D48"/>
    <w:rsid w:val="00940151"/>
    <w:rsid w:val="009406F6"/>
    <w:rsid w:val="00944FFC"/>
    <w:rsid w:val="00946E33"/>
    <w:rsid w:val="00947524"/>
    <w:rsid w:val="00947C5C"/>
    <w:rsid w:val="00950B0F"/>
    <w:rsid w:val="009530A7"/>
    <w:rsid w:val="00954B03"/>
    <w:rsid w:val="00954D9C"/>
    <w:rsid w:val="009551DC"/>
    <w:rsid w:val="009554E1"/>
    <w:rsid w:val="009563DA"/>
    <w:rsid w:val="00960867"/>
    <w:rsid w:val="00961C47"/>
    <w:rsid w:val="0096303B"/>
    <w:rsid w:val="00963883"/>
    <w:rsid w:val="00965076"/>
    <w:rsid w:val="0096587A"/>
    <w:rsid w:val="0096663B"/>
    <w:rsid w:val="00967E68"/>
    <w:rsid w:val="00967FD7"/>
    <w:rsid w:val="00970C52"/>
    <w:rsid w:val="00970CA2"/>
    <w:rsid w:val="00970F34"/>
    <w:rsid w:val="0097197A"/>
    <w:rsid w:val="009723B6"/>
    <w:rsid w:val="00972D75"/>
    <w:rsid w:val="0097585F"/>
    <w:rsid w:val="0097637B"/>
    <w:rsid w:val="00976D7C"/>
    <w:rsid w:val="00980239"/>
    <w:rsid w:val="00980547"/>
    <w:rsid w:val="00981510"/>
    <w:rsid w:val="009821A9"/>
    <w:rsid w:val="0098382F"/>
    <w:rsid w:val="00984AF0"/>
    <w:rsid w:val="00985064"/>
    <w:rsid w:val="00985646"/>
    <w:rsid w:val="009863B5"/>
    <w:rsid w:val="009863D0"/>
    <w:rsid w:val="009864DA"/>
    <w:rsid w:val="00986CDE"/>
    <w:rsid w:val="009902B6"/>
    <w:rsid w:val="00992248"/>
    <w:rsid w:val="00992563"/>
    <w:rsid w:val="00992F0C"/>
    <w:rsid w:val="00994FE1"/>
    <w:rsid w:val="00995029"/>
    <w:rsid w:val="0099566C"/>
    <w:rsid w:val="0099602D"/>
    <w:rsid w:val="009971C9"/>
    <w:rsid w:val="009A0AF8"/>
    <w:rsid w:val="009A2F2F"/>
    <w:rsid w:val="009A3462"/>
    <w:rsid w:val="009A3C9C"/>
    <w:rsid w:val="009B0ADA"/>
    <w:rsid w:val="009B1397"/>
    <w:rsid w:val="009B2E38"/>
    <w:rsid w:val="009B31C4"/>
    <w:rsid w:val="009B4593"/>
    <w:rsid w:val="009B5DA3"/>
    <w:rsid w:val="009B6E99"/>
    <w:rsid w:val="009B7D4B"/>
    <w:rsid w:val="009C0177"/>
    <w:rsid w:val="009C067F"/>
    <w:rsid w:val="009C0799"/>
    <w:rsid w:val="009C2D59"/>
    <w:rsid w:val="009C55D6"/>
    <w:rsid w:val="009D0FE6"/>
    <w:rsid w:val="009D1353"/>
    <w:rsid w:val="009D2507"/>
    <w:rsid w:val="009D7340"/>
    <w:rsid w:val="009E0584"/>
    <w:rsid w:val="009E2108"/>
    <w:rsid w:val="009E3BE7"/>
    <w:rsid w:val="009E3C4A"/>
    <w:rsid w:val="009E5000"/>
    <w:rsid w:val="009F20FA"/>
    <w:rsid w:val="009F2D24"/>
    <w:rsid w:val="009F3DAC"/>
    <w:rsid w:val="009F437B"/>
    <w:rsid w:val="009F5BE6"/>
    <w:rsid w:val="009F5C9F"/>
    <w:rsid w:val="009F73DE"/>
    <w:rsid w:val="00A00DAF"/>
    <w:rsid w:val="00A02A60"/>
    <w:rsid w:val="00A05770"/>
    <w:rsid w:val="00A0597D"/>
    <w:rsid w:val="00A0692E"/>
    <w:rsid w:val="00A12013"/>
    <w:rsid w:val="00A146C7"/>
    <w:rsid w:val="00A16A9B"/>
    <w:rsid w:val="00A22597"/>
    <w:rsid w:val="00A237FF"/>
    <w:rsid w:val="00A24881"/>
    <w:rsid w:val="00A34535"/>
    <w:rsid w:val="00A34782"/>
    <w:rsid w:val="00A35020"/>
    <w:rsid w:val="00A438C9"/>
    <w:rsid w:val="00A45DBC"/>
    <w:rsid w:val="00A5099A"/>
    <w:rsid w:val="00A50BF2"/>
    <w:rsid w:val="00A5256F"/>
    <w:rsid w:val="00A525D5"/>
    <w:rsid w:val="00A52C7C"/>
    <w:rsid w:val="00A53DDC"/>
    <w:rsid w:val="00A566E1"/>
    <w:rsid w:val="00A576C3"/>
    <w:rsid w:val="00A60A80"/>
    <w:rsid w:val="00A63FCD"/>
    <w:rsid w:val="00A64CD0"/>
    <w:rsid w:val="00A65404"/>
    <w:rsid w:val="00A65B6E"/>
    <w:rsid w:val="00A6610A"/>
    <w:rsid w:val="00A663BF"/>
    <w:rsid w:val="00A67949"/>
    <w:rsid w:val="00A72DF7"/>
    <w:rsid w:val="00A74DB2"/>
    <w:rsid w:val="00A75E4A"/>
    <w:rsid w:val="00A7697C"/>
    <w:rsid w:val="00A76BA9"/>
    <w:rsid w:val="00A7774D"/>
    <w:rsid w:val="00A80D55"/>
    <w:rsid w:val="00A81278"/>
    <w:rsid w:val="00A835E8"/>
    <w:rsid w:val="00A8453B"/>
    <w:rsid w:val="00A85B11"/>
    <w:rsid w:val="00A9142F"/>
    <w:rsid w:val="00A93761"/>
    <w:rsid w:val="00A93BF4"/>
    <w:rsid w:val="00A963CC"/>
    <w:rsid w:val="00AA091D"/>
    <w:rsid w:val="00AA32FD"/>
    <w:rsid w:val="00AA35EC"/>
    <w:rsid w:val="00AA3682"/>
    <w:rsid w:val="00AA44E1"/>
    <w:rsid w:val="00AA4BEC"/>
    <w:rsid w:val="00AA6CA4"/>
    <w:rsid w:val="00AB46F6"/>
    <w:rsid w:val="00AB4DBF"/>
    <w:rsid w:val="00AB60AC"/>
    <w:rsid w:val="00AB7CD3"/>
    <w:rsid w:val="00AC0B4A"/>
    <w:rsid w:val="00AC27A3"/>
    <w:rsid w:val="00AC6AE9"/>
    <w:rsid w:val="00AD16F4"/>
    <w:rsid w:val="00AD5519"/>
    <w:rsid w:val="00AD5895"/>
    <w:rsid w:val="00AD60C9"/>
    <w:rsid w:val="00AD6BB3"/>
    <w:rsid w:val="00AE0FFB"/>
    <w:rsid w:val="00AE28C1"/>
    <w:rsid w:val="00AE37E6"/>
    <w:rsid w:val="00AE527D"/>
    <w:rsid w:val="00AE5874"/>
    <w:rsid w:val="00AE7AE6"/>
    <w:rsid w:val="00AF35B0"/>
    <w:rsid w:val="00AF408A"/>
    <w:rsid w:val="00B00D0D"/>
    <w:rsid w:val="00B01C06"/>
    <w:rsid w:val="00B01F41"/>
    <w:rsid w:val="00B0209B"/>
    <w:rsid w:val="00B031F9"/>
    <w:rsid w:val="00B0569C"/>
    <w:rsid w:val="00B057DD"/>
    <w:rsid w:val="00B05EBD"/>
    <w:rsid w:val="00B07B1F"/>
    <w:rsid w:val="00B07F73"/>
    <w:rsid w:val="00B113AE"/>
    <w:rsid w:val="00B14E77"/>
    <w:rsid w:val="00B15AB2"/>
    <w:rsid w:val="00B20403"/>
    <w:rsid w:val="00B24F7E"/>
    <w:rsid w:val="00B30398"/>
    <w:rsid w:val="00B32B1B"/>
    <w:rsid w:val="00B34375"/>
    <w:rsid w:val="00B35C19"/>
    <w:rsid w:val="00B37BC1"/>
    <w:rsid w:val="00B438E8"/>
    <w:rsid w:val="00B4523C"/>
    <w:rsid w:val="00B51519"/>
    <w:rsid w:val="00B51AF3"/>
    <w:rsid w:val="00B531EC"/>
    <w:rsid w:val="00B5410C"/>
    <w:rsid w:val="00B61964"/>
    <w:rsid w:val="00B63A51"/>
    <w:rsid w:val="00B63BB4"/>
    <w:rsid w:val="00B66B8C"/>
    <w:rsid w:val="00B71880"/>
    <w:rsid w:val="00B734B2"/>
    <w:rsid w:val="00B738A5"/>
    <w:rsid w:val="00B741FD"/>
    <w:rsid w:val="00B75C0D"/>
    <w:rsid w:val="00B75F56"/>
    <w:rsid w:val="00B7695D"/>
    <w:rsid w:val="00B80ACF"/>
    <w:rsid w:val="00B815F8"/>
    <w:rsid w:val="00B822FB"/>
    <w:rsid w:val="00B8340F"/>
    <w:rsid w:val="00B855A7"/>
    <w:rsid w:val="00B861DC"/>
    <w:rsid w:val="00B8626A"/>
    <w:rsid w:val="00B86845"/>
    <w:rsid w:val="00B87407"/>
    <w:rsid w:val="00B91EC3"/>
    <w:rsid w:val="00B9296E"/>
    <w:rsid w:val="00B930D7"/>
    <w:rsid w:val="00B934F5"/>
    <w:rsid w:val="00B95E24"/>
    <w:rsid w:val="00BA4C6E"/>
    <w:rsid w:val="00BA50E8"/>
    <w:rsid w:val="00BA66FA"/>
    <w:rsid w:val="00BA6E3E"/>
    <w:rsid w:val="00BA74DA"/>
    <w:rsid w:val="00BA78E9"/>
    <w:rsid w:val="00BB1C23"/>
    <w:rsid w:val="00BB3C0C"/>
    <w:rsid w:val="00BB422C"/>
    <w:rsid w:val="00BB6489"/>
    <w:rsid w:val="00BB6CFE"/>
    <w:rsid w:val="00BB77E7"/>
    <w:rsid w:val="00BB7929"/>
    <w:rsid w:val="00BC2A96"/>
    <w:rsid w:val="00BC3F8F"/>
    <w:rsid w:val="00BC41AF"/>
    <w:rsid w:val="00BC5D6D"/>
    <w:rsid w:val="00BC6C16"/>
    <w:rsid w:val="00BC6FFF"/>
    <w:rsid w:val="00BC7F4C"/>
    <w:rsid w:val="00BD05EA"/>
    <w:rsid w:val="00BD209D"/>
    <w:rsid w:val="00BD387E"/>
    <w:rsid w:val="00BD3EFF"/>
    <w:rsid w:val="00BD7225"/>
    <w:rsid w:val="00BE0270"/>
    <w:rsid w:val="00BE3E50"/>
    <w:rsid w:val="00BE6435"/>
    <w:rsid w:val="00BE6653"/>
    <w:rsid w:val="00BE7A9D"/>
    <w:rsid w:val="00BE7FEC"/>
    <w:rsid w:val="00BF321D"/>
    <w:rsid w:val="00BF5DE4"/>
    <w:rsid w:val="00BF76CD"/>
    <w:rsid w:val="00BF7B96"/>
    <w:rsid w:val="00C01809"/>
    <w:rsid w:val="00C01E37"/>
    <w:rsid w:val="00C05232"/>
    <w:rsid w:val="00C05A47"/>
    <w:rsid w:val="00C078F6"/>
    <w:rsid w:val="00C13737"/>
    <w:rsid w:val="00C13931"/>
    <w:rsid w:val="00C13AB1"/>
    <w:rsid w:val="00C17371"/>
    <w:rsid w:val="00C2100E"/>
    <w:rsid w:val="00C229D6"/>
    <w:rsid w:val="00C245C2"/>
    <w:rsid w:val="00C252D1"/>
    <w:rsid w:val="00C25BBD"/>
    <w:rsid w:val="00C26080"/>
    <w:rsid w:val="00C27E06"/>
    <w:rsid w:val="00C311E7"/>
    <w:rsid w:val="00C316A6"/>
    <w:rsid w:val="00C34A41"/>
    <w:rsid w:val="00C35284"/>
    <w:rsid w:val="00C40481"/>
    <w:rsid w:val="00C42C44"/>
    <w:rsid w:val="00C45764"/>
    <w:rsid w:val="00C5028E"/>
    <w:rsid w:val="00C50329"/>
    <w:rsid w:val="00C50FE2"/>
    <w:rsid w:val="00C511E7"/>
    <w:rsid w:val="00C558B2"/>
    <w:rsid w:val="00C566BF"/>
    <w:rsid w:val="00C56A21"/>
    <w:rsid w:val="00C60409"/>
    <w:rsid w:val="00C622A1"/>
    <w:rsid w:val="00C6536D"/>
    <w:rsid w:val="00C6574C"/>
    <w:rsid w:val="00C661CC"/>
    <w:rsid w:val="00C709E9"/>
    <w:rsid w:val="00C72D73"/>
    <w:rsid w:val="00C75F4E"/>
    <w:rsid w:val="00C811A1"/>
    <w:rsid w:val="00C8335F"/>
    <w:rsid w:val="00C914D4"/>
    <w:rsid w:val="00C91811"/>
    <w:rsid w:val="00C9181D"/>
    <w:rsid w:val="00C91E1D"/>
    <w:rsid w:val="00C93894"/>
    <w:rsid w:val="00C948AD"/>
    <w:rsid w:val="00C94B87"/>
    <w:rsid w:val="00C95EEB"/>
    <w:rsid w:val="00C97398"/>
    <w:rsid w:val="00C978DB"/>
    <w:rsid w:val="00CA03C6"/>
    <w:rsid w:val="00CA0B84"/>
    <w:rsid w:val="00CA4653"/>
    <w:rsid w:val="00CA5803"/>
    <w:rsid w:val="00CA5B6E"/>
    <w:rsid w:val="00CA61A1"/>
    <w:rsid w:val="00CA6211"/>
    <w:rsid w:val="00CA6A06"/>
    <w:rsid w:val="00CA6EDA"/>
    <w:rsid w:val="00CA7290"/>
    <w:rsid w:val="00CA7658"/>
    <w:rsid w:val="00CB02B2"/>
    <w:rsid w:val="00CB1252"/>
    <w:rsid w:val="00CB216E"/>
    <w:rsid w:val="00CB3AC6"/>
    <w:rsid w:val="00CB3E15"/>
    <w:rsid w:val="00CB4912"/>
    <w:rsid w:val="00CB7E13"/>
    <w:rsid w:val="00CC32C9"/>
    <w:rsid w:val="00CC42FB"/>
    <w:rsid w:val="00CC44DC"/>
    <w:rsid w:val="00CC645D"/>
    <w:rsid w:val="00CD0CC2"/>
    <w:rsid w:val="00CD1071"/>
    <w:rsid w:val="00CD22A9"/>
    <w:rsid w:val="00CD22F9"/>
    <w:rsid w:val="00CD287B"/>
    <w:rsid w:val="00CD392E"/>
    <w:rsid w:val="00CD4583"/>
    <w:rsid w:val="00CD5F98"/>
    <w:rsid w:val="00CD683C"/>
    <w:rsid w:val="00CD6F18"/>
    <w:rsid w:val="00CD7492"/>
    <w:rsid w:val="00CD7B61"/>
    <w:rsid w:val="00CE0109"/>
    <w:rsid w:val="00CE1019"/>
    <w:rsid w:val="00CE1D12"/>
    <w:rsid w:val="00CE3966"/>
    <w:rsid w:val="00CE50C5"/>
    <w:rsid w:val="00CE7023"/>
    <w:rsid w:val="00CE7B0E"/>
    <w:rsid w:val="00CF0D11"/>
    <w:rsid w:val="00CF111E"/>
    <w:rsid w:val="00CF137D"/>
    <w:rsid w:val="00CF1967"/>
    <w:rsid w:val="00CF670D"/>
    <w:rsid w:val="00CF69EB"/>
    <w:rsid w:val="00CF6D30"/>
    <w:rsid w:val="00CF7448"/>
    <w:rsid w:val="00CF7892"/>
    <w:rsid w:val="00D00292"/>
    <w:rsid w:val="00D00BA5"/>
    <w:rsid w:val="00D01620"/>
    <w:rsid w:val="00D01FE4"/>
    <w:rsid w:val="00D0370C"/>
    <w:rsid w:val="00D03DE6"/>
    <w:rsid w:val="00D04D79"/>
    <w:rsid w:val="00D0552A"/>
    <w:rsid w:val="00D11813"/>
    <w:rsid w:val="00D132BB"/>
    <w:rsid w:val="00D1580B"/>
    <w:rsid w:val="00D16761"/>
    <w:rsid w:val="00D1727F"/>
    <w:rsid w:val="00D176E7"/>
    <w:rsid w:val="00D21668"/>
    <w:rsid w:val="00D21ACC"/>
    <w:rsid w:val="00D21D31"/>
    <w:rsid w:val="00D223AD"/>
    <w:rsid w:val="00D22ECF"/>
    <w:rsid w:val="00D22F83"/>
    <w:rsid w:val="00D237AE"/>
    <w:rsid w:val="00D24ABE"/>
    <w:rsid w:val="00D2614B"/>
    <w:rsid w:val="00D261C2"/>
    <w:rsid w:val="00D32B10"/>
    <w:rsid w:val="00D4025F"/>
    <w:rsid w:val="00D42B54"/>
    <w:rsid w:val="00D43B28"/>
    <w:rsid w:val="00D44230"/>
    <w:rsid w:val="00D46D79"/>
    <w:rsid w:val="00D50952"/>
    <w:rsid w:val="00D512DC"/>
    <w:rsid w:val="00D51411"/>
    <w:rsid w:val="00D52227"/>
    <w:rsid w:val="00D55078"/>
    <w:rsid w:val="00D55838"/>
    <w:rsid w:val="00D566B7"/>
    <w:rsid w:val="00D57825"/>
    <w:rsid w:val="00D57E99"/>
    <w:rsid w:val="00D61426"/>
    <w:rsid w:val="00D61A14"/>
    <w:rsid w:val="00D62E62"/>
    <w:rsid w:val="00D63BA2"/>
    <w:rsid w:val="00D63CDD"/>
    <w:rsid w:val="00D660CE"/>
    <w:rsid w:val="00D70800"/>
    <w:rsid w:val="00D70A90"/>
    <w:rsid w:val="00D728D3"/>
    <w:rsid w:val="00D741E8"/>
    <w:rsid w:val="00D748A7"/>
    <w:rsid w:val="00D7577F"/>
    <w:rsid w:val="00D75AA2"/>
    <w:rsid w:val="00D768B5"/>
    <w:rsid w:val="00D8035F"/>
    <w:rsid w:val="00D81A65"/>
    <w:rsid w:val="00D8436A"/>
    <w:rsid w:val="00D84E8D"/>
    <w:rsid w:val="00D85536"/>
    <w:rsid w:val="00D86044"/>
    <w:rsid w:val="00D8710E"/>
    <w:rsid w:val="00D9104D"/>
    <w:rsid w:val="00D93ED8"/>
    <w:rsid w:val="00D952C0"/>
    <w:rsid w:val="00D955E3"/>
    <w:rsid w:val="00DA0CB6"/>
    <w:rsid w:val="00DA36B4"/>
    <w:rsid w:val="00DA6476"/>
    <w:rsid w:val="00DA7B7A"/>
    <w:rsid w:val="00DA7D3C"/>
    <w:rsid w:val="00DB1137"/>
    <w:rsid w:val="00DB114D"/>
    <w:rsid w:val="00DB3668"/>
    <w:rsid w:val="00DB4244"/>
    <w:rsid w:val="00DB6483"/>
    <w:rsid w:val="00DB674B"/>
    <w:rsid w:val="00DC1437"/>
    <w:rsid w:val="00DC23D7"/>
    <w:rsid w:val="00DC536A"/>
    <w:rsid w:val="00DC55FC"/>
    <w:rsid w:val="00DC612F"/>
    <w:rsid w:val="00DC637C"/>
    <w:rsid w:val="00DC6700"/>
    <w:rsid w:val="00DC76E6"/>
    <w:rsid w:val="00DD03AE"/>
    <w:rsid w:val="00DD21EF"/>
    <w:rsid w:val="00DD30BC"/>
    <w:rsid w:val="00DD32AB"/>
    <w:rsid w:val="00DD32DD"/>
    <w:rsid w:val="00DD3758"/>
    <w:rsid w:val="00DD475D"/>
    <w:rsid w:val="00DE19B5"/>
    <w:rsid w:val="00DE478D"/>
    <w:rsid w:val="00DE51D5"/>
    <w:rsid w:val="00DE6A5C"/>
    <w:rsid w:val="00DF1D53"/>
    <w:rsid w:val="00DF2ABD"/>
    <w:rsid w:val="00DF2BA4"/>
    <w:rsid w:val="00DF30CE"/>
    <w:rsid w:val="00DF4DBE"/>
    <w:rsid w:val="00DF67B1"/>
    <w:rsid w:val="00DF77A3"/>
    <w:rsid w:val="00E00BE4"/>
    <w:rsid w:val="00E0217D"/>
    <w:rsid w:val="00E0296B"/>
    <w:rsid w:val="00E02C60"/>
    <w:rsid w:val="00E03B56"/>
    <w:rsid w:val="00E04E5E"/>
    <w:rsid w:val="00E053B1"/>
    <w:rsid w:val="00E055D9"/>
    <w:rsid w:val="00E10CA0"/>
    <w:rsid w:val="00E1350E"/>
    <w:rsid w:val="00E1368F"/>
    <w:rsid w:val="00E16B8F"/>
    <w:rsid w:val="00E16E72"/>
    <w:rsid w:val="00E21231"/>
    <w:rsid w:val="00E21F3E"/>
    <w:rsid w:val="00E222E2"/>
    <w:rsid w:val="00E23723"/>
    <w:rsid w:val="00E23C98"/>
    <w:rsid w:val="00E25843"/>
    <w:rsid w:val="00E27D2A"/>
    <w:rsid w:val="00E31078"/>
    <w:rsid w:val="00E3211C"/>
    <w:rsid w:val="00E32D19"/>
    <w:rsid w:val="00E348F0"/>
    <w:rsid w:val="00E35403"/>
    <w:rsid w:val="00E36B2C"/>
    <w:rsid w:val="00E36DB6"/>
    <w:rsid w:val="00E40D6F"/>
    <w:rsid w:val="00E420E1"/>
    <w:rsid w:val="00E43569"/>
    <w:rsid w:val="00E441E7"/>
    <w:rsid w:val="00E44E2B"/>
    <w:rsid w:val="00E453B1"/>
    <w:rsid w:val="00E45DEC"/>
    <w:rsid w:val="00E474F1"/>
    <w:rsid w:val="00E51C82"/>
    <w:rsid w:val="00E5285D"/>
    <w:rsid w:val="00E533BD"/>
    <w:rsid w:val="00E53FA1"/>
    <w:rsid w:val="00E564AE"/>
    <w:rsid w:val="00E56803"/>
    <w:rsid w:val="00E57E8A"/>
    <w:rsid w:val="00E6014E"/>
    <w:rsid w:val="00E60467"/>
    <w:rsid w:val="00E606A3"/>
    <w:rsid w:val="00E6097B"/>
    <w:rsid w:val="00E622AD"/>
    <w:rsid w:val="00E62CCF"/>
    <w:rsid w:val="00E6330D"/>
    <w:rsid w:val="00E64939"/>
    <w:rsid w:val="00E668E7"/>
    <w:rsid w:val="00E6718F"/>
    <w:rsid w:val="00E67590"/>
    <w:rsid w:val="00E70BB2"/>
    <w:rsid w:val="00E710BD"/>
    <w:rsid w:val="00E72EBF"/>
    <w:rsid w:val="00E756B1"/>
    <w:rsid w:val="00E82320"/>
    <w:rsid w:val="00E8268B"/>
    <w:rsid w:val="00E84D86"/>
    <w:rsid w:val="00E8619D"/>
    <w:rsid w:val="00E86C37"/>
    <w:rsid w:val="00E87559"/>
    <w:rsid w:val="00E87579"/>
    <w:rsid w:val="00E87916"/>
    <w:rsid w:val="00E87B3C"/>
    <w:rsid w:val="00E904EE"/>
    <w:rsid w:val="00E92B65"/>
    <w:rsid w:val="00E92EF6"/>
    <w:rsid w:val="00E937D9"/>
    <w:rsid w:val="00E938F0"/>
    <w:rsid w:val="00E97D0E"/>
    <w:rsid w:val="00EA12EA"/>
    <w:rsid w:val="00EA44A7"/>
    <w:rsid w:val="00EA6171"/>
    <w:rsid w:val="00EA7453"/>
    <w:rsid w:val="00EB2835"/>
    <w:rsid w:val="00EB3482"/>
    <w:rsid w:val="00EB5F93"/>
    <w:rsid w:val="00EC11FA"/>
    <w:rsid w:val="00EC40CD"/>
    <w:rsid w:val="00EC47CC"/>
    <w:rsid w:val="00EC4910"/>
    <w:rsid w:val="00EC4FD1"/>
    <w:rsid w:val="00ED0AF2"/>
    <w:rsid w:val="00ED16FE"/>
    <w:rsid w:val="00ED2E0B"/>
    <w:rsid w:val="00ED3A9D"/>
    <w:rsid w:val="00ED5BE8"/>
    <w:rsid w:val="00ED688E"/>
    <w:rsid w:val="00ED7633"/>
    <w:rsid w:val="00EE0C39"/>
    <w:rsid w:val="00EE1577"/>
    <w:rsid w:val="00EE2A70"/>
    <w:rsid w:val="00EE2C5F"/>
    <w:rsid w:val="00EE4FA4"/>
    <w:rsid w:val="00EE6FCD"/>
    <w:rsid w:val="00EF10B5"/>
    <w:rsid w:val="00EF1481"/>
    <w:rsid w:val="00EF1E42"/>
    <w:rsid w:val="00EF1EC8"/>
    <w:rsid w:val="00EF200E"/>
    <w:rsid w:val="00EF284E"/>
    <w:rsid w:val="00EF4A7B"/>
    <w:rsid w:val="00EF4F45"/>
    <w:rsid w:val="00EF51C5"/>
    <w:rsid w:val="00EF6B4C"/>
    <w:rsid w:val="00F007BA"/>
    <w:rsid w:val="00F02ABF"/>
    <w:rsid w:val="00F05E9D"/>
    <w:rsid w:val="00F0696F"/>
    <w:rsid w:val="00F1132E"/>
    <w:rsid w:val="00F12BBC"/>
    <w:rsid w:val="00F13AB0"/>
    <w:rsid w:val="00F16C44"/>
    <w:rsid w:val="00F1749F"/>
    <w:rsid w:val="00F20DE9"/>
    <w:rsid w:val="00F2221D"/>
    <w:rsid w:val="00F229EC"/>
    <w:rsid w:val="00F22B62"/>
    <w:rsid w:val="00F2633F"/>
    <w:rsid w:val="00F274D0"/>
    <w:rsid w:val="00F30564"/>
    <w:rsid w:val="00F310A8"/>
    <w:rsid w:val="00F32622"/>
    <w:rsid w:val="00F3294A"/>
    <w:rsid w:val="00F33DCE"/>
    <w:rsid w:val="00F35098"/>
    <w:rsid w:val="00F35AF6"/>
    <w:rsid w:val="00F36F29"/>
    <w:rsid w:val="00F44A9C"/>
    <w:rsid w:val="00F473C7"/>
    <w:rsid w:val="00F53B1C"/>
    <w:rsid w:val="00F544FD"/>
    <w:rsid w:val="00F547B1"/>
    <w:rsid w:val="00F56547"/>
    <w:rsid w:val="00F56BC3"/>
    <w:rsid w:val="00F60599"/>
    <w:rsid w:val="00F60B98"/>
    <w:rsid w:val="00F60F55"/>
    <w:rsid w:val="00F63364"/>
    <w:rsid w:val="00F63703"/>
    <w:rsid w:val="00F72570"/>
    <w:rsid w:val="00F731B9"/>
    <w:rsid w:val="00F73377"/>
    <w:rsid w:val="00F7456D"/>
    <w:rsid w:val="00F74909"/>
    <w:rsid w:val="00F7588C"/>
    <w:rsid w:val="00F76C80"/>
    <w:rsid w:val="00F8367D"/>
    <w:rsid w:val="00F84A31"/>
    <w:rsid w:val="00F86356"/>
    <w:rsid w:val="00F86481"/>
    <w:rsid w:val="00F869CC"/>
    <w:rsid w:val="00F87E5A"/>
    <w:rsid w:val="00F903F4"/>
    <w:rsid w:val="00F91238"/>
    <w:rsid w:val="00F920B0"/>
    <w:rsid w:val="00F957B0"/>
    <w:rsid w:val="00F96528"/>
    <w:rsid w:val="00FA13D2"/>
    <w:rsid w:val="00FA28DE"/>
    <w:rsid w:val="00FA3A35"/>
    <w:rsid w:val="00FA4FC1"/>
    <w:rsid w:val="00FA555C"/>
    <w:rsid w:val="00FA5E28"/>
    <w:rsid w:val="00FA6902"/>
    <w:rsid w:val="00FB15D0"/>
    <w:rsid w:val="00FB5636"/>
    <w:rsid w:val="00FC37B3"/>
    <w:rsid w:val="00FC7DB9"/>
    <w:rsid w:val="00FD1266"/>
    <w:rsid w:val="00FD14A1"/>
    <w:rsid w:val="00FD38B0"/>
    <w:rsid w:val="00FD5143"/>
    <w:rsid w:val="00FD644B"/>
    <w:rsid w:val="00FE0B29"/>
    <w:rsid w:val="00FE19B5"/>
    <w:rsid w:val="00FE2ED2"/>
    <w:rsid w:val="00FE35B8"/>
    <w:rsid w:val="00FE3D2E"/>
    <w:rsid w:val="00FE5D73"/>
    <w:rsid w:val="00FF2C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FAB5B3"/>
  <w15:docId w15:val="{8F7916B8-2721-4E51-88AE-B02657257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399"/>
    <w:rPr>
      <w:sz w:val="24"/>
      <w:szCs w:val="24"/>
    </w:rPr>
  </w:style>
  <w:style w:type="paragraph" w:styleId="Heading1">
    <w:name w:val="heading 1"/>
    <w:basedOn w:val="Normal"/>
    <w:next w:val="Normal"/>
    <w:link w:val="Heading1Char"/>
    <w:uiPriority w:val="9"/>
    <w:qFormat/>
    <w:rsid w:val="00A64CD0"/>
    <w:pPr>
      <w:keepNext/>
      <w:keepLines/>
      <w:numPr>
        <w:numId w:val="14"/>
      </w:numPr>
      <w:outlineLvl w:val="0"/>
    </w:pPr>
    <w:rPr>
      <w:rFonts w:eastAsiaTheme="majorEastAsia" w:cstheme="majorBidi"/>
      <w:b/>
      <w:szCs w:val="32"/>
    </w:rPr>
  </w:style>
  <w:style w:type="paragraph" w:styleId="Heading2">
    <w:name w:val="heading 2"/>
    <w:aliases w:val="Section"/>
    <w:basedOn w:val="Normal"/>
    <w:next w:val="Normal"/>
    <w:link w:val="Heading2Char"/>
    <w:uiPriority w:val="9"/>
    <w:unhideWhenUsed/>
    <w:qFormat/>
    <w:rsid w:val="00A64CD0"/>
    <w:pPr>
      <w:keepNext/>
      <w:numPr>
        <w:ilvl w:val="1"/>
        <w:numId w:val="14"/>
      </w:numPr>
      <w:ind w:left="576"/>
      <w:outlineLvl w:val="1"/>
    </w:pPr>
    <w:rPr>
      <w:rFonts w:cs="Times New Roman"/>
      <w:b/>
      <w:bCs/>
    </w:rPr>
  </w:style>
  <w:style w:type="paragraph" w:styleId="Heading3">
    <w:name w:val="heading 3"/>
    <w:basedOn w:val="Heading2"/>
    <w:next w:val="Normal"/>
    <w:link w:val="Heading3Char"/>
    <w:uiPriority w:val="9"/>
    <w:unhideWhenUsed/>
    <w:qFormat/>
    <w:rsid w:val="00A64CD0"/>
    <w:pPr>
      <w:numPr>
        <w:ilvl w:val="2"/>
      </w:numPr>
      <w:outlineLvl w:val="2"/>
    </w:pPr>
  </w:style>
  <w:style w:type="paragraph" w:styleId="Heading4">
    <w:name w:val="heading 4"/>
    <w:basedOn w:val="Normal"/>
    <w:next w:val="Normal"/>
    <w:link w:val="Heading4Char"/>
    <w:uiPriority w:val="9"/>
    <w:unhideWhenUsed/>
    <w:rsid w:val="00E02C60"/>
    <w:pPr>
      <w:keepNext/>
      <w:keepLines/>
      <w:numPr>
        <w:ilvl w:val="3"/>
        <w:numId w:val="1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Heading4"/>
    <w:next w:val="Normal"/>
    <w:link w:val="Heading5Char"/>
    <w:uiPriority w:val="9"/>
    <w:unhideWhenUsed/>
    <w:qFormat/>
    <w:rsid w:val="00A64CD0"/>
    <w:pPr>
      <w:spacing w:before="0"/>
      <w:outlineLvl w:val="4"/>
    </w:pPr>
    <w:rPr>
      <w:rFonts w:asciiTheme="minorHAnsi" w:hAnsiTheme="minorHAnsi" w:cs="Times New Roman"/>
      <w:b/>
      <w:bCs/>
      <w:i w:val="0"/>
      <w:iCs w:val="0"/>
      <w:color w:val="auto"/>
    </w:rPr>
  </w:style>
  <w:style w:type="paragraph" w:styleId="Heading6">
    <w:name w:val="heading 6"/>
    <w:basedOn w:val="Normal"/>
    <w:next w:val="Normal"/>
    <w:link w:val="Heading6Char"/>
    <w:uiPriority w:val="9"/>
    <w:semiHidden/>
    <w:unhideWhenUsed/>
    <w:qFormat/>
    <w:rsid w:val="00E02C60"/>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2C60"/>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2C60"/>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2C60"/>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87F11"/>
    <w:rPr>
      <w:sz w:val="16"/>
      <w:szCs w:val="16"/>
    </w:rPr>
  </w:style>
  <w:style w:type="paragraph" w:styleId="CommentText">
    <w:name w:val="annotation text"/>
    <w:basedOn w:val="Normal"/>
    <w:link w:val="CommentTextChar"/>
    <w:uiPriority w:val="99"/>
    <w:unhideWhenUsed/>
    <w:rsid w:val="00487F11"/>
    <w:pPr>
      <w:spacing w:line="240" w:lineRule="auto"/>
    </w:pPr>
    <w:rPr>
      <w:sz w:val="20"/>
      <w:szCs w:val="20"/>
    </w:rPr>
  </w:style>
  <w:style w:type="character" w:customStyle="1" w:styleId="CommentTextChar">
    <w:name w:val="Comment Text Char"/>
    <w:basedOn w:val="DefaultParagraphFont"/>
    <w:link w:val="CommentText"/>
    <w:uiPriority w:val="99"/>
    <w:rsid w:val="00487F11"/>
    <w:rPr>
      <w:sz w:val="20"/>
      <w:szCs w:val="20"/>
    </w:rPr>
  </w:style>
  <w:style w:type="paragraph" w:styleId="CommentSubject">
    <w:name w:val="annotation subject"/>
    <w:basedOn w:val="CommentText"/>
    <w:next w:val="CommentText"/>
    <w:link w:val="CommentSubjectChar"/>
    <w:uiPriority w:val="99"/>
    <w:semiHidden/>
    <w:unhideWhenUsed/>
    <w:rsid w:val="00487F11"/>
    <w:rPr>
      <w:b/>
      <w:bCs/>
    </w:rPr>
  </w:style>
  <w:style w:type="character" w:customStyle="1" w:styleId="CommentSubjectChar">
    <w:name w:val="Comment Subject Char"/>
    <w:basedOn w:val="CommentTextChar"/>
    <w:link w:val="CommentSubject"/>
    <w:uiPriority w:val="99"/>
    <w:semiHidden/>
    <w:rsid w:val="00487F11"/>
    <w:rPr>
      <w:b/>
      <w:bCs/>
      <w:sz w:val="20"/>
      <w:szCs w:val="20"/>
    </w:rPr>
  </w:style>
  <w:style w:type="paragraph" w:styleId="NoSpacing">
    <w:name w:val="No Spacing"/>
    <w:aliases w:val="Title page text"/>
    <w:uiPriority w:val="1"/>
    <w:qFormat/>
    <w:rsid w:val="00487F11"/>
    <w:pPr>
      <w:spacing w:line="240" w:lineRule="auto"/>
      <w:jc w:val="center"/>
    </w:pPr>
    <w:rPr>
      <w:sz w:val="24"/>
      <w:szCs w:val="24"/>
    </w:rPr>
  </w:style>
  <w:style w:type="character" w:customStyle="1" w:styleId="Heading1Char">
    <w:name w:val="Heading 1 Char"/>
    <w:basedOn w:val="DefaultParagraphFont"/>
    <w:link w:val="Heading1"/>
    <w:uiPriority w:val="9"/>
    <w:rsid w:val="00A64CD0"/>
    <w:rPr>
      <w:rFonts w:eastAsiaTheme="majorEastAsia" w:cstheme="majorBidi"/>
      <w:b/>
      <w:sz w:val="24"/>
      <w:szCs w:val="32"/>
    </w:rPr>
  </w:style>
  <w:style w:type="paragraph" w:styleId="Header">
    <w:name w:val="header"/>
    <w:basedOn w:val="Normal"/>
    <w:link w:val="HeaderChar"/>
    <w:uiPriority w:val="99"/>
    <w:unhideWhenUsed/>
    <w:rsid w:val="009530A7"/>
    <w:pPr>
      <w:tabs>
        <w:tab w:val="center" w:pos="4513"/>
        <w:tab w:val="right" w:pos="9026"/>
      </w:tabs>
      <w:spacing w:line="240" w:lineRule="auto"/>
    </w:pPr>
  </w:style>
  <w:style w:type="character" w:customStyle="1" w:styleId="HeaderChar">
    <w:name w:val="Header Char"/>
    <w:basedOn w:val="DefaultParagraphFont"/>
    <w:link w:val="Header"/>
    <w:uiPriority w:val="99"/>
    <w:rsid w:val="009530A7"/>
    <w:rPr>
      <w:sz w:val="24"/>
      <w:szCs w:val="24"/>
    </w:rPr>
  </w:style>
  <w:style w:type="paragraph" w:styleId="Footer">
    <w:name w:val="footer"/>
    <w:basedOn w:val="Normal"/>
    <w:link w:val="FooterChar"/>
    <w:unhideWhenUsed/>
    <w:rsid w:val="009530A7"/>
    <w:pPr>
      <w:tabs>
        <w:tab w:val="center" w:pos="4513"/>
        <w:tab w:val="right" w:pos="9026"/>
      </w:tabs>
      <w:spacing w:line="240" w:lineRule="auto"/>
    </w:pPr>
  </w:style>
  <w:style w:type="character" w:customStyle="1" w:styleId="FooterChar">
    <w:name w:val="Footer Char"/>
    <w:basedOn w:val="DefaultParagraphFont"/>
    <w:link w:val="Footer"/>
    <w:rsid w:val="009530A7"/>
    <w:rPr>
      <w:sz w:val="24"/>
      <w:szCs w:val="24"/>
    </w:rPr>
  </w:style>
  <w:style w:type="character" w:customStyle="1" w:styleId="Heading2Char">
    <w:name w:val="Heading 2 Char"/>
    <w:aliases w:val="Section Char"/>
    <w:basedOn w:val="DefaultParagraphFont"/>
    <w:link w:val="Heading2"/>
    <w:uiPriority w:val="9"/>
    <w:rsid w:val="00A64CD0"/>
    <w:rPr>
      <w:rFonts w:cs="Times New Roman"/>
      <w:b/>
      <w:bCs/>
      <w:sz w:val="24"/>
      <w:szCs w:val="24"/>
    </w:rPr>
  </w:style>
  <w:style w:type="character" w:styleId="Emphasis">
    <w:name w:val="Emphasis"/>
    <w:basedOn w:val="DefaultParagraphFont"/>
    <w:uiPriority w:val="20"/>
    <w:qFormat/>
    <w:rsid w:val="0000103B"/>
    <w:rPr>
      <w:b/>
      <w:i w:val="0"/>
      <w:iCs/>
    </w:rPr>
  </w:style>
  <w:style w:type="paragraph" w:styleId="ListParagraph">
    <w:name w:val="List Paragraph"/>
    <w:basedOn w:val="Normal"/>
    <w:uiPriority w:val="34"/>
    <w:qFormat/>
    <w:rsid w:val="0039652C"/>
    <w:pPr>
      <w:ind w:left="720"/>
      <w:contextualSpacing/>
    </w:pPr>
  </w:style>
  <w:style w:type="character" w:styleId="SubtleEmphasis">
    <w:name w:val="Subtle Emphasis"/>
    <w:basedOn w:val="DefaultParagraphFont"/>
    <w:uiPriority w:val="19"/>
    <w:qFormat/>
    <w:rsid w:val="0039652C"/>
    <w:rPr>
      <w:i/>
      <w:iCs/>
      <w:color w:val="404040" w:themeColor="text1" w:themeTint="BF"/>
    </w:rPr>
  </w:style>
  <w:style w:type="character" w:styleId="Hyperlink">
    <w:name w:val="Hyperlink"/>
    <w:basedOn w:val="DefaultParagraphFont"/>
    <w:uiPriority w:val="99"/>
    <w:unhideWhenUsed/>
    <w:rsid w:val="0039652C"/>
    <w:rPr>
      <w:color w:val="0563C1" w:themeColor="hyperlink"/>
      <w:u w:val="single"/>
    </w:rPr>
  </w:style>
  <w:style w:type="character" w:styleId="UnresolvedMention">
    <w:name w:val="Unresolved Mention"/>
    <w:basedOn w:val="DefaultParagraphFont"/>
    <w:uiPriority w:val="99"/>
    <w:semiHidden/>
    <w:unhideWhenUsed/>
    <w:rsid w:val="0039652C"/>
    <w:rPr>
      <w:color w:val="605E5C"/>
      <w:shd w:val="clear" w:color="auto" w:fill="E1DFDD"/>
    </w:rPr>
  </w:style>
  <w:style w:type="character" w:customStyle="1" w:styleId="Heading3Char">
    <w:name w:val="Heading 3 Char"/>
    <w:basedOn w:val="DefaultParagraphFont"/>
    <w:link w:val="Heading3"/>
    <w:uiPriority w:val="9"/>
    <w:rsid w:val="00A64CD0"/>
    <w:rPr>
      <w:rFonts w:ascii="Times New Roman" w:hAnsi="Times New Roman" w:cs="Times New Roman"/>
      <w:b/>
      <w:bCs/>
      <w:sz w:val="24"/>
      <w:szCs w:val="24"/>
    </w:rPr>
  </w:style>
  <w:style w:type="paragraph" w:customStyle="1" w:styleId="Numberedsection">
    <w:name w:val="Numbered section"/>
    <w:basedOn w:val="Heading2"/>
    <w:link w:val="NumberedsectionChar"/>
    <w:rsid w:val="003D288B"/>
    <w:pPr>
      <w:numPr>
        <w:ilvl w:val="0"/>
        <w:numId w:val="11"/>
      </w:numPr>
    </w:pPr>
  </w:style>
  <w:style w:type="paragraph" w:customStyle="1" w:styleId="Sub-section">
    <w:name w:val="Sub-section"/>
    <w:basedOn w:val="Heading2"/>
    <w:link w:val="Sub-sectionChar"/>
    <w:qFormat/>
    <w:rsid w:val="009C55D6"/>
    <w:pPr>
      <w:numPr>
        <w:numId w:val="11"/>
      </w:numPr>
    </w:pPr>
    <w:rPr>
      <w:sz w:val="30"/>
      <w:szCs w:val="30"/>
    </w:rPr>
  </w:style>
  <w:style w:type="character" w:customStyle="1" w:styleId="NumberedsectionChar">
    <w:name w:val="Numbered section Char"/>
    <w:basedOn w:val="Heading2Char"/>
    <w:link w:val="Numberedsection"/>
    <w:rsid w:val="003D288B"/>
    <w:rPr>
      <w:rFonts w:ascii="Times New Roman" w:hAnsi="Times New Roman" w:cs="Times New Roman"/>
      <w:b/>
      <w:bCs/>
      <w:noProof/>
      <w:sz w:val="36"/>
      <w:szCs w:val="42"/>
    </w:rPr>
  </w:style>
  <w:style w:type="paragraph" w:customStyle="1" w:styleId="Numberedsub-section">
    <w:name w:val="Numbered sub-section"/>
    <w:basedOn w:val="Normal"/>
    <w:rsid w:val="009C55D6"/>
    <w:pPr>
      <w:numPr>
        <w:ilvl w:val="1"/>
        <w:numId w:val="8"/>
      </w:numPr>
    </w:pPr>
  </w:style>
  <w:style w:type="character" w:customStyle="1" w:styleId="Sub-sectionChar">
    <w:name w:val="Sub-section Char"/>
    <w:basedOn w:val="Heading2Char"/>
    <w:link w:val="Sub-section"/>
    <w:rsid w:val="009C55D6"/>
    <w:rPr>
      <w:rFonts w:ascii="Times New Roman" w:hAnsi="Times New Roman" w:cs="Times New Roman"/>
      <w:b/>
      <w:bCs/>
      <w:noProof/>
      <w:sz w:val="30"/>
      <w:szCs w:val="30"/>
    </w:rPr>
  </w:style>
  <w:style w:type="numbering" w:customStyle="1" w:styleId="Style1">
    <w:name w:val="Style1"/>
    <w:uiPriority w:val="99"/>
    <w:rsid w:val="009C55D6"/>
    <w:pPr>
      <w:numPr>
        <w:numId w:val="9"/>
      </w:numPr>
    </w:pPr>
  </w:style>
  <w:style w:type="character" w:customStyle="1" w:styleId="Heading4Char">
    <w:name w:val="Heading 4 Char"/>
    <w:basedOn w:val="DefaultParagraphFont"/>
    <w:link w:val="Heading4"/>
    <w:uiPriority w:val="9"/>
    <w:rsid w:val="00E02C60"/>
    <w:rPr>
      <w:rFonts w:asciiTheme="majorHAnsi" w:eastAsiaTheme="majorEastAsia" w:hAnsiTheme="majorHAnsi" w:cstheme="majorBidi"/>
      <w:i/>
      <w:iCs/>
      <w:noProof/>
      <w:color w:val="2F5496" w:themeColor="accent1" w:themeShade="BF"/>
      <w:sz w:val="24"/>
      <w:szCs w:val="24"/>
    </w:rPr>
  </w:style>
  <w:style w:type="character" w:customStyle="1" w:styleId="Heading5Char">
    <w:name w:val="Heading 5 Char"/>
    <w:basedOn w:val="DefaultParagraphFont"/>
    <w:link w:val="Heading5"/>
    <w:uiPriority w:val="9"/>
    <w:rsid w:val="00A64CD0"/>
    <w:rPr>
      <w:rFonts w:eastAsiaTheme="majorEastAsia" w:cs="Times New Roman"/>
      <w:b/>
      <w:bCs/>
      <w:sz w:val="24"/>
      <w:szCs w:val="24"/>
    </w:rPr>
  </w:style>
  <w:style w:type="character" w:customStyle="1" w:styleId="Heading6Char">
    <w:name w:val="Heading 6 Char"/>
    <w:basedOn w:val="DefaultParagraphFont"/>
    <w:link w:val="Heading6"/>
    <w:uiPriority w:val="9"/>
    <w:semiHidden/>
    <w:rsid w:val="00E02C60"/>
    <w:rPr>
      <w:rFonts w:asciiTheme="majorHAnsi" w:eastAsiaTheme="majorEastAsia" w:hAnsiTheme="majorHAnsi" w:cstheme="majorBidi"/>
      <w:noProof/>
      <w:color w:val="1F3763" w:themeColor="accent1" w:themeShade="7F"/>
      <w:sz w:val="24"/>
      <w:szCs w:val="24"/>
    </w:rPr>
  </w:style>
  <w:style w:type="character" w:customStyle="1" w:styleId="Heading7Char">
    <w:name w:val="Heading 7 Char"/>
    <w:basedOn w:val="DefaultParagraphFont"/>
    <w:link w:val="Heading7"/>
    <w:uiPriority w:val="9"/>
    <w:semiHidden/>
    <w:rsid w:val="00E02C60"/>
    <w:rPr>
      <w:rFonts w:asciiTheme="majorHAnsi" w:eastAsiaTheme="majorEastAsia" w:hAnsiTheme="majorHAnsi" w:cstheme="majorBidi"/>
      <w:i/>
      <w:iCs/>
      <w:noProof/>
      <w:color w:val="1F3763" w:themeColor="accent1" w:themeShade="7F"/>
      <w:sz w:val="24"/>
      <w:szCs w:val="24"/>
    </w:rPr>
  </w:style>
  <w:style w:type="character" w:customStyle="1" w:styleId="Heading8Char">
    <w:name w:val="Heading 8 Char"/>
    <w:basedOn w:val="DefaultParagraphFont"/>
    <w:link w:val="Heading8"/>
    <w:uiPriority w:val="9"/>
    <w:semiHidden/>
    <w:rsid w:val="00E02C60"/>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E02C60"/>
    <w:rPr>
      <w:rFonts w:asciiTheme="majorHAnsi" w:eastAsiaTheme="majorEastAsia" w:hAnsiTheme="majorHAnsi" w:cstheme="majorBidi"/>
      <w:i/>
      <w:iCs/>
      <w:noProof/>
      <w:color w:val="272727" w:themeColor="text1" w:themeTint="D8"/>
      <w:sz w:val="21"/>
      <w:szCs w:val="21"/>
    </w:rPr>
  </w:style>
  <w:style w:type="paragraph" w:customStyle="1" w:styleId="Non-numberedsection">
    <w:name w:val="Non-numbered section"/>
    <w:basedOn w:val="Heading2"/>
    <w:link w:val="Non-numberedsectionChar"/>
    <w:qFormat/>
    <w:rsid w:val="00DE6A5C"/>
    <w:pPr>
      <w:numPr>
        <w:ilvl w:val="0"/>
        <w:numId w:val="0"/>
      </w:numPr>
    </w:pPr>
    <w:rPr>
      <w:rFonts w:cstheme="minorHAnsi"/>
    </w:rPr>
  </w:style>
  <w:style w:type="paragraph" w:customStyle="1" w:styleId="Non-numberedsub-section">
    <w:name w:val="Non-numbered sub-section"/>
    <w:basedOn w:val="Normal"/>
    <w:link w:val="Non-numberedsub-sectionChar"/>
    <w:qFormat/>
    <w:rsid w:val="00E02C60"/>
    <w:rPr>
      <w:b/>
      <w:bCs/>
      <w:sz w:val="36"/>
      <w:szCs w:val="36"/>
    </w:rPr>
  </w:style>
  <w:style w:type="character" w:customStyle="1" w:styleId="Non-numberedsectionChar">
    <w:name w:val="Non-numbered section Char"/>
    <w:basedOn w:val="Heading2Char"/>
    <w:link w:val="Non-numberedsection"/>
    <w:rsid w:val="00DE6A5C"/>
    <w:rPr>
      <w:rFonts w:ascii="Times New Roman" w:hAnsi="Times New Roman" w:cstheme="minorHAnsi"/>
      <w:b/>
      <w:bCs/>
      <w:sz w:val="24"/>
      <w:szCs w:val="24"/>
    </w:rPr>
  </w:style>
  <w:style w:type="table" w:styleId="TableGrid">
    <w:name w:val="Table Grid"/>
    <w:basedOn w:val="TableNormal"/>
    <w:uiPriority w:val="39"/>
    <w:rsid w:val="0022594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n-numberedsub-sectionChar">
    <w:name w:val="Non-numbered sub-section Char"/>
    <w:basedOn w:val="DefaultParagraphFont"/>
    <w:link w:val="Non-numberedsub-section"/>
    <w:rsid w:val="00E02C60"/>
    <w:rPr>
      <w:b/>
      <w:bCs/>
      <w:noProof/>
      <w:sz w:val="36"/>
      <w:szCs w:val="36"/>
    </w:rPr>
  </w:style>
  <w:style w:type="paragraph" w:styleId="TOCHeading">
    <w:name w:val="TOC Heading"/>
    <w:basedOn w:val="Heading1"/>
    <w:next w:val="Normal"/>
    <w:uiPriority w:val="39"/>
    <w:unhideWhenUsed/>
    <w:qFormat/>
    <w:rsid w:val="00225949"/>
    <w:pPr>
      <w:numPr>
        <w:numId w:val="0"/>
      </w:numPr>
      <w:spacing w:before="24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225949"/>
    <w:pPr>
      <w:spacing w:after="100"/>
    </w:pPr>
  </w:style>
  <w:style w:type="paragraph" w:styleId="TOC2">
    <w:name w:val="toc 2"/>
    <w:basedOn w:val="Normal"/>
    <w:next w:val="Normal"/>
    <w:autoRedefine/>
    <w:uiPriority w:val="39"/>
    <w:unhideWhenUsed/>
    <w:rsid w:val="00225949"/>
    <w:pPr>
      <w:spacing w:after="100"/>
      <w:ind w:left="240"/>
    </w:pPr>
  </w:style>
  <w:style w:type="paragraph" w:customStyle="1" w:styleId="Projecttitle">
    <w:name w:val="Project title"/>
    <w:basedOn w:val="Heading1"/>
    <w:qFormat/>
    <w:rsid w:val="00225949"/>
    <w:pPr>
      <w:numPr>
        <w:numId w:val="0"/>
      </w:numPr>
      <w:ind w:left="432"/>
    </w:pPr>
  </w:style>
  <w:style w:type="paragraph" w:styleId="Caption">
    <w:name w:val="caption"/>
    <w:basedOn w:val="Normal"/>
    <w:next w:val="Normal"/>
    <w:uiPriority w:val="35"/>
    <w:unhideWhenUsed/>
    <w:qFormat/>
    <w:rsid w:val="003C018F"/>
    <w:pPr>
      <w:keepNext/>
      <w:spacing w:after="200" w:line="240" w:lineRule="auto"/>
      <w:jc w:val="center"/>
    </w:pPr>
    <w:rPr>
      <w:b/>
      <w:bCs/>
    </w:rPr>
  </w:style>
  <w:style w:type="character" w:styleId="PlaceholderText">
    <w:name w:val="Placeholder Text"/>
    <w:basedOn w:val="DefaultParagraphFont"/>
    <w:uiPriority w:val="99"/>
    <w:semiHidden/>
    <w:rsid w:val="003C018F"/>
    <w:rPr>
      <w:color w:val="808080"/>
    </w:rPr>
  </w:style>
  <w:style w:type="paragraph" w:customStyle="1" w:styleId="ProjectTitle0">
    <w:name w:val="Project Title"/>
    <w:basedOn w:val="Normal"/>
    <w:link w:val="ProjectTitleChar"/>
    <w:qFormat/>
    <w:rsid w:val="0051530E"/>
    <w:pPr>
      <w:widowControl w:val="0"/>
      <w:spacing w:after="240" w:line="240" w:lineRule="auto"/>
      <w:jc w:val="center"/>
    </w:pPr>
    <w:rPr>
      <w:rFonts w:ascii="Arial" w:eastAsia="SimSun" w:hAnsi="Arial" w:cs="Arial"/>
      <w:b/>
      <w:sz w:val="36"/>
      <w:lang w:eastAsia="en-GB"/>
    </w:rPr>
  </w:style>
  <w:style w:type="character" w:customStyle="1" w:styleId="ProjectTitleChar">
    <w:name w:val="Project Title Char"/>
    <w:basedOn w:val="DefaultParagraphFont"/>
    <w:link w:val="ProjectTitle0"/>
    <w:rsid w:val="0051530E"/>
    <w:rPr>
      <w:rFonts w:ascii="Arial" w:eastAsia="SimSun" w:hAnsi="Arial" w:cs="Arial"/>
      <w:b/>
      <w:sz w:val="36"/>
      <w:szCs w:val="24"/>
      <w:lang w:eastAsia="en-GB"/>
    </w:rPr>
  </w:style>
  <w:style w:type="paragraph" w:styleId="TOC3">
    <w:name w:val="toc 3"/>
    <w:basedOn w:val="Normal"/>
    <w:next w:val="Normal"/>
    <w:autoRedefine/>
    <w:uiPriority w:val="39"/>
    <w:unhideWhenUsed/>
    <w:rsid w:val="00516B59"/>
    <w:pPr>
      <w:spacing w:after="100"/>
      <w:ind w:left="480"/>
    </w:pPr>
  </w:style>
  <w:style w:type="paragraph" w:customStyle="1" w:styleId="DecimalAligned">
    <w:name w:val="Decimal Aligned"/>
    <w:basedOn w:val="Normal"/>
    <w:uiPriority w:val="40"/>
    <w:qFormat/>
    <w:rsid w:val="00F544FD"/>
    <w:pPr>
      <w:tabs>
        <w:tab w:val="decimal" w:pos="360"/>
      </w:tabs>
      <w:spacing w:after="200" w:line="276" w:lineRule="auto"/>
    </w:pPr>
    <w:rPr>
      <w:rFonts w:eastAsiaTheme="minorEastAsia" w:cs="Times New Roman"/>
      <w:sz w:val="22"/>
      <w:szCs w:val="22"/>
      <w:lang w:val="en-US"/>
    </w:rPr>
  </w:style>
  <w:style w:type="table" w:styleId="LightShading-Accent1">
    <w:name w:val="Light Shading Accent 1"/>
    <w:basedOn w:val="TableNormal"/>
    <w:uiPriority w:val="60"/>
    <w:rsid w:val="00F544FD"/>
    <w:pPr>
      <w:spacing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stTable7Colorful">
    <w:name w:val="List Table 7 Colorful"/>
    <w:basedOn w:val="TableNormal"/>
    <w:uiPriority w:val="52"/>
    <w:rsid w:val="00857BC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57BC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857BC3"/>
    <w:pPr>
      <w:spacing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321493"/>
  </w:style>
  <w:style w:type="paragraph" w:styleId="NormalWeb">
    <w:name w:val="Normal (Web)"/>
    <w:basedOn w:val="Normal"/>
    <w:uiPriority w:val="99"/>
    <w:semiHidden/>
    <w:unhideWhenUsed/>
    <w:rsid w:val="00351A4A"/>
    <w:pPr>
      <w:spacing w:before="100" w:beforeAutospacing="1" w:after="100" w:afterAutospacing="1" w:line="240" w:lineRule="auto"/>
    </w:pPr>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E756B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75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E756B1"/>
    <w:rPr>
      <w:rFonts w:ascii="Courier New" w:eastAsia="Times New Roman" w:hAnsi="Courier New" w:cs="Courier New"/>
      <w:sz w:val="20"/>
      <w:szCs w:val="20"/>
      <w:lang w:eastAsia="en-GB"/>
    </w:rPr>
  </w:style>
  <w:style w:type="character" w:styleId="Strong">
    <w:name w:val="Strong"/>
    <w:basedOn w:val="DefaultParagraphFont"/>
    <w:uiPriority w:val="22"/>
    <w:qFormat/>
    <w:rsid w:val="00E756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7482">
      <w:bodyDiv w:val="1"/>
      <w:marLeft w:val="0"/>
      <w:marRight w:val="0"/>
      <w:marTop w:val="0"/>
      <w:marBottom w:val="0"/>
      <w:divBdr>
        <w:top w:val="none" w:sz="0" w:space="0" w:color="auto"/>
        <w:left w:val="none" w:sz="0" w:space="0" w:color="auto"/>
        <w:bottom w:val="none" w:sz="0" w:space="0" w:color="auto"/>
        <w:right w:val="none" w:sz="0" w:space="0" w:color="auto"/>
      </w:divBdr>
      <w:divsChild>
        <w:div w:id="117114083">
          <w:marLeft w:val="640"/>
          <w:marRight w:val="0"/>
          <w:marTop w:val="0"/>
          <w:marBottom w:val="0"/>
          <w:divBdr>
            <w:top w:val="none" w:sz="0" w:space="0" w:color="auto"/>
            <w:left w:val="none" w:sz="0" w:space="0" w:color="auto"/>
            <w:bottom w:val="none" w:sz="0" w:space="0" w:color="auto"/>
            <w:right w:val="none" w:sz="0" w:space="0" w:color="auto"/>
          </w:divBdr>
        </w:div>
        <w:div w:id="388961459">
          <w:marLeft w:val="640"/>
          <w:marRight w:val="0"/>
          <w:marTop w:val="0"/>
          <w:marBottom w:val="0"/>
          <w:divBdr>
            <w:top w:val="none" w:sz="0" w:space="0" w:color="auto"/>
            <w:left w:val="none" w:sz="0" w:space="0" w:color="auto"/>
            <w:bottom w:val="none" w:sz="0" w:space="0" w:color="auto"/>
            <w:right w:val="none" w:sz="0" w:space="0" w:color="auto"/>
          </w:divBdr>
        </w:div>
        <w:div w:id="593056532">
          <w:marLeft w:val="640"/>
          <w:marRight w:val="0"/>
          <w:marTop w:val="0"/>
          <w:marBottom w:val="0"/>
          <w:divBdr>
            <w:top w:val="none" w:sz="0" w:space="0" w:color="auto"/>
            <w:left w:val="none" w:sz="0" w:space="0" w:color="auto"/>
            <w:bottom w:val="none" w:sz="0" w:space="0" w:color="auto"/>
            <w:right w:val="none" w:sz="0" w:space="0" w:color="auto"/>
          </w:divBdr>
        </w:div>
        <w:div w:id="612637064">
          <w:marLeft w:val="640"/>
          <w:marRight w:val="0"/>
          <w:marTop w:val="0"/>
          <w:marBottom w:val="0"/>
          <w:divBdr>
            <w:top w:val="none" w:sz="0" w:space="0" w:color="auto"/>
            <w:left w:val="none" w:sz="0" w:space="0" w:color="auto"/>
            <w:bottom w:val="none" w:sz="0" w:space="0" w:color="auto"/>
            <w:right w:val="none" w:sz="0" w:space="0" w:color="auto"/>
          </w:divBdr>
        </w:div>
        <w:div w:id="624236049">
          <w:marLeft w:val="640"/>
          <w:marRight w:val="0"/>
          <w:marTop w:val="0"/>
          <w:marBottom w:val="0"/>
          <w:divBdr>
            <w:top w:val="none" w:sz="0" w:space="0" w:color="auto"/>
            <w:left w:val="none" w:sz="0" w:space="0" w:color="auto"/>
            <w:bottom w:val="none" w:sz="0" w:space="0" w:color="auto"/>
            <w:right w:val="none" w:sz="0" w:space="0" w:color="auto"/>
          </w:divBdr>
        </w:div>
        <w:div w:id="651644026">
          <w:marLeft w:val="640"/>
          <w:marRight w:val="0"/>
          <w:marTop w:val="0"/>
          <w:marBottom w:val="0"/>
          <w:divBdr>
            <w:top w:val="none" w:sz="0" w:space="0" w:color="auto"/>
            <w:left w:val="none" w:sz="0" w:space="0" w:color="auto"/>
            <w:bottom w:val="none" w:sz="0" w:space="0" w:color="auto"/>
            <w:right w:val="none" w:sz="0" w:space="0" w:color="auto"/>
          </w:divBdr>
        </w:div>
        <w:div w:id="677657010">
          <w:marLeft w:val="640"/>
          <w:marRight w:val="0"/>
          <w:marTop w:val="0"/>
          <w:marBottom w:val="0"/>
          <w:divBdr>
            <w:top w:val="none" w:sz="0" w:space="0" w:color="auto"/>
            <w:left w:val="none" w:sz="0" w:space="0" w:color="auto"/>
            <w:bottom w:val="none" w:sz="0" w:space="0" w:color="auto"/>
            <w:right w:val="none" w:sz="0" w:space="0" w:color="auto"/>
          </w:divBdr>
        </w:div>
        <w:div w:id="837766470">
          <w:marLeft w:val="640"/>
          <w:marRight w:val="0"/>
          <w:marTop w:val="0"/>
          <w:marBottom w:val="0"/>
          <w:divBdr>
            <w:top w:val="none" w:sz="0" w:space="0" w:color="auto"/>
            <w:left w:val="none" w:sz="0" w:space="0" w:color="auto"/>
            <w:bottom w:val="none" w:sz="0" w:space="0" w:color="auto"/>
            <w:right w:val="none" w:sz="0" w:space="0" w:color="auto"/>
          </w:divBdr>
        </w:div>
        <w:div w:id="1109156355">
          <w:marLeft w:val="640"/>
          <w:marRight w:val="0"/>
          <w:marTop w:val="0"/>
          <w:marBottom w:val="0"/>
          <w:divBdr>
            <w:top w:val="none" w:sz="0" w:space="0" w:color="auto"/>
            <w:left w:val="none" w:sz="0" w:space="0" w:color="auto"/>
            <w:bottom w:val="none" w:sz="0" w:space="0" w:color="auto"/>
            <w:right w:val="none" w:sz="0" w:space="0" w:color="auto"/>
          </w:divBdr>
        </w:div>
        <w:div w:id="1122918347">
          <w:marLeft w:val="640"/>
          <w:marRight w:val="0"/>
          <w:marTop w:val="0"/>
          <w:marBottom w:val="0"/>
          <w:divBdr>
            <w:top w:val="none" w:sz="0" w:space="0" w:color="auto"/>
            <w:left w:val="none" w:sz="0" w:space="0" w:color="auto"/>
            <w:bottom w:val="none" w:sz="0" w:space="0" w:color="auto"/>
            <w:right w:val="none" w:sz="0" w:space="0" w:color="auto"/>
          </w:divBdr>
        </w:div>
        <w:div w:id="1197964791">
          <w:marLeft w:val="640"/>
          <w:marRight w:val="0"/>
          <w:marTop w:val="0"/>
          <w:marBottom w:val="0"/>
          <w:divBdr>
            <w:top w:val="none" w:sz="0" w:space="0" w:color="auto"/>
            <w:left w:val="none" w:sz="0" w:space="0" w:color="auto"/>
            <w:bottom w:val="none" w:sz="0" w:space="0" w:color="auto"/>
            <w:right w:val="none" w:sz="0" w:space="0" w:color="auto"/>
          </w:divBdr>
        </w:div>
        <w:div w:id="1311522527">
          <w:marLeft w:val="640"/>
          <w:marRight w:val="0"/>
          <w:marTop w:val="0"/>
          <w:marBottom w:val="0"/>
          <w:divBdr>
            <w:top w:val="none" w:sz="0" w:space="0" w:color="auto"/>
            <w:left w:val="none" w:sz="0" w:space="0" w:color="auto"/>
            <w:bottom w:val="none" w:sz="0" w:space="0" w:color="auto"/>
            <w:right w:val="none" w:sz="0" w:space="0" w:color="auto"/>
          </w:divBdr>
        </w:div>
        <w:div w:id="1858999422">
          <w:marLeft w:val="640"/>
          <w:marRight w:val="0"/>
          <w:marTop w:val="0"/>
          <w:marBottom w:val="0"/>
          <w:divBdr>
            <w:top w:val="none" w:sz="0" w:space="0" w:color="auto"/>
            <w:left w:val="none" w:sz="0" w:space="0" w:color="auto"/>
            <w:bottom w:val="none" w:sz="0" w:space="0" w:color="auto"/>
            <w:right w:val="none" w:sz="0" w:space="0" w:color="auto"/>
          </w:divBdr>
        </w:div>
        <w:div w:id="1876232908">
          <w:marLeft w:val="640"/>
          <w:marRight w:val="0"/>
          <w:marTop w:val="0"/>
          <w:marBottom w:val="0"/>
          <w:divBdr>
            <w:top w:val="none" w:sz="0" w:space="0" w:color="auto"/>
            <w:left w:val="none" w:sz="0" w:space="0" w:color="auto"/>
            <w:bottom w:val="none" w:sz="0" w:space="0" w:color="auto"/>
            <w:right w:val="none" w:sz="0" w:space="0" w:color="auto"/>
          </w:divBdr>
        </w:div>
        <w:div w:id="1925453018">
          <w:marLeft w:val="640"/>
          <w:marRight w:val="0"/>
          <w:marTop w:val="0"/>
          <w:marBottom w:val="0"/>
          <w:divBdr>
            <w:top w:val="none" w:sz="0" w:space="0" w:color="auto"/>
            <w:left w:val="none" w:sz="0" w:space="0" w:color="auto"/>
            <w:bottom w:val="none" w:sz="0" w:space="0" w:color="auto"/>
            <w:right w:val="none" w:sz="0" w:space="0" w:color="auto"/>
          </w:divBdr>
        </w:div>
        <w:div w:id="2059429151">
          <w:marLeft w:val="640"/>
          <w:marRight w:val="0"/>
          <w:marTop w:val="0"/>
          <w:marBottom w:val="0"/>
          <w:divBdr>
            <w:top w:val="none" w:sz="0" w:space="0" w:color="auto"/>
            <w:left w:val="none" w:sz="0" w:space="0" w:color="auto"/>
            <w:bottom w:val="none" w:sz="0" w:space="0" w:color="auto"/>
            <w:right w:val="none" w:sz="0" w:space="0" w:color="auto"/>
          </w:divBdr>
        </w:div>
        <w:div w:id="2134858269">
          <w:marLeft w:val="640"/>
          <w:marRight w:val="0"/>
          <w:marTop w:val="0"/>
          <w:marBottom w:val="0"/>
          <w:divBdr>
            <w:top w:val="none" w:sz="0" w:space="0" w:color="auto"/>
            <w:left w:val="none" w:sz="0" w:space="0" w:color="auto"/>
            <w:bottom w:val="none" w:sz="0" w:space="0" w:color="auto"/>
            <w:right w:val="none" w:sz="0" w:space="0" w:color="auto"/>
          </w:divBdr>
        </w:div>
      </w:divsChild>
    </w:div>
    <w:div w:id="40567697">
      <w:bodyDiv w:val="1"/>
      <w:marLeft w:val="0"/>
      <w:marRight w:val="0"/>
      <w:marTop w:val="0"/>
      <w:marBottom w:val="0"/>
      <w:divBdr>
        <w:top w:val="none" w:sz="0" w:space="0" w:color="auto"/>
        <w:left w:val="none" w:sz="0" w:space="0" w:color="auto"/>
        <w:bottom w:val="none" w:sz="0" w:space="0" w:color="auto"/>
        <w:right w:val="none" w:sz="0" w:space="0" w:color="auto"/>
      </w:divBdr>
      <w:divsChild>
        <w:div w:id="131756061">
          <w:marLeft w:val="640"/>
          <w:marRight w:val="0"/>
          <w:marTop w:val="0"/>
          <w:marBottom w:val="0"/>
          <w:divBdr>
            <w:top w:val="none" w:sz="0" w:space="0" w:color="auto"/>
            <w:left w:val="none" w:sz="0" w:space="0" w:color="auto"/>
            <w:bottom w:val="none" w:sz="0" w:space="0" w:color="auto"/>
            <w:right w:val="none" w:sz="0" w:space="0" w:color="auto"/>
          </w:divBdr>
        </w:div>
        <w:div w:id="344983575">
          <w:marLeft w:val="640"/>
          <w:marRight w:val="0"/>
          <w:marTop w:val="0"/>
          <w:marBottom w:val="0"/>
          <w:divBdr>
            <w:top w:val="none" w:sz="0" w:space="0" w:color="auto"/>
            <w:left w:val="none" w:sz="0" w:space="0" w:color="auto"/>
            <w:bottom w:val="none" w:sz="0" w:space="0" w:color="auto"/>
            <w:right w:val="none" w:sz="0" w:space="0" w:color="auto"/>
          </w:divBdr>
        </w:div>
        <w:div w:id="746852291">
          <w:marLeft w:val="640"/>
          <w:marRight w:val="0"/>
          <w:marTop w:val="0"/>
          <w:marBottom w:val="0"/>
          <w:divBdr>
            <w:top w:val="none" w:sz="0" w:space="0" w:color="auto"/>
            <w:left w:val="none" w:sz="0" w:space="0" w:color="auto"/>
            <w:bottom w:val="none" w:sz="0" w:space="0" w:color="auto"/>
            <w:right w:val="none" w:sz="0" w:space="0" w:color="auto"/>
          </w:divBdr>
        </w:div>
        <w:div w:id="876086562">
          <w:marLeft w:val="640"/>
          <w:marRight w:val="0"/>
          <w:marTop w:val="0"/>
          <w:marBottom w:val="0"/>
          <w:divBdr>
            <w:top w:val="none" w:sz="0" w:space="0" w:color="auto"/>
            <w:left w:val="none" w:sz="0" w:space="0" w:color="auto"/>
            <w:bottom w:val="none" w:sz="0" w:space="0" w:color="auto"/>
            <w:right w:val="none" w:sz="0" w:space="0" w:color="auto"/>
          </w:divBdr>
        </w:div>
        <w:div w:id="1056927358">
          <w:marLeft w:val="640"/>
          <w:marRight w:val="0"/>
          <w:marTop w:val="0"/>
          <w:marBottom w:val="0"/>
          <w:divBdr>
            <w:top w:val="none" w:sz="0" w:space="0" w:color="auto"/>
            <w:left w:val="none" w:sz="0" w:space="0" w:color="auto"/>
            <w:bottom w:val="none" w:sz="0" w:space="0" w:color="auto"/>
            <w:right w:val="none" w:sz="0" w:space="0" w:color="auto"/>
          </w:divBdr>
        </w:div>
        <w:div w:id="1412119282">
          <w:marLeft w:val="640"/>
          <w:marRight w:val="0"/>
          <w:marTop w:val="0"/>
          <w:marBottom w:val="0"/>
          <w:divBdr>
            <w:top w:val="none" w:sz="0" w:space="0" w:color="auto"/>
            <w:left w:val="none" w:sz="0" w:space="0" w:color="auto"/>
            <w:bottom w:val="none" w:sz="0" w:space="0" w:color="auto"/>
            <w:right w:val="none" w:sz="0" w:space="0" w:color="auto"/>
          </w:divBdr>
        </w:div>
        <w:div w:id="1734229420">
          <w:marLeft w:val="640"/>
          <w:marRight w:val="0"/>
          <w:marTop w:val="0"/>
          <w:marBottom w:val="0"/>
          <w:divBdr>
            <w:top w:val="none" w:sz="0" w:space="0" w:color="auto"/>
            <w:left w:val="none" w:sz="0" w:space="0" w:color="auto"/>
            <w:bottom w:val="none" w:sz="0" w:space="0" w:color="auto"/>
            <w:right w:val="none" w:sz="0" w:space="0" w:color="auto"/>
          </w:divBdr>
        </w:div>
        <w:div w:id="1893154868">
          <w:marLeft w:val="640"/>
          <w:marRight w:val="0"/>
          <w:marTop w:val="0"/>
          <w:marBottom w:val="0"/>
          <w:divBdr>
            <w:top w:val="none" w:sz="0" w:space="0" w:color="auto"/>
            <w:left w:val="none" w:sz="0" w:space="0" w:color="auto"/>
            <w:bottom w:val="none" w:sz="0" w:space="0" w:color="auto"/>
            <w:right w:val="none" w:sz="0" w:space="0" w:color="auto"/>
          </w:divBdr>
        </w:div>
      </w:divsChild>
    </w:div>
    <w:div w:id="44527916">
      <w:bodyDiv w:val="1"/>
      <w:marLeft w:val="0"/>
      <w:marRight w:val="0"/>
      <w:marTop w:val="0"/>
      <w:marBottom w:val="0"/>
      <w:divBdr>
        <w:top w:val="none" w:sz="0" w:space="0" w:color="auto"/>
        <w:left w:val="none" w:sz="0" w:space="0" w:color="auto"/>
        <w:bottom w:val="none" w:sz="0" w:space="0" w:color="auto"/>
        <w:right w:val="none" w:sz="0" w:space="0" w:color="auto"/>
      </w:divBdr>
      <w:divsChild>
        <w:div w:id="658341105">
          <w:marLeft w:val="640"/>
          <w:marRight w:val="0"/>
          <w:marTop w:val="0"/>
          <w:marBottom w:val="0"/>
          <w:divBdr>
            <w:top w:val="none" w:sz="0" w:space="0" w:color="auto"/>
            <w:left w:val="none" w:sz="0" w:space="0" w:color="auto"/>
            <w:bottom w:val="none" w:sz="0" w:space="0" w:color="auto"/>
            <w:right w:val="none" w:sz="0" w:space="0" w:color="auto"/>
          </w:divBdr>
        </w:div>
        <w:div w:id="1588881194">
          <w:marLeft w:val="640"/>
          <w:marRight w:val="0"/>
          <w:marTop w:val="0"/>
          <w:marBottom w:val="0"/>
          <w:divBdr>
            <w:top w:val="none" w:sz="0" w:space="0" w:color="auto"/>
            <w:left w:val="none" w:sz="0" w:space="0" w:color="auto"/>
            <w:bottom w:val="none" w:sz="0" w:space="0" w:color="auto"/>
            <w:right w:val="none" w:sz="0" w:space="0" w:color="auto"/>
          </w:divBdr>
        </w:div>
        <w:div w:id="1686055469">
          <w:marLeft w:val="640"/>
          <w:marRight w:val="0"/>
          <w:marTop w:val="0"/>
          <w:marBottom w:val="0"/>
          <w:divBdr>
            <w:top w:val="none" w:sz="0" w:space="0" w:color="auto"/>
            <w:left w:val="none" w:sz="0" w:space="0" w:color="auto"/>
            <w:bottom w:val="none" w:sz="0" w:space="0" w:color="auto"/>
            <w:right w:val="none" w:sz="0" w:space="0" w:color="auto"/>
          </w:divBdr>
        </w:div>
      </w:divsChild>
    </w:div>
    <w:div w:id="48847117">
      <w:bodyDiv w:val="1"/>
      <w:marLeft w:val="0"/>
      <w:marRight w:val="0"/>
      <w:marTop w:val="0"/>
      <w:marBottom w:val="0"/>
      <w:divBdr>
        <w:top w:val="none" w:sz="0" w:space="0" w:color="auto"/>
        <w:left w:val="none" w:sz="0" w:space="0" w:color="auto"/>
        <w:bottom w:val="none" w:sz="0" w:space="0" w:color="auto"/>
        <w:right w:val="none" w:sz="0" w:space="0" w:color="auto"/>
      </w:divBdr>
      <w:divsChild>
        <w:div w:id="494610163">
          <w:marLeft w:val="640"/>
          <w:marRight w:val="0"/>
          <w:marTop w:val="0"/>
          <w:marBottom w:val="0"/>
          <w:divBdr>
            <w:top w:val="none" w:sz="0" w:space="0" w:color="auto"/>
            <w:left w:val="none" w:sz="0" w:space="0" w:color="auto"/>
            <w:bottom w:val="none" w:sz="0" w:space="0" w:color="auto"/>
            <w:right w:val="none" w:sz="0" w:space="0" w:color="auto"/>
          </w:divBdr>
        </w:div>
        <w:div w:id="757139639">
          <w:marLeft w:val="640"/>
          <w:marRight w:val="0"/>
          <w:marTop w:val="0"/>
          <w:marBottom w:val="0"/>
          <w:divBdr>
            <w:top w:val="none" w:sz="0" w:space="0" w:color="auto"/>
            <w:left w:val="none" w:sz="0" w:space="0" w:color="auto"/>
            <w:bottom w:val="none" w:sz="0" w:space="0" w:color="auto"/>
            <w:right w:val="none" w:sz="0" w:space="0" w:color="auto"/>
          </w:divBdr>
        </w:div>
        <w:div w:id="916286764">
          <w:marLeft w:val="640"/>
          <w:marRight w:val="0"/>
          <w:marTop w:val="0"/>
          <w:marBottom w:val="0"/>
          <w:divBdr>
            <w:top w:val="none" w:sz="0" w:space="0" w:color="auto"/>
            <w:left w:val="none" w:sz="0" w:space="0" w:color="auto"/>
            <w:bottom w:val="none" w:sz="0" w:space="0" w:color="auto"/>
            <w:right w:val="none" w:sz="0" w:space="0" w:color="auto"/>
          </w:divBdr>
        </w:div>
        <w:div w:id="1016270713">
          <w:marLeft w:val="640"/>
          <w:marRight w:val="0"/>
          <w:marTop w:val="0"/>
          <w:marBottom w:val="0"/>
          <w:divBdr>
            <w:top w:val="none" w:sz="0" w:space="0" w:color="auto"/>
            <w:left w:val="none" w:sz="0" w:space="0" w:color="auto"/>
            <w:bottom w:val="none" w:sz="0" w:space="0" w:color="auto"/>
            <w:right w:val="none" w:sz="0" w:space="0" w:color="auto"/>
          </w:divBdr>
        </w:div>
        <w:div w:id="1094521450">
          <w:marLeft w:val="640"/>
          <w:marRight w:val="0"/>
          <w:marTop w:val="0"/>
          <w:marBottom w:val="0"/>
          <w:divBdr>
            <w:top w:val="none" w:sz="0" w:space="0" w:color="auto"/>
            <w:left w:val="none" w:sz="0" w:space="0" w:color="auto"/>
            <w:bottom w:val="none" w:sz="0" w:space="0" w:color="auto"/>
            <w:right w:val="none" w:sz="0" w:space="0" w:color="auto"/>
          </w:divBdr>
        </w:div>
        <w:div w:id="1176992661">
          <w:marLeft w:val="640"/>
          <w:marRight w:val="0"/>
          <w:marTop w:val="0"/>
          <w:marBottom w:val="0"/>
          <w:divBdr>
            <w:top w:val="none" w:sz="0" w:space="0" w:color="auto"/>
            <w:left w:val="none" w:sz="0" w:space="0" w:color="auto"/>
            <w:bottom w:val="none" w:sz="0" w:space="0" w:color="auto"/>
            <w:right w:val="none" w:sz="0" w:space="0" w:color="auto"/>
          </w:divBdr>
        </w:div>
        <w:div w:id="1373459183">
          <w:marLeft w:val="640"/>
          <w:marRight w:val="0"/>
          <w:marTop w:val="0"/>
          <w:marBottom w:val="0"/>
          <w:divBdr>
            <w:top w:val="none" w:sz="0" w:space="0" w:color="auto"/>
            <w:left w:val="none" w:sz="0" w:space="0" w:color="auto"/>
            <w:bottom w:val="none" w:sz="0" w:space="0" w:color="auto"/>
            <w:right w:val="none" w:sz="0" w:space="0" w:color="auto"/>
          </w:divBdr>
        </w:div>
        <w:div w:id="1701468918">
          <w:marLeft w:val="640"/>
          <w:marRight w:val="0"/>
          <w:marTop w:val="0"/>
          <w:marBottom w:val="0"/>
          <w:divBdr>
            <w:top w:val="none" w:sz="0" w:space="0" w:color="auto"/>
            <w:left w:val="none" w:sz="0" w:space="0" w:color="auto"/>
            <w:bottom w:val="none" w:sz="0" w:space="0" w:color="auto"/>
            <w:right w:val="none" w:sz="0" w:space="0" w:color="auto"/>
          </w:divBdr>
        </w:div>
      </w:divsChild>
    </w:div>
    <w:div w:id="79183563">
      <w:bodyDiv w:val="1"/>
      <w:marLeft w:val="0"/>
      <w:marRight w:val="0"/>
      <w:marTop w:val="0"/>
      <w:marBottom w:val="0"/>
      <w:divBdr>
        <w:top w:val="none" w:sz="0" w:space="0" w:color="auto"/>
        <w:left w:val="none" w:sz="0" w:space="0" w:color="auto"/>
        <w:bottom w:val="none" w:sz="0" w:space="0" w:color="auto"/>
        <w:right w:val="none" w:sz="0" w:space="0" w:color="auto"/>
      </w:divBdr>
      <w:divsChild>
        <w:div w:id="129589898">
          <w:marLeft w:val="640"/>
          <w:marRight w:val="0"/>
          <w:marTop w:val="0"/>
          <w:marBottom w:val="0"/>
          <w:divBdr>
            <w:top w:val="none" w:sz="0" w:space="0" w:color="auto"/>
            <w:left w:val="none" w:sz="0" w:space="0" w:color="auto"/>
            <w:bottom w:val="none" w:sz="0" w:space="0" w:color="auto"/>
            <w:right w:val="none" w:sz="0" w:space="0" w:color="auto"/>
          </w:divBdr>
        </w:div>
        <w:div w:id="209652487">
          <w:marLeft w:val="640"/>
          <w:marRight w:val="0"/>
          <w:marTop w:val="0"/>
          <w:marBottom w:val="0"/>
          <w:divBdr>
            <w:top w:val="none" w:sz="0" w:space="0" w:color="auto"/>
            <w:left w:val="none" w:sz="0" w:space="0" w:color="auto"/>
            <w:bottom w:val="none" w:sz="0" w:space="0" w:color="auto"/>
            <w:right w:val="none" w:sz="0" w:space="0" w:color="auto"/>
          </w:divBdr>
        </w:div>
        <w:div w:id="419301640">
          <w:marLeft w:val="640"/>
          <w:marRight w:val="0"/>
          <w:marTop w:val="0"/>
          <w:marBottom w:val="0"/>
          <w:divBdr>
            <w:top w:val="none" w:sz="0" w:space="0" w:color="auto"/>
            <w:left w:val="none" w:sz="0" w:space="0" w:color="auto"/>
            <w:bottom w:val="none" w:sz="0" w:space="0" w:color="auto"/>
            <w:right w:val="none" w:sz="0" w:space="0" w:color="auto"/>
          </w:divBdr>
        </w:div>
        <w:div w:id="726881806">
          <w:marLeft w:val="640"/>
          <w:marRight w:val="0"/>
          <w:marTop w:val="0"/>
          <w:marBottom w:val="0"/>
          <w:divBdr>
            <w:top w:val="none" w:sz="0" w:space="0" w:color="auto"/>
            <w:left w:val="none" w:sz="0" w:space="0" w:color="auto"/>
            <w:bottom w:val="none" w:sz="0" w:space="0" w:color="auto"/>
            <w:right w:val="none" w:sz="0" w:space="0" w:color="auto"/>
          </w:divBdr>
        </w:div>
        <w:div w:id="737633788">
          <w:marLeft w:val="640"/>
          <w:marRight w:val="0"/>
          <w:marTop w:val="0"/>
          <w:marBottom w:val="0"/>
          <w:divBdr>
            <w:top w:val="none" w:sz="0" w:space="0" w:color="auto"/>
            <w:left w:val="none" w:sz="0" w:space="0" w:color="auto"/>
            <w:bottom w:val="none" w:sz="0" w:space="0" w:color="auto"/>
            <w:right w:val="none" w:sz="0" w:space="0" w:color="auto"/>
          </w:divBdr>
        </w:div>
        <w:div w:id="834421656">
          <w:marLeft w:val="640"/>
          <w:marRight w:val="0"/>
          <w:marTop w:val="0"/>
          <w:marBottom w:val="0"/>
          <w:divBdr>
            <w:top w:val="none" w:sz="0" w:space="0" w:color="auto"/>
            <w:left w:val="none" w:sz="0" w:space="0" w:color="auto"/>
            <w:bottom w:val="none" w:sz="0" w:space="0" w:color="auto"/>
            <w:right w:val="none" w:sz="0" w:space="0" w:color="auto"/>
          </w:divBdr>
        </w:div>
        <w:div w:id="929393162">
          <w:marLeft w:val="640"/>
          <w:marRight w:val="0"/>
          <w:marTop w:val="0"/>
          <w:marBottom w:val="0"/>
          <w:divBdr>
            <w:top w:val="none" w:sz="0" w:space="0" w:color="auto"/>
            <w:left w:val="none" w:sz="0" w:space="0" w:color="auto"/>
            <w:bottom w:val="none" w:sz="0" w:space="0" w:color="auto"/>
            <w:right w:val="none" w:sz="0" w:space="0" w:color="auto"/>
          </w:divBdr>
        </w:div>
        <w:div w:id="1164129665">
          <w:marLeft w:val="640"/>
          <w:marRight w:val="0"/>
          <w:marTop w:val="0"/>
          <w:marBottom w:val="0"/>
          <w:divBdr>
            <w:top w:val="none" w:sz="0" w:space="0" w:color="auto"/>
            <w:left w:val="none" w:sz="0" w:space="0" w:color="auto"/>
            <w:bottom w:val="none" w:sz="0" w:space="0" w:color="auto"/>
            <w:right w:val="none" w:sz="0" w:space="0" w:color="auto"/>
          </w:divBdr>
        </w:div>
        <w:div w:id="1697926661">
          <w:marLeft w:val="640"/>
          <w:marRight w:val="0"/>
          <w:marTop w:val="0"/>
          <w:marBottom w:val="0"/>
          <w:divBdr>
            <w:top w:val="none" w:sz="0" w:space="0" w:color="auto"/>
            <w:left w:val="none" w:sz="0" w:space="0" w:color="auto"/>
            <w:bottom w:val="none" w:sz="0" w:space="0" w:color="auto"/>
            <w:right w:val="none" w:sz="0" w:space="0" w:color="auto"/>
          </w:divBdr>
        </w:div>
        <w:div w:id="1929149784">
          <w:marLeft w:val="640"/>
          <w:marRight w:val="0"/>
          <w:marTop w:val="0"/>
          <w:marBottom w:val="0"/>
          <w:divBdr>
            <w:top w:val="none" w:sz="0" w:space="0" w:color="auto"/>
            <w:left w:val="none" w:sz="0" w:space="0" w:color="auto"/>
            <w:bottom w:val="none" w:sz="0" w:space="0" w:color="auto"/>
            <w:right w:val="none" w:sz="0" w:space="0" w:color="auto"/>
          </w:divBdr>
        </w:div>
      </w:divsChild>
    </w:div>
    <w:div w:id="79910798">
      <w:bodyDiv w:val="1"/>
      <w:marLeft w:val="0"/>
      <w:marRight w:val="0"/>
      <w:marTop w:val="0"/>
      <w:marBottom w:val="0"/>
      <w:divBdr>
        <w:top w:val="none" w:sz="0" w:space="0" w:color="auto"/>
        <w:left w:val="none" w:sz="0" w:space="0" w:color="auto"/>
        <w:bottom w:val="none" w:sz="0" w:space="0" w:color="auto"/>
        <w:right w:val="none" w:sz="0" w:space="0" w:color="auto"/>
      </w:divBdr>
      <w:divsChild>
        <w:div w:id="8997060">
          <w:marLeft w:val="640"/>
          <w:marRight w:val="0"/>
          <w:marTop w:val="0"/>
          <w:marBottom w:val="0"/>
          <w:divBdr>
            <w:top w:val="none" w:sz="0" w:space="0" w:color="auto"/>
            <w:left w:val="none" w:sz="0" w:space="0" w:color="auto"/>
            <w:bottom w:val="none" w:sz="0" w:space="0" w:color="auto"/>
            <w:right w:val="none" w:sz="0" w:space="0" w:color="auto"/>
          </w:divBdr>
        </w:div>
        <w:div w:id="112015908">
          <w:marLeft w:val="640"/>
          <w:marRight w:val="0"/>
          <w:marTop w:val="0"/>
          <w:marBottom w:val="0"/>
          <w:divBdr>
            <w:top w:val="none" w:sz="0" w:space="0" w:color="auto"/>
            <w:left w:val="none" w:sz="0" w:space="0" w:color="auto"/>
            <w:bottom w:val="none" w:sz="0" w:space="0" w:color="auto"/>
            <w:right w:val="none" w:sz="0" w:space="0" w:color="auto"/>
          </w:divBdr>
        </w:div>
        <w:div w:id="172960157">
          <w:marLeft w:val="640"/>
          <w:marRight w:val="0"/>
          <w:marTop w:val="0"/>
          <w:marBottom w:val="0"/>
          <w:divBdr>
            <w:top w:val="none" w:sz="0" w:space="0" w:color="auto"/>
            <w:left w:val="none" w:sz="0" w:space="0" w:color="auto"/>
            <w:bottom w:val="none" w:sz="0" w:space="0" w:color="auto"/>
            <w:right w:val="none" w:sz="0" w:space="0" w:color="auto"/>
          </w:divBdr>
        </w:div>
        <w:div w:id="389428635">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532887205">
          <w:marLeft w:val="640"/>
          <w:marRight w:val="0"/>
          <w:marTop w:val="0"/>
          <w:marBottom w:val="0"/>
          <w:divBdr>
            <w:top w:val="none" w:sz="0" w:space="0" w:color="auto"/>
            <w:left w:val="none" w:sz="0" w:space="0" w:color="auto"/>
            <w:bottom w:val="none" w:sz="0" w:space="0" w:color="auto"/>
            <w:right w:val="none" w:sz="0" w:space="0" w:color="auto"/>
          </w:divBdr>
        </w:div>
        <w:div w:id="730152885">
          <w:marLeft w:val="640"/>
          <w:marRight w:val="0"/>
          <w:marTop w:val="0"/>
          <w:marBottom w:val="0"/>
          <w:divBdr>
            <w:top w:val="none" w:sz="0" w:space="0" w:color="auto"/>
            <w:left w:val="none" w:sz="0" w:space="0" w:color="auto"/>
            <w:bottom w:val="none" w:sz="0" w:space="0" w:color="auto"/>
            <w:right w:val="none" w:sz="0" w:space="0" w:color="auto"/>
          </w:divBdr>
        </w:div>
        <w:div w:id="970137429">
          <w:marLeft w:val="640"/>
          <w:marRight w:val="0"/>
          <w:marTop w:val="0"/>
          <w:marBottom w:val="0"/>
          <w:divBdr>
            <w:top w:val="none" w:sz="0" w:space="0" w:color="auto"/>
            <w:left w:val="none" w:sz="0" w:space="0" w:color="auto"/>
            <w:bottom w:val="none" w:sz="0" w:space="0" w:color="auto"/>
            <w:right w:val="none" w:sz="0" w:space="0" w:color="auto"/>
          </w:divBdr>
        </w:div>
        <w:div w:id="1397316809">
          <w:marLeft w:val="640"/>
          <w:marRight w:val="0"/>
          <w:marTop w:val="0"/>
          <w:marBottom w:val="0"/>
          <w:divBdr>
            <w:top w:val="none" w:sz="0" w:space="0" w:color="auto"/>
            <w:left w:val="none" w:sz="0" w:space="0" w:color="auto"/>
            <w:bottom w:val="none" w:sz="0" w:space="0" w:color="auto"/>
            <w:right w:val="none" w:sz="0" w:space="0" w:color="auto"/>
          </w:divBdr>
        </w:div>
        <w:div w:id="1739742282">
          <w:marLeft w:val="640"/>
          <w:marRight w:val="0"/>
          <w:marTop w:val="0"/>
          <w:marBottom w:val="0"/>
          <w:divBdr>
            <w:top w:val="none" w:sz="0" w:space="0" w:color="auto"/>
            <w:left w:val="none" w:sz="0" w:space="0" w:color="auto"/>
            <w:bottom w:val="none" w:sz="0" w:space="0" w:color="auto"/>
            <w:right w:val="none" w:sz="0" w:space="0" w:color="auto"/>
          </w:divBdr>
        </w:div>
        <w:div w:id="1742946080">
          <w:marLeft w:val="640"/>
          <w:marRight w:val="0"/>
          <w:marTop w:val="0"/>
          <w:marBottom w:val="0"/>
          <w:divBdr>
            <w:top w:val="none" w:sz="0" w:space="0" w:color="auto"/>
            <w:left w:val="none" w:sz="0" w:space="0" w:color="auto"/>
            <w:bottom w:val="none" w:sz="0" w:space="0" w:color="auto"/>
            <w:right w:val="none" w:sz="0" w:space="0" w:color="auto"/>
          </w:divBdr>
        </w:div>
      </w:divsChild>
    </w:div>
    <w:div w:id="81462868">
      <w:bodyDiv w:val="1"/>
      <w:marLeft w:val="0"/>
      <w:marRight w:val="0"/>
      <w:marTop w:val="0"/>
      <w:marBottom w:val="0"/>
      <w:divBdr>
        <w:top w:val="none" w:sz="0" w:space="0" w:color="auto"/>
        <w:left w:val="none" w:sz="0" w:space="0" w:color="auto"/>
        <w:bottom w:val="none" w:sz="0" w:space="0" w:color="auto"/>
        <w:right w:val="none" w:sz="0" w:space="0" w:color="auto"/>
      </w:divBdr>
      <w:divsChild>
        <w:div w:id="1641888080">
          <w:marLeft w:val="640"/>
          <w:marRight w:val="0"/>
          <w:marTop w:val="0"/>
          <w:marBottom w:val="0"/>
          <w:divBdr>
            <w:top w:val="none" w:sz="0" w:space="0" w:color="auto"/>
            <w:left w:val="none" w:sz="0" w:space="0" w:color="auto"/>
            <w:bottom w:val="none" w:sz="0" w:space="0" w:color="auto"/>
            <w:right w:val="none" w:sz="0" w:space="0" w:color="auto"/>
          </w:divBdr>
        </w:div>
        <w:div w:id="490953408">
          <w:marLeft w:val="640"/>
          <w:marRight w:val="0"/>
          <w:marTop w:val="0"/>
          <w:marBottom w:val="0"/>
          <w:divBdr>
            <w:top w:val="none" w:sz="0" w:space="0" w:color="auto"/>
            <w:left w:val="none" w:sz="0" w:space="0" w:color="auto"/>
            <w:bottom w:val="none" w:sz="0" w:space="0" w:color="auto"/>
            <w:right w:val="none" w:sz="0" w:space="0" w:color="auto"/>
          </w:divBdr>
        </w:div>
        <w:div w:id="1909263645">
          <w:marLeft w:val="640"/>
          <w:marRight w:val="0"/>
          <w:marTop w:val="0"/>
          <w:marBottom w:val="0"/>
          <w:divBdr>
            <w:top w:val="none" w:sz="0" w:space="0" w:color="auto"/>
            <w:left w:val="none" w:sz="0" w:space="0" w:color="auto"/>
            <w:bottom w:val="none" w:sz="0" w:space="0" w:color="auto"/>
            <w:right w:val="none" w:sz="0" w:space="0" w:color="auto"/>
          </w:divBdr>
        </w:div>
        <w:div w:id="2029987191">
          <w:marLeft w:val="640"/>
          <w:marRight w:val="0"/>
          <w:marTop w:val="0"/>
          <w:marBottom w:val="0"/>
          <w:divBdr>
            <w:top w:val="none" w:sz="0" w:space="0" w:color="auto"/>
            <w:left w:val="none" w:sz="0" w:space="0" w:color="auto"/>
            <w:bottom w:val="none" w:sz="0" w:space="0" w:color="auto"/>
            <w:right w:val="none" w:sz="0" w:space="0" w:color="auto"/>
          </w:divBdr>
        </w:div>
        <w:div w:id="370424767">
          <w:marLeft w:val="640"/>
          <w:marRight w:val="0"/>
          <w:marTop w:val="0"/>
          <w:marBottom w:val="0"/>
          <w:divBdr>
            <w:top w:val="none" w:sz="0" w:space="0" w:color="auto"/>
            <w:left w:val="none" w:sz="0" w:space="0" w:color="auto"/>
            <w:bottom w:val="none" w:sz="0" w:space="0" w:color="auto"/>
            <w:right w:val="none" w:sz="0" w:space="0" w:color="auto"/>
          </w:divBdr>
        </w:div>
        <w:div w:id="1727755383">
          <w:marLeft w:val="640"/>
          <w:marRight w:val="0"/>
          <w:marTop w:val="0"/>
          <w:marBottom w:val="0"/>
          <w:divBdr>
            <w:top w:val="none" w:sz="0" w:space="0" w:color="auto"/>
            <w:left w:val="none" w:sz="0" w:space="0" w:color="auto"/>
            <w:bottom w:val="none" w:sz="0" w:space="0" w:color="auto"/>
            <w:right w:val="none" w:sz="0" w:space="0" w:color="auto"/>
          </w:divBdr>
        </w:div>
        <w:div w:id="949707862">
          <w:marLeft w:val="640"/>
          <w:marRight w:val="0"/>
          <w:marTop w:val="0"/>
          <w:marBottom w:val="0"/>
          <w:divBdr>
            <w:top w:val="none" w:sz="0" w:space="0" w:color="auto"/>
            <w:left w:val="none" w:sz="0" w:space="0" w:color="auto"/>
            <w:bottom w:val="none" w:sz="0" w:space="0" w:color="auto"/>
            <w:right w:val="none" w:sz="0" w:space="0" w:color="auto"/>
          </w:divBdr>
        </w:div>
        <w:div w:id="1471243738">
          <w:marLeft w:val="640"/>
          <w:marRight w:val="0"/>
          <w:marTop w:val="0"/>
          <w:marBottom w:val="0"/>
          <w:divBdr>
            <w:top w:val="none" w:sz="0" w:space="0" w:color="auto"/>
            <w:left w:val="none" w:sz="0" w:space="0" w:color="auto"/>
            <w:bottom w:val="none" w:sz="0" w:space="0" w:color="auto"/>
            <w:right w:val="none" w:sz="0" w:space="0" w:color="auto"/>
          </w:divBdr>
        </w:div>
        <w:div w:id="842814770">
          <w:marLeft w:val="640"/>
          <w:marRight w:val="0"/>
          <w:marTop w:val="0"/>
          <w:marBottom w:val="0"/>
          <w:divBdr>
            <w:top w:val="none" w:sz="0" w:space="0" w:color="auto"/>
            <w:left w:val="none" w:sz="0" w:space="0" w:color="auto"/>
            <w:bottom w:val="none" w:sz="0" w:space="0" w:color="auto"/>
            <w:right w:val="none" w:sz="0" w:space="0" w:color="auto"/>
          </w:divBdr>
        </w:div>
        <w:div w:id="790129224">
          <w:marLeft w:val="640"/>
          <w:marRight w:val="0"/>
          <w:marTop w:val="0"/>
          <w:marBottom w:val="0"/>
          <w:divBdr>
            <w:top w:val="none" w:sz="0" w:space="0" w:color="auto"/>
            <w:left w:val="none" w:sz="0" w:space="0" w:color="auto"/>
            <w:bottom w:val="none" w:sz="0" w:space="0" w:color="auto"/>
            <w:right w:val="none" w:sz="0" w:space="0" w:color="auto"/>
          </w:divBdr>
        </w:div>
        <w:div w:id="187910524">
          <w:marLeft w:val="640"/>
          <w:marRight w:val="0"/>
          <w:marTop w:val="0"/>
          <w:marBottom w:val="0"/>
          <w:divBdr>
            <w:top w:val="none" w:sz="0" w:space="0" w:color="auto"/>
            <w:left w:val="none" w:sz="0" w:space="0" w:color="auto"/>
            <w:bottom w:val="none" w:sz="0" w:space="0" w:color="auto"/>
            <w:right w:val="none" w:sz="0" w:space="0" w:color="auto"/>
          </w:divBdr>
        </w:div>
        <w:div w:id="1541358694">
          <w:marLeft w:val="640"/>
          <w:marRight w:val="0"/>
          <w:marTop w:val="0"/>
          <w:marBottom w:val="0"/>
          <w:divBdr>
            <w:top w:val="none" w:sz="0" w:space="0" w:color="auto"/>
            <w:left w:val="none" w:sz="0" w:space="0" w:color="auto"/>
            <w:bottom w:val="none" w:sz="0" w:space="0" w:color="auto"/>
            <w:right w:val="none" w:sz="0" w:space="0" w:color="auto"/>
          </w:divBdr>
        </w:div>
        <w:div w:id="33389409">
          <w:marLeft w:val="640"/>
          <w:marRight w:val="0"/>
          <w:marTop w:val="0"/>
          <w:marBottom w:val="0"/>
          <w:divBdr>
            <w:top w:val="none" w:sz="0" w:space="0" w:color="auto"/>
            <w:left w:val="none" w:sz="0" w:space="0" w:color="auto"/>
            <w:bottom w:val="none" w:sz="0" w:space="0" w:color="auto"/>
            <w:right w:val="none" w:sz="0" w:space="0" w:color="auto"/>
          </w:divBdr>
        </w:div>
        <w:div w:id="954022382">
          <w:marLeft w:val="640"/>
          <w:marRight w:val="0"/>
          <w:marTop w:val="0"/>
          <w:marBottom w:val="0"/>
          <w:divBdr>
            <w:top w:val="none" w:sz="0" w:space="0" w:color="auto"/>
            <w:left w:val="none" w:sz="0" w:space="0" w:color="auto"/>
            <w:bottom w:val="none" w:sz="0" w:space="0" w:color="auto"/>
            <w:right w:val="none" w:sz="0" w:space="0" w:color="auto"/>
          </w:divBdr>
        </w:div>
        <w:div w:id="793794295">
          <w:marLeft w:val="640"/>
          <w:marRight w:val="0"/>
          <w:marTop w:val="0"/>
          <w:marBottom w:val="0"/>
          <w:divBdr>
            <w:top w:val="none" w:sz="0" w:space="0" w:color="auto"/>
            <w:left w:val="none" w:sz="0" w:space="0" w:color="auto"/>
            <w:bottom w:val="none" w:sz="0" w:space="0" w:color="auto"/>
            <w:right w:val="none" w:sz="0" w:space="0" w:color="auto"/>
          </w:divBdr>
        </w:div>
        <w:div w:id="1282221298">
          <w:marLeft w:val="640"/>
          <w:marRight w:val="0"/>
          <w:marTop w:val="0"/>
          <w:marBottom w:val="0"/>
          <w:divBdr>
            <w:top w:val="none" w:sz="0" w:space="0" w:color="auto"/>
            <w:left w:val="none" w:sz="0" w:space="0" w:color="auto"/>
            <w:bottom w:val="none" w:sz="0" w:space="0" w:color="auto"/>
            <w:right w:val="none" w:sz="0" w:space="0" w:color="auto"/>
          </w:divBdr>
        </w:div>
        <w:div w:id="404842019">
          <w:marLeft w:val="640"/>
          <w:marRight w:val="0"/>
          <w:marTop w:val="0"/>
          <w:marBottom w:val="0"/>
          <w:divBdr>
            <w:top w:val="none" w:sz="0" w:space="0" w:color="auto"/>
            <w:left w:val="none" w:sz="0" w:space="0" w:color="auto"/>
            <w:bottom w:val="none" w:sz="0" w:space="0" w:color="auto"/>
            <w:right w:val="none" w:sz="0" w:space="0" w:color="auto"/>
          </w:divBdr>
        </w:div>
        <w:div w:id="1698584073">
          <w:marLeft w:val="640"/>
          <w:marRight w:val="0"/>
          <w:marTop w:val="0"/>
          <w:marBottom w:val="0"/>
          <w:divBdr>
            <w:top w:val="none" w:sz="0" w:space="0" w:color="auto"/>
            <w:left w:val="none" w:sz="0" w:space="0" w:color="auto"/>
            <w:bottom w:val="none" w:sz="0" w:space="0" w:color="auto"/>
            <w:right w:val="none" w:sz="0" w:space="0" w:color="auto"/>
          </w:divBdr>
        </w:div>
        <w:div w:id="1949461285">
          <w:marLeft w:val="640"/>
          <w:marRight w:val="0"/>
          <w:marTop w:val="0"/>
          <w:marBottom w:val="0"/>
          <w:divBdr>
            <w:top w:val="none" w:sz="0" w:space="0" w:color="auto"/>
            <w:left w:val="none" w:sz="0" w:space="0" w:color="auto"/>
            <w:bottom w:val="none" w:sz="0" w:space="0" w:color="auto"/>
            <w:right w:val="none" w:sz="0" w:space="0" w:color="auto"/>
          </w:divBdr>
        </w:div>
        <w:div w:id="1746222730">
          <w:marLeft w:val="640"/>
          <w:marRight w:val="0"/>
          <w:marTop w:val="0"/>
          <w:marBottom w:val="0"/>
          <w:divBdr>
            <w:top w:val="none" w:sz="0" w:space="0" w:color="auto"/>
            <w:left w:val="none" w:sz="0" w:space="0" w:color="auto"/>
            <w:bottom w:val="none" w:sz="0" w:space="0" w:color="auto"/>
            <w:right w:val="none" w:sz="0" w:space="0" w:color="auto"/>
          </w:divBdr>
        </w:div>
        <w:div w:id="1296374211">
          <w:marLeft w:val="640"/>
          <w:marRight w:val="0"/>
          <w:marTop w:val="0"/>
          <w:marBottom w:val="0"/>
          <w:divBdr>
            <w:top w:val="none" w:sz="0" w:space="0" w:color="auto"/>
            <w:left w:val="none" w:sz="0" w:space="0" w:color="auto"/>
            <w:bottom w:val="none" w:sz="0" w:space="0" w:color="auto"/>
            <w:right w:val="none" w:sz="0" w:space="0" w:color="auto"/>
          </w:divBdr>
        </w:div>
        <w:div w:id="1993945710">
          <w:marLeft w:val="640"/>
          <w:marRight w:val="0"/>
          <w:marTop w:val="0"/>
          <w:marBottom w:val="0"/>
          <w:divBdr>
            <w:top w:val="none" w:sz="0" w:space="0" w:color="auto"/>
            <w:left w:val="none" w:sz="0" w:space="0" w:color="auto"/>
            <w:bottom w:val="none" w:sz="0" w:space="0" w:color="auto"/>
            <w:right w:val="none" w:sz="0" w:space="0" w:color="auto"/>
          </w:divBdr>
        </w:div>
        <w:div w:id="1445538801">
          <w:marLeft w:val="640"/>
          <w:marRight w:val="0"/>
          <w:marTop w:val="0"/>
          <w:marBottom w:val="0"/>
          <w:divBdr>
            <w:top w:val="none" w:sz="0" w:space="0" w:color="auto"/>
            <w:left w:val="none" w:sz="0" w:space="0" w:color="auto"/>
            <w:bottom w:val="none" w:sz="0" w:space="0" w:color="auto"/>
            <w:right w:val="none" w:sz="0" w:space="0" w:color="auto"/>
          </w:divBdr>
        </w:div>
      </w:divsChild>
    </w:div>
    <w:div w:id="96755823">
      <w:bodyDiv w:val="1"/>
      <w:marLeft w:val="0"/>
      <w:marRight w:val="0"/>
      <w:marTop w:val="0"/>
      <w:marBottom w:val="0"/>
      <w:divBdr>
        <w:top w:val="none" w:sz="0" w:space="0" w:color="auto"/>
        <w:left w:val="none" w:sz="0" w:space="0" w:color="auto"/>
        <w:bottom w:val="none" w:sz="0" w:space="0" w:color="auto"/>
        <w:right w:val="none" w:sz="0" w:space="0" w:color="auto"/>
      </w:divBdr>
      <w:divsChild>
        <w:div w:id="740060099">
          <w:marLeft w:val="640"/>
          <w:marRight w:val="0"/>
          <w:marTop w:val="0"/>
          <w:marBottom w:val="0"/>
          <w:divBdr>
            <w:top w:val="none" w:sz="0" w:space="0" w:color="auto"/>
            <w:left w:val="none" w:sz="0" w:space="0" w:color="auto"/>
            <w:bottom w:val="none" w:sz="0" w:space="0" w:color="auto"/>
            <w:right w:val="none" w:sz="0" w:space="0" w:color="auto"/>
          </w:divBdr>
        </w:div>
        <w:div w:id="740256417">
          <w:marLeft w:val="640"/>
          <w:marRight w:val="0"/>
          <w:marTop w:val="0"/>
          <w:marBottom w:val="0"/>
          <w:divBdr>
            <w:top w:val="none" w:sz="0" w:space="0" w:color="auto"/>
            <w:left w:val="none" w:sz="0" w:space="0" w:color="auto"/>
            <w:bottom w:val="none" w:sz="0" w:space="0" w:color="auto"/>
            <w:right w:val="none" w:sz="0" w:space="0" w:color="auto"/>
          </w:divBdr>
        </w:div>
        <w:div w:id="1111515344">
          <w:marLeft w:val="640"/>
          <w:marRight w:val="0"/>
          <w:marTop w:val="0"/>
          <w:marBottom w:val="0"/>
          <w:divBdr>
            <w:top w:val="none" w:sz="0" w:space="0" w:color="auto"/>
            <w:left w:val="none" w:sz="0" w:space="0" w:color="auto"/>
            <w:bottom w:val="none" w:sz="0" w:space="0" w:color="auto"/>
            <w:right w:val="none" w:sz="0" w:space="0" w:color="auto"/>
          </w:divBdr>
        </w:div>
        <w:div w:id="573010401">
          <w:marLeft w:val="640"/>
          <w:marRight w:val="0"/>
          <w:marTop w:val="0"/>
          <w:marBottom w:val="0"/>
          <w:divBdr>
            <w:top w:val="none" w:sz="0" w:space="0" w:color="auto"/>
            <w:left w:val="none" w:sz="0" w:space="0" w:color="auto"/>
            <w:bottom w:val="none" w:sz="0" w:space="0" w:color="auto"/>
            <w:right w:val="none" w:sz="0" w:space="0" w:color="auto"/>
          </w:divBdr>
        </w:div>
        <w:div w:id="200675044">
          <w:marLeft w:val="640"/>
          <w:marRight w:val="0"/>
          <w:marTop w:val="0"/>
          <w:marBottom w:val="0"/>
          <w:divBdr>
            <w:top w:val="none" w:sz="0" w:space="0" w:color="auto"/>
            <w:left w:val="none" w:sz="0" w:space="0" w:color="auto"/>
            <w:bottom w:val="none" w:sz="0" w:space="0" w:color="auto"/>
            <w:right w:val="none" w:sz="0" w:space="0" w:color="auto"/>
          </w:divBdr>
        </w:div>
        <w:div w:id="1210190093">
          <w:marLeft w:val="640"/>
          <w:marRight w:val="0"/>
          <w:marTop w:val="0"/>
          <w:marBottom w:val="0"/>
          <w:divBdr>
            <w:top w:val="none" w:sz="0" w:space="0" w:color="auto"/>
            <w:left w:val="none" w:sz="0" w:space="0" w:color="auto"/>
            <w:bottom w:val="none" w:sz="0" w:space="0" w:color="auto"/>
            <w:right w:val="none" w:sz="0" w:space="0" w:color="auto"/>
          </w:divBdr>
        </w:div>
        <w:div w:id="1666742461">
          <w:marLeft w:val="640"/>
          <w:marRight w:val="0"/>
          <w:marTop w:val="0"/>
          <w:marBottom w:val="0"/>
          <w:divBdr>
            <w:top w:val="none" w:sz="0" w:space="0" w:color="auto"/>
            <w:left w:val="none" w:sz="0" w:space="0" w:color="auto"/>
            <w:bottom w:val="none" w:sz="0" w:space="0" w:color="auto"/>
            <w:right w:val="none" w:sz="0" w:space="0" w:color="auto"/>
          </w:divBdr>
        </w:div>
        <w:div w:id="46494826">
          <w:marLeft w:val="640"/>
          <w:marRight w:val="0"/>
          <w:marTop w:val="0"/>
          <w:marBottom w:val="0"/>
          <w:divBdr>
            <w:top w:val="none" w:sz="0" w:space="0" w:color="auto"/>
            <w:left w:val="none" w:sz="0" w:space="0" w:color="auto"/>
            <w:bottom w:val="none" w:sz="0" w:space="0" w:color="auto"/>
            <w:right w:val="none" w:sz="0" w:space="0" w:color="auto"/>
          </w:divBdr>
        </w:div>
        <w:div w:id="1799376317">
          <w:marLeft w:val="640"/>
          <w:marRight w:val="0"/>
          <w:marTop w:val="0"/>
          <w:marBottom w:val="0"/>
          <w:divBdr>
            <w:top w:val="none" w:sz="0" w:space="0" w:color="auto"/>
            <w:left w:val="none" w:sz="0" w:space="0" w:color="auto"/>
            <w:bottom w:val="none" w:sz="0" w:space="0" w:color="auto"/>
            <w:right w:val="none" w:sz="0" w:space="0" w:color="auto"/>
          </w:divBdr>
        </w:div>
        <w:div w:id="144705354">
          <w:marLeft w:val="640"/>
          <w:marRight w:val="0"/>
          <w:marTop w:val="0"/>
          <w:marBottom w:val="0"/>
          <w:divBdr>
            <w:top w:val="none" w:sz="0" w:space="0" w:color="auto"/>
            <w:left w:val="none" w:sz="0" w:space="0" w:color="auto"/>
            <w:bottom w:val="none" w:sz="0" w:space="0" w:color="auto"/>
            <w:right w:val="none" w:sz="0" w:space="0" w:color="auto"/>
          </w:divBdr>
        </w:div>
        <w:div w:id="1101024181">
          <w:marLeft w:val="640"/>
          <w:marRight w:val="0"/>
          <w:marTop w:val="0"/>
          <w:marBottom w:val="0"/>
          <w:divBdr>
            <w:top w:val="none" w:sz="0" w:space="0" w:color="auto"/>
            <w:left w:val="none" w:sz="0" w:space="0" w:color="auto"/>
            <w:bottom w:val="none" w:sz="0" w:space="0" w:color="auto"/>
            <w:right w:val="none" w:sz="0" w:space="0" w:color="auto"/>
          </w:divBdr>
        </w:div>
        <w:div w:id="1657680680">
          <w:marLeft w:val="640"/>
          <w:marRight w:val="0"/>
          <w:marTop w:val="0"/>
          <w:marBottom w:val="0"/>
          <w:divBdr>
            <w:top w:val="none" w:sz="0" w:space="0" w:color="auto"/>
            <w:left w:val="none" w:sz="0" w:space="0" w:color="auto"/>
            <w:bottom w:val="none" w:sz="0" w:space="0" w:color="auto"/>
            <w:right w:val="none" w:sz="0" w:space="0" w:color="auto"/>
          </w:divBdr>
        </w:div>
        <w:div w:id="742457837">
          <w:marLeft w:val="640"/>
          <w:marRight w:val="0"/>
          <w:marTop w:val="0"/>
          <w:marBottom w:val="0"/>
          <w:divBdr>
            <w:top w:val="none" w:sz="0" w:space="0" w:color="auto"/>
            <w:left w:val="none" w:sz="0" w:space="0" w:color="auto"/>
            <w:bottom w:val="none" w:sz="0" w:space="0" w:color="auto"/>
            <w:right w:val="none" w:sz="0" w:space="0" w:color="auto"/>
          </w:divBdr>
        </w:div>
        <w:div w:id="1027172529">
          <w:marLeft w:val="640"/>
          <w:marRight w:val="0"/>
          <w:marTop w:val="0"/>
          <w:marBottom w:val="0"/>
          <w:divBdr>
            <w:top w:val="none" w:sz="0" w:space="0" w:color="auto"/>
            <w:left w:val="none" w:sz="0" w:space="0" w:color="auto"/>
            <w:bottom w:val="none" w:sz="0" w:space="0" w:color="auto"/>
            <w:right w:val="none" w:sz="0" w:space="0" w:color="auto"/>
          </w:divBdr>
        </w:div>
        <w:div w:id="2107070676">
          <w:marLeft w:val="640"/>
          <w:marRight w:val="0"/>
          <w:marTop w:val="0"/>
          <w:marBottom w:val="0"/>
          <w:divBdr>
            <w:top w:val="none" w:sz="0" w:space="0" w:color="auto"/>
            <w:left w:val="none" w:sz="0" w:space="0" w:color="auto"/>
            <w:bottom w:val="none" w:sz="0" w:space="0" w:color="auto"/>
            <w:right w:val="none" w:sz="0" w:space="0" w:color="auto"/>
          </w:divBdr>
        </w:div>
        <w:div w:id="1210915470">
          <w:marLeft w:val="640"/>
          <w:marRight w:val="0"/>
          <w:marTop w:val="0"/>
          <w:marBottom w:val="0"/>
          <w:divBdr>
            <w:top w:val="none" w:sz="0" w:space="0" w:color="auto"/>
            <w:left w:val="none" w:sz="0" w:space="0" w:color="auto"/>
            <w:bottom w:val="none" w:sz="0" w:space="0" w:color="auto"/>
            <w:right w:val="none" w:sz="0" w:space="0" w:color="auto"/>
          </w:divBdr>
        </w:div>
        <w:div w:id="577984227">
          <w:marLeft w:val="640"/>
          <w:marRight w:val="0"/>
          <w:marTop w:val="0"/>
          <w:marBottom w:val="0"/>
          <w:divBdr>
            <w:top w:val="none" w:sz="0" w:space="0" w:color="auto"/>
            <w:left w:val="none" w:sz="0" w:space="0" w:color="auto"/>
            <w:bottom w:val="none" w:sz="0" w:space="0" w:color="auto"/>
            <w:right w:val="none" w:sz="0" w:space="0" w:color="auto"/>
          </w:divBdr>
        </w:div>
        <w:div w:id="527522136">
          <w:marLeft w:val="640"/>
          <w:marRight w:val="0"/>
          <w:marTop w:val="0"/>
          <w:marBottom w:val="0"/>
          <w:divBdr>
            <w:top w:val="none" w:sz="0" w:space="0" w:color="auto"/>
            <w:left w:val="none" w:sz="0" w:space="0" w:color="auto"/>
            <w:bottom w:val="none" w:sz="0" w:space="0" w:color="auto"/>
            <w:right w:val="none" w:sz="0" w:space="0" w:color="auto"/>
          </w:divBdr>
        </w:div>
        <w:div w:id="729302731">
          <w:marLeft w:val="640"/>
          <w:marRight w:val="0"/>
          <w:marTop w:val="0"/>
          <w:marBottom w:val="0"/>
          <w:divBdr>
            <w:top w:val="none" w:sz="0" w:space="0" w:color="auto"/>
            <w:left w:val="none" w:sz="0" w:space="0" w:color="auto"/>
            <w:bottom w:val="none" w:sz="0" w:space="0" w:color="auto"/>
            <w:right w:val="none" w:sz="0" w:space="0" w:color="auto"/>
          </w:divBdr>
        </w:div>
        <w:div w:id="783155975">
          <w:marLeft w:val="640"/>
          <w:marRight w:val="0"/>
          <w:marTop w:val="0"/>
          <w:marBottom w:val="0"/>
          <w:divBdr>
            <w:top w:val="none" w:sz="0" w:space="0" w:color="auto"/>
            <w:left w:val="none" w:sz="0" w:space="0" w:color="auto"/>
            <w:bottom w:val="none" w:sz="0" w:space="0" w:color="auto"/>
            <w:right w:val="none" w:sz="0" w:space="0" w:color="auto"/>
          </w:divBdr>
        </w:div>
        <w:div w:id="345063462">
          <w:marLeft w:val="640"/>
          <w:marRight w:val="0"/>
          <w:marTop w:val="0"/>
          <w:marBottom w:val="0"/>
          <w:divBdr>
            <w:top w:val="none" w:sz="0" w:space="0" w:color="auto"/>
            <w:left w:val="none" w:sz="0" w:space="0" w:color="auto"/>
            <w:bottom w:val="none" w:sz="0" w:space="0" w:color="auto"/>
            <w:right w:val="none" w:sz="0" w:space="0" w:color="auto"/>
          </w:divBdr>
        </w:div>
        <w:div w:id="862011452">
          <w:marLeft w:val="640"/>
          <w:marRight w:val="0"/>
          <w:marTop w:val="0"/>
          <w:marBottom w:val="0"/>
          <w:divBdr>
            <w:top w:val="none" w:sz="0" w:space="0" w:color="auto"/>
            <w:left w:val="none" w:sz="0" w:space="0" w:color="auto"/>
            <w:bottom w:val="none" w:sz="0" w:space="0" w:color="auto"/>
            <w:right w:val="none" w:sz="0" w:space="0" w:color="auto"/>
          </w:divBdr>
        </w:div>
        <w:div w:id="1189219697">
          <w:marLeft w:val="640"/>
          <w:marRight w:val="0"/>
          <w:marTop w:val="0"/>
          <w:marBottom w:val="0"/>
          <w:divBdr>
            <w:top w:val="none" w:sz="0" w:space="0" w:color="auto"/>
            <w:left w:val="none" w:sz="0" w:space="0" w:color="auto"/>
            <w:bottom w:val="none" w:sz="0" w:space="0" w:color="auto"/>
            <w:right w:val="none" w:sz="0" w:space="0" w:color="auto"/>
          </w:divBdr>
        </w:div>
        <w:div w:id="1114055922">
          <w:marLeft w:val="640"/>
          <w:marRight w:val="0"/>
          <w:marTop w:val="0"/>
          <w:marBottom w:val="0"/>
          <w:divBdr>
            <w:top w:val="none" w:sz="0" w:space="0" w:color="auto"/>
            <w:left w:val="none" w:sz="0" w:space="0" w:color="auto"/>
            <w:bottom w:val="none" w:sz="0" w:space="0" w:color="auto"/>
            <w:right w:val="none" w:sz="0" w:space="0" w:color="auto"/>
          </w:divBdr>
        </w:div>
        <w:div w:id="2092115394">
          <w:marLeft w:val="640"/>
          <w:marRight w:val="0"/>
          <w:marTop w:val="0"/>
          <w:marBottom w:val="0"/>
          <w:divBdr>
            <w:top w:val="none" w:sz="0" w:space="0" w:color="auto"/>
            <w:left w:val="none" w:sz="0" w:space="0" w:color="auto"/>
            <w:bottom w:val="none" w:sz="0" w:space="0" w:color="auto"/>
            <w:right w:val="none" w:sz="0" w:space="0" w:color="auto"/>
          </w:divBdr>
        </w:div>
      </w:divsChild>
    </w:div>
    <w:div w:id="104204064">
      <w:bodyDiv w:val="1"/>
      <w:marLeft w:val="0"/>
      <w:marRight w:val="0"/>
      <w:marTop w:val="0"/>
      <w:marBottom w:val="0"/>
      <w:divBdr>
        <w:top w:val="none" w:sz="0" w:space="0" w:color="auto"/>
        <w:left w:val="none" w:sz="0" w:space="0" w:color="auto"/>
        <w:bottom w:val="none" w:sz="0" w:space="0" w:color="auto"/>
        <w:right w:val="none" w:sz="0" w:space="0" w:color="auto"/>
      </w:divBdr>
      <w:divsChild>
        <w:div w:id="948046924">
          <w:marLeft w:val="-225"/>
          <w:marRight w:val="-225"/>
          <w:marTop w:val="0"/>
          <w:marBottom w:val="0"/>
          <w:divBdr>
            <w:top w:val="single" w:sz="6" w:space="2" w:color="D9D9D9"/>
            <w:left w:val="none" w:sz="0" w:space="0" w:color="auto"/>
            <w:bottom w:val="none" w:sz="0" w:space="0" w:color="auto"/>
            <w:right w:val="none" w:sz="0" w:space="0" w:color="auto"/>
          </w:divBdr>
          <w:divsChild>
            <w:div w:id="785195128">
              <w:marLeft w:val="0"/>
              <w:marRight w:val="0"/>
              <w:marTop w:val="0"/>
              <w:marBottom w:val="0"/>
              <w:divBdr>
                <w:top w:val="none" w:sz="0" w:space="0" w:color="auto"/>
                <w:left w:val="none" w:sz="0" w:space="0" w:color="auto"/>
                <w:bottom w:val="none" w:sz="0" w:space="0" w:color="auto"/>
                <w:right w:val="none" w:sz="0" w:space="0" w:color="auto"/>
              </w:divBdr>
              <w:divsChild>
                <w:div w:id="17617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59889">
      <w:bodyDiv w:val="1"/>
      <w:marLeft w:val="0"/>
      <w:marRight w:val="0"/>
      <w:marTop w:val="0"/>
      <w:marBottom w:val="0"/>
      <w:divBdr>
        <w:top w:val="none" w:sz="0" w:space="0" w:color="auto"/>
        <w:left w:val="none" w:sz="0" w:space="0" w:color="auto"/>
        <w:bottom w:val="none" w:sz="0" w:space="0" w:color="auto"/>
        <w:right w:val="none" w:sz="0" w:space="0" w:color="auto"/>
      </w:divBdr>
      <w:divsChild>
        <w:div w:id="1780105645">
          <w:marLeft w:val="640"/>
          <w:marRight w:val="0"/>
          <w:marTop w:val="0"/>
          <w:marBottom w:val="0"/>
          <w:divBdr>
            <w:top w:val="none" w:sz="0" w:space="0" w:color="auto"/>
            <w:left w:val="none" w:sz="0" w:space="0" w:color="auto"/>
            <w:bottom w:val="none" w:sz="0" w:space="0" w:color="auto"/>
            <w:right w:val="none" w:sz="0" w:space="0" w:color="auto"/>
          </w:divBdr>
        </w:div>
        <w:div w:id="476579275">
          <w:marLeft w:val="640"/>
          <w:marRight w:val="0"/>
          <w:marTop w:val="0"/>
          <w:marBottom w:val="0"/>
          <w:divBdr>
            <w:top w:val="none" w:sz="0" w:space="0" w:color="auto"/>
            <w:left w:val="none" w:sz="0" w:space="0" w:color="auto"/>
            <w:bottom w:val="none" w:sz="0" w:space="0" w:color="auto"/>
            <w:right w:val="none" w:sz="0" w:space="0" w:color="auto"/>
          </w:divBdr>
        </w:div>
        <w:div w:id="1201015271">
          <w:marLeft w:val="640"/>
          <w:marRight w:val="0"/>
          <w:marTop w:val="0"/>
          <w:marBottom w:val="0"/>
          <w:divBdr>
            <w:top w:val="none" w:sz="0" w:space="0" w:color="auto"/>
            <w:left w:val="none" w:sz="0" w:space="0" w:color="auto"/>
            <w:bottom w:val="none" w:sz="0" w:space="0" w:color="auto"/>
            <w:right w:val="none" w:sz="0" w:space="0" w:color="auto"/>
          </w:divBdr>
        </w:div>
        <w:div w:id="1044259252">
          <w:marLeft w:val="640"/>
          <w:marRight w:val="0"/>
          <w:marTop w:val="0"/>
          <w:marBottom w:val="0"/>
          <w:divBdr>
            <w:top w:val="none" w:sz="0" w:space="0" w:color="auto"/>
            <w:left w:val="none" w:sz="0" w:space="0" w:color="auto"/>
            <w:bottom w:val="none" w:sz="0" w:space="0" w:color="auto"/>
            <w:right w:val="none" w:sz="0" w:space="0" w:color="auto"/>
          </w:divBdr>
        </w:div>
        <w:div w:id="750853101">
          <w:marLeft w:val="640"/>
          <w:marRight w:val="0"/>
          <w:marTop w:val="0"/>
          <w:marBottom w:val="0"/>
          <w:divBdr>
            <w:top w:val="none" w:sz="0" w:space="0" w:color="auto"/>
            <w:left w:val="none" w:sz="0" w:space="0" w:color="auto"/>
            <w:bottom w:val="none" w:sz="0" w:space="0" w:color="auto"/>
            <w:right w:val="none" w:sz="0" w:space="0" w:color="auto"/>
          </w:divBdr>
        </w:div>
        <w:div w:id="355816478">
          <w:marLeft w:val="640"/>
          <w:marRight w:val="0"/>
          <w:marTop w:val="0"/>
          <w:marBottom w:val="0"/>
          <w:divBdr>
            <w:top w:val="none" w:sz="0" w:space="0" w:color="auto"/>
            <w:left w:val="none" w:sz="0" w:space="0" w:color="auto"/>
            <w:bottom w:val="none" w:sz="0" w:space="0" w:color="auto"/>
            <w:right w:val="none" w:sz="0" w:space="0" w:color="auto"/>
          </w:divBdr>
        </w:div>
        <w:div w:id="78059405">
          <w:marLeft w:val="640"/>
          <w:marRight w:val="0"/>
          <w:marTop w:val="0"/>
          <w:marBottom w:val="0"/>
          <w:divBdr>
            <w:top w:val="none" w:sz="0" w:space="0" w:color="auto"/>
            <w:left w:val="none" w:sz="0" w:space="0" w:color="auto"/>
            <w:bottom w:val="none" w:sz="0" w:space="0" w:color="auto"/>
            <w:right w:val="none" w:sz="0" w:space="0" w:color="auto"/>
          </w:divBdr>
        </w:div>
        <w:div w:id="1680422818">
          <w:marLeft w:val="640"/>
          <w:marRight w:val="0"/>
          <w:marTop w:val="0"/>
          <w:marBottom w:val="0"/>
          <w:divBdr>
            <w:top w:val="none" w:sz="0" w:space="0" w:color="auto"/>
            <w:left w:val="none" w:sz="0" w:space="0" w:color="auto"/>
            <w:bottom w:val="none" w:sz="0" w:space="0" w:color="auto"/>
            <w:right w:val="none" w:sz="0" w:space="0" w:color="auto"/>
          </w:divBdr>
        </w:div>
        <w:div w:id="422268252">
          <w:marLeft w:val="640"/>
          <w:marRight w:val="0"/>
          <w:marTop w:val="0"/>
          <w:marBottom w:val="0"/>
          <w:divBdr>
            <w:top w:val="none" w:sz="0" w:space="0" w:color="auto"/>
            <w:left w:val="none" w:sz="0" w:space="0" w:color="auto"/>
            <w:bottom w:val="none" w:sz="0" w:space="0" w:color="auto"/>
            <w:right w:val="none" w:sz="0" w:space="0" w:color="auto"/>
          </w:divBdr>
        </w:div>
        <w:div w:id="1973289266">
          <w:marLeft w:val="640"/>
          <w:marRight w:val="0"/>
          <w:marTop w:val="0"/>
          <w:marBottom w:val="0"/>
          <w:divBdr>
            <w:top w:val="none" w:sz="0" w:space="0" w:color="auto"/>
            <w:left w:val="none" w:sz="0" w:space="0" w:color="auto"/>
            <w:bottom w:val="none" w:sz="0" w:space="0" w:color="auto"/>
            <w:right w:val="none" w:sz="0" w:space="0" w:color="auto"/>
          </w:divBdr>
        </w:div>
        <w:div w:id="1607540050">
          <w:marLeft w:val="640"/>
          <w:marRight w:val="0"/>
          <w:marTop w:val="0"/>
          <w:marBottom w:val="0"/>
          <w:divBdr>
            <w:top w:val="none" w:sz="0" w:space="0" w:color="auto"/>
            <w:left w:val="none" w:sz="0" w:space="0" w:color="auto"/>
            <w:bottom w:val="none" w:sz="0" w:space="0" w:color="auto"/>
            <w:right w:val="none" w:sz="0" w:space="0" w:color="auto"/>
          </w:divBdr>
        </w:div>
        <w:div w:id="312610009">
          <w:marLeft w:val="640"/>
          <w:marRight w:val="0"/>
          <w:marTop w:val="0"/>
          <w:marBottom w:val="0"/>
          <w:divBdr>
            <w:top w:val="none" w:sz="0" w:space="0" w:color="auto"/>
            <w:left w:val="none" w:sz="0" w:space="0" w:color="auto"/>
            <w:bottom w:val="none" w:sz="0" w:space="0" w:color="auto"/>
            <w:right w:val="none" w:sz="0" w:space="0" w:color="auto"/>
          </w:divBdr>
        </w:div>
        <w:div w:id="119693391">
          <w:marLeft w:val="640"/>
          <w:marRight w:val="0"/>
          <w:marTop w:val="0"/>
          <w:marBottom w:val="0"/>
          <w:divBdr>
            <w:top w:val="none" w:sz="0" w:space="0" w:color="auto"/>
            <w:left w:val="none" w:sz="0" w:space="0" w:color="auto"/>
            <w:bottom w:val="none" w:sz="0" w:space="0" w:color="auto"/>
            <w:right w:val="none" w:sz="0" w:space="0" w:color="auto"/>
          </w:divBdr>
        </w:div>
        <w:div w:id="1852257038">
          <w:marLeft w:val="640"/>
          <w:marRight w:val="0"/>
          <w:marTop w:val="0"/>
          <w:marBottom w:val="0"/>
          <w:divBdr>
            <w:top w:val="none" w:sz="0" w:space="0" w:color="auto"/>
            <w:left w:val="none" w:sz="0" w:space="0" w:color="auto"/>
            <w:bottom w:val="none" w:sz="0" w:space="0" w:color="auto"/>
            <w:right w:val="none" w:sz="0" w:space="0" w:color="auto"/>
          </w:divBdr>
        </w:div>
        <w:div w:id="49348847">
          <w:marLeft w:val="640"/>
          <w:marRight w:val="0"/>
          <w:marTop w:val="0"/>
          <w:marBottom w:val="0"/>
          <w:divBdr>
            <w:top w:val="none" w:sz="0" w:space="0" w:color="auto"/>
            <w:left w:val="none" w:sz="0" w:space="0" w:color="auto"/>
            <w:bottom w:val="none" w:sz="0" w:space="0" w:color="auto"/>
            <w:right w:val="none" w:sz="0" w:space="0" w:color="auto"/>
          </w:divBdr>
        </w:div>
        <w:div w:id="1111894054">
          <w:marLeft w:val="640"/>
          <w:marRight w:val="0"/>
          <w:marTop w:val="0"/>
          <w:marBottom w:val="0"/>
          <w:divBdr>
            <w:top w:val="none" w:sz="0" w:space="0" w:color="auto"/>
            <w:left w:val="none" w:sz="0" w:space="0" w:color="auto"/>
            <w:bottom w:val="none" w:sz="0" w:space="0" w:color="auto"/>
            <w:right w:val="none" w:sz="0" w:space="0" w:color="auto"/>
          </w:divBdr>
        </w:div>
        <w:div w:id="2119138005">
          <w:marLeft w:val="640"/>
          <w:marRight w:val="0"/>
          <w:marTop w:val="0"/>
          <w:marBottom w:val="0"/>
          <w:divBdr>
            <w:top w:val="none" w:sz="0" w:space="0" w:color="auto"/>
            <w:left w:val="none" w:sz="0" w:space="0" w:color="auto"/>
            <w:bottom w:val="none" w:sz="0" w:space="0" w:color="auto"/>
            <w:right w:val="none" w:sz="0" w:space="0" w:color="auto"/>
          </w:divBdr>
        </w:div>
        <w:div w:id="1233001018">
          <w:marLeft w:val="640"/>
          <w:marRight w:val="0"/>
          <w:marTop w:val="0"/>
          <w:marBottom w:val="0"/>
          <w:divBdr>
            <w:top w:val="none" w:sz="0" w:space="0" w:color="auto"/>
            <w:left w:val="none" w:sz="0" w:space="0" w:color="auto"/>
            <w:bottom w:val="none" w:sz="0" w:space="0" w:color="auto"/>
            <w:right w:val="none" w:sz="0" w:space="0" w:color="auto"/>
          </w:divBdr>
        </w:div>
        <w:div w:id="1817137808">
          <w:marLeft w:val="640"/>
          <w:marRight w:val="0"/>
          <w:marTop w:val="0"/>
          <w:marBottom w:val="0"/>
          <w:divBdr>
            <w:top w:val="none" w:sz="0" w:space="0" w:color="auto"/>
            <w:left w:val="none" w:sz="0" w:space="0" w:color="auto"/>
            <w:bottom w:val="none" w:sz="0" w:space="0" w:color="auto"/>
            <w:right w:val="none" w:sz="0" w:space="0" w:color="auto"/>
          </w:divBdr>
        </w:div>
        <w:div w:id="639767959">
          <w:marLeft w:val="640"/>
          <w:marRight w:val="0"/>
          <w:marTop w:val="0"/>
          <w:marBottom w:val="0"/>
          <w:divBdr>
            <w:top w:val="none" w:sz="0" w:space="0" w:color="auto"/>
            <w:left w:val="none" w:sz="0" w:space="0" w:color="auto"/>
            <w:bottom w:val="none" w:sz="0" w:space="0" w:color="auto"/>
            <w:right w:val="none" w:sz="0" w:space="0" w:color="auto"/>
          </w:divBdr>
        </w:div>
        <w:div w:id="1271009349">
          <w:marLeft w:val="640"/>
          <w:marRight w:val="0"/>
          <w:marTop w:val="0"/>
          <w:marBottom w:val="0"/>
          <w:divBdr>
            <w:top w:val="none" w:sz="0" w:space="0" w:color="auto"/>
            <w:left w:val="none" w:sz="0" w:space="0" w:color="auto"/>
            <w:bottom w:val="none" w:sz="0" w:space="0" w:color="auto"/>
            <w:right w:val="none" w:sz="0" w:space="0" w:color="auto"/>
          </w:divBdr>
        </w:div>
        <w:div w:id="1974208914">
          <w:marLeft w:val="640"/>
          <w:marRight w:val="0"/>
          <w:marTop w:val="0"/>
          <w:marBottom w:val="0"/>
          <w:divBdr>
            <w:top w:val="none" w:sz="0" w:space="0" w:color="auto"/>
            <w:left w:val="none" w:sz="0" w:space="0" w:color="auto"/>
            <w:bottom w:val="none" w:sz="0" w:space="0" w:color="auto"/>
            <w:right w:val="none" w:sz="0" w:space="0" w:color="auto"/>
          </w:divBdr>
        </w:div>
        <w:div w:id="69426400">
          <w:marLeft w:val="640"/>
          <w:marRight w:val="0"/>
          <w:marTop w:val="0"/>
          <w:marBottom w:val="0"/>
          <w:divBdr>
            <w:top w:val="none" w:sz="0" w:space="0" w:color="auto"/>
            <w:left w:val="none" w:sz="0" w:space="0" w:color="auto"/>
            <w:bottom w:val="none" w:sz="0" w:space="0" w:color="auto"/>
            <w:right w:val="none" w:sz="0" w:space="0" w:color="auto"/>
          </w:divBdr>
        </w:div>
        <w:div w:id="1010983084">
          <w:marLeft w:val="640"/>
          <w:marRight w:val="0"/>
          <w:marTop w:val="0"/>
          <w:marBottom w:val="0"/>
          <w:divBdr>
            <w:top w:val="none" w:sz="0" w:space="0" w:color="auto"/>
            <w:left w:val="none" w:sz="0" w:space="0" w:color="auto"/>
            <w:bottom w:val="none" w:sz="0" w:space="0" w:color="auto"/>
            <w:right w:val="none" w:sz="0" w:space="0" w:color="auto"/>
          </w:divBdr>
        </w:div>
      </w:divsChild>
    </w:div>
    <w:div w:id="109327408">
      <w:bodyDiv w:val="1"/>
      <w:marLeft w:val="0"/>
      <w:marRight w:val="0"/>
      <w:marTop w:val="0"/>
      <w:marBottom w:val="0"/>
      <w:divBdr>
        <w:top w:val="none" w:sz="0" w:space="0" w:color="auto"/>
        <w:left w:val="none" w:sz="0" w:space="0" w:color="auto"/>
        <w:bottom w:val="none" w:sz="0" w:space="0" w:color="auto"/>
        <w:right w:val="none" w:sz="0" w:space="0" w:color="auto"/>
      </w:divBdr>
    </w:div>
    <w:div w:id="111483656">
      <w:bodyDiv w:val="1"/>
      <w:marLeft w:val="0"/>
      <w:marRight w:val="0"/>
      <w:marTop w:val="0"/>
      <w:marBottom w:val="0"/>
      <w:divBdr>
        <w:top w:val="none" w:sz="0" w:space="0" w:color="auto"/>
        <w:left w:val="none" w:sz="0" w:space="0" w:color="auto"/>
        <w:bottom w:val="none" w:sz="0" w:space="0" w:color="auto"/>
        <w:right w:val="none" w:sz="0" w:space="0" w:color="auto"/>
      </w:divBdr>
    </w:div>
    <w:div w:id="114637764">
      <w:bodyDiv w:val="1"/>
      <w:marLeft w:val="0"/>
      <w:marRight w:val="0"/>
      <w:marTop w:val="0"/>
      <w:marBottom w:val="0"/>
      <w:divBdr>
        <w:top w:val="none" w:sz="0" w:space="0" w:color="auto"/>
        <w:left w:val="none" w:sz="0" w:space="0" w:color="auto"/>
        <w:bottom w:val="none" w:sz="0" w:space="0" w:color="auto"/>
        <w:right w:val="none" w:sz="0" w:space="0" w:color="auto"/>
      </w:divBdr>
      <w:divsChild>
        <w:div w:id="2096853406">
          <w:marLeft w:val="640"/>
          <w:marRight w:val="0"/>
          <w:marTop w:val="0"/>
          <w:marBottom w:val="0"/>
          <w:divBdr>
            <w:top w:val="none" w:sz="0" w:space="0" w:color="auto"/>
            <w:left w:val="none" w:sz="0" w:space="0" w:color="auto"/>
            <w:bottom w:val="none" w:sz="0" w:space="0" w:color="auto"/>
            <w:right w:val="none" w:sz="0" w:space="0" w:color="auto"/>
          </w:divBdr>
        </w:div>
        <w:div w:id="221791754">
          <w:marLeft w:val="640"/>
          <w:marRight w:val="0"/>
          <w:marTop w:val="0"/>
          <w:marBottom w:val="0"/>
          <w:divBdr>
            <w:top w:val="none" w:sz="0" w:space="0" w:color="auto"/>
            <w:left w:val="none" w:sz="0" w:space="0" w:color="auto"/>
            <w:bottom w:val="none" w:sz="0" w:space="0" w:color="auto"/>
            <w:right w:val="none" w:sz="0" w:space="0" w:color="auto"/>
          </w:divBdr>
        </w:div>
        <w:div w:id="796534886">
          <w:marLeft w:val="640"/>
          <w:marRight w:val="0"/>
          <w:marTop w:val="0"/>
          <w:marBottom w:val="0"/>
          <w:divBdr>
            <w:top w:val="none" w:sz="0" w:space="0" w:color="auto"/>
            <w:left w:val="none" w:sz="0" w:space="0" w:color="auto"/>
            <w:bottom w:val="none" w:sz="0" w:space="0" w:color="auto"/>
            <w:right w:val="none" w:sz="0" w:space="0" w:color="auto"/>
          </w:divBdr>
        </w:div>
        <w:div w:id="2023434967">
          <w:marLeft w:val="640"/>
          <w:marRight w:val="0"/>
          <w:marTop w:val="0"/>
          <w:marBottom w:val="0"/>
          <w:divBdr>
            <w:top w:val="none" w:sz="0" w:space="0" w:color="auto"/>
            <w:left w:val="none" w:sz="0" w:space="0" w:color="auto"/>
            <w:bottom w:val="none" w:sz="0" w:space="0" w:color="auto"/>
            <w:right w:val="none" w:sz="0" w:space="0" w:color="auto"/>
          </w:divBdr>
        </w:div>
        <w:div w:id="796263049">
          <w:marLeft w:val="640"/>
          <w:marRight w:val="0"/>
          <w:marTop w:val="0"/>
          <w:marBottom w:val="0"/>
          <w:divBdr>
            <w:top w:val="none" w:sz="0" w:space="0" w:color="auto"/>
            <w:left w:val="none" w:sz="0" w:space="0" w:color="auto"/>
            <w:bottom w:val="none" w:sz="0" w:space="0" w:color="auto"/>
            <w:right w:val="none" w:sz="0" w:space="0" w:color="auto"/>
          </w:divBdr>
        </w:div>
        <w:div w:id="1768497082">
          <w:marLeft w:val="640"/>
          <w:marRight w:val="0"/>
          <w:marTop w:val="0"/>
          <w:marBottom w:val="0"/>
          <w:divBdr>
            <w:top w:val="none" w:sz="0" w:space="0" w:color="auto"/>
            <w:left w:val="none" w:sz="0" w:space="0" w:color="auto"/>
            <w:bottom w:val="none" w:sz="0" w:space="0" w:color="auto"/>
            <w:right w:val="none" w:sz="0" w:space="0" w:color="auto"/>
          </w:divBdr>
        </w:div>
        <w:div w:id="954874653">
          <w:marLeft w:val="640"/>
          <w:marRight w:val="0"/>
          <w:marTop w:val="0"/>
          <w:marBottom w:val="0"/>
          <w:divBdr>
            <w:top w:val="none" w:sz="0" w:space="0" w:color="auto"/>
            <w:left w:val="none" w:sz="0" w:space="0" w:color="auto"/>
            <w:bottom w:val="none" w:sz="0" w:space="0" w:color="auto"/>
            <w:right w:val="none" w:sz="0" w:space="0" w:color="auto"/>
          </w:divBdr>
        </w:div>
        <w:div w:id="1131823845">
          <w:marLeft w:val="640"/>
          <w:marRight w:val="0"/>
          <w:marTop w:val="0"/>
          <w:marBottom w:val="0"/>
          <w:divBdr>
            <w:top w:val="none" w:sz="0" w:space="0" w:color="auto"/>
            <w:left w:val="none" w:sz="0" w:space="0" w:color="auto"/>
            <w:bottom w:val="none" w:sz="0" w:space="0" w:color="auto"/>
            <w:right w:val="none" w:sz="0" w:space="0" w:color="auto"/>
          </w:divBdr>
        </w:div>
        <w:div w:id="360129880">
          <w:marLeft w:val="640"/>
          <w:marRight w:val="0"/>
          <w:marTop w:val="0"/>
          <w:marBottom w:val="0"/>
          <w:divBdr>
            <w:top w:val="none" w:sz="0" w:space="0" w:color="auto"/>
            <w:left w:val="none" w:sz="0" w:space="0" w:color="auto"/>
            <w:bottom w:val="none" w:sz="0" w:space="0" w:color="auto"/>
            <w:right w:val="none" w:sz="0" w:space="0" w:color="auto"/>
          </w:divBdr>
        </w:div>
        <w:div w:id="1538588892">
          <w:marLeft w:val="640"/>
          <w:marRight w:val="0"/>
          <w:marTop w:val="0"/>
          <w:marBottom w:val="0"/>
          <w:divBdr>
            <w:top w:val="none" w:sz="0" w:space="0" w:color="auto"/>
            <w:left w:val="none" w:sz="0" w:space="0" w:color="auto"/>
            <w:bottom w:val="none" w:sz="0" w:space="0" w:color="auto"/>
            <w:right w:val="none" w:sz="0" w:space="0" w:color="auto"/>
          </w:divBdr>
        </w:div>
        <w:div w:id="1482389203">
          <w:marLeft w:val="640"/>
          <w:marRight w:val="0"/>
          <w:marTop w:val="0"/>
          <w:marBottom w:val="0"/>
          <w:divBdr>
            <w:top w:val="none" w:sz="0" w:space="0" w:color="auto"/>
            <w:left w:val="none" w:sz="0" w:space="0" w:color="auto"/>
            <w:bottom w:val="none" w:sz="0" w:space="0" w:color="auto"/>
            <w:right w:val="none" w:sz="0" w:space="0" w:color="auto"/>
          </w:divBdr>
        </w:div>
        <w:div w:id="2140949770">
          <w:marLeft w:val="640"/>
          <w:marRight w:val="0"/>
          <w:marTop w:val="0"/>
          <w:marBottom w:val="0"/>
          <w:divBdr>
            <w:top w:val="none" w:sz="0" w:space="0" w:color="auto"/>
            <w:left w:val="none" w:sz="0" w:space="0" w:color="auto"/>
            <w:bottom w:val="none" w:sz="0" w:space="0" w:color="auto"/>
            <w:right w:val="none" w:sz="0" w:space="0" w:color="auto"/>
          </w:divBdr>
        </w:div>
        <w:div w:id="620380490">
          <w:marLeft w:val="640"/>
          <w:marRight w:val="0"/>
          <w:marTop w:val="0"/>
          <w:marBottom w:val="0"/>
          <w:divBdr>
            <w:top w:val="none" w:sz="0" w:space="0" w:color="auto"/>
            <w:left w:val="none" w:sz="0" w:space="0" w:color="auto"/>
            <w:bottom w:val="none" w:sz="0" w:space="0" w:color="auto"/>
            <w:right w:val="none" w:sz="0" w:space="0" w:color="auto"/>
          </w:divBdr>
        </w:div>
        <w:div w:id="1031614562">
          <w:marLeft w:val="640"/>
          <w:marRight w:val="0"/>
          <w:marTop w:val="0"/>
          <w:marBottom w:val="0"/>
          <w:divBdr>
            <w:top w:val="none" w:sz="0" w:space="0" w:color="auto"/>
            <w:left w:val="none" w:sz="0" w:space="0" w:color="auto"/>
            <w:bottom w:val="none" w:sz="0" w:space="0" w:color="auto"/>
            <w:right w:val="none" w:sz="0" w:space="0" w:color="auto"/>
          </w:divBdr>
        </w:div>
        <w:div w:id="1865559814">
          <w:marLeft w:val="640"/>
          <w:marRight w:val="0"/>
          <w:marTop w:val="0"/>
          <w:marBottom w:val="0"/>
          <w:divBdr>
            <w:top w:val="none" w:sz="0" w:space="0" w:color="auto"/>
            <w:left w:val="none" w:sz="0" w:space="0" w:color="auto"/>
            <w:bottom w:val="none" w:sz="0" w:space="0" w:color="auto"/>
            <w:right w:val="none" w:sz="0" w:space="0" w:color="auto"/>
          </w:divBdr>
        </w:div>
        <w:div w:id="1759668266">
          <w:marLeft w:val="640"/>
          <w:marRight w:val="0"/>
          <w:marTop w:val="0"/>
          <w:marBottom w:val="0"/>
          <w:divBdr>
            <w:top w:val="none" w:sz="0" w:space="0" w:color="auto"/>
            <w:left w:val="none" w:sz="0" w:space="0" w:color="auto"/>
            <w:bottom w:val="none" w:sz="0" w:space="0" w:color="auto"/>
            <w:right w:val="none" w:sz="0" w:space="0" w:color="auto"/>
          </w:divBdr>
        </w:div>
        <w:div w:id="139227960">
          <w:marLeft w:val="640"/>
          <w:marRight w:val="0"/>
          <w:marTop w:val="0"/>
          <w:marBottom w:val="0"/>
          <w:divBdr>
            <w:top w:val="none" w:sz="0" w:space="0" w:color="auto"/>
            <w:left w:val="none" w:sz="0" w:space="0" w:color="auto"/>
            <w:bottom w:val="none" w:sz="0" w:space="0" w:color="auto"/>
            <w:right w:val="none" w:sz="0" w:space="0" w:color="auto"/>
          </w:divBdr>
        </w:div>
        <w:div w:id="1404991849">
          <w:marLeft w:val="640"/>
          <w:marRight w:val="0"/>
          <w:marTop w:val="0"/>
          <w:marBottom w:val="0"/>
          <w:divBdr>
            <w:top w:val="none" w:sz="0" w:space="0" w:color="auto"/>
            <w:left w:val="none" w:sz="0" w:space="0" w:color="auto"/>
            <w:bottom w:val="none" w:sz="0" w:space="0" w:color="auto"/>
            <w:right w:val="none" w:sz="0" w:space="0" w:color="auto"/>
          </w:divBdr>
        </w:div>
        <w:div w:id="1643775730">
          <w:marLeft w:val="640"/>
          <w:marRight w:val="0"/>
          <w:marTop w:val="0"/>
          <w:marBottom w:val="0"/>
          <w:divBdr>
            <w:top w:val="none" w:sz="0" w:space="0" w:color="auto"/>
            <w:left w:val="none" w:sz="0" w:space="0" w:color="auto"/>
            <w:bottom w:val="none" w:sz="0" w:space="0" w:color="auto"/>
            <w:right w:val="none" w:sz="0" w:space="0" w:color="auto"/>
          </w:divBdr>
        </w:div>
        <w:div w:id="1081608107">
          <w:marLeft w:val="640"/>
          <w:marRight w:val="0"/>
          <w:marTop w:val="0"/>
          <w:marBottom w:val="0"/>
          <w:divBdr>
            <w:top w:val="none" w:sz="0" w:space="0" w:color="auto"/>
            <w:left w:val="none" w:sz="0" w:space="0" w:color="auto"/>
            <w:bottom w:val="none" w:sz="0" w:space="0" w:color="auto"/>
            <w:right w:val="none" w:sz="0" w:space="0" w:color="auto"/>
          </w:divBdr>
        </w:div>
        <w:div w:id="1901624476">
          <w:marLeft w:val="640"/>
          <w:marRight w:val="0"/>
          <w:marTop w:val="0"/>
          <w:marBottom w:val="0"/>
          <w:divBdr>
            <w:top w:val="none" w:sz="0" w:space="0" w:color="auto"/>
            <w:left w:val="none" w:sz="0" w:space="0" w:color="auto"/>
            <w:bottom w:val="none" w:sz="0" w:space="0" w:color="auto"/>
            <w:right w:val="none" w:sz="0" w:space="0" w:color="auto"/>
          </w:divBdr>
        </w:div>
        <w:div w:id="1404377242">
          <w:marLeft w:val="640"/>
          <w:marRight w:val="0"/>
          <w:marTop w:val="0"/>
          <w:marBottom w:val="0"/>
          <w:divBdr>
            <w:top w:val="none" w:sz="0" w:space="0" w:color="auto"/>
            <w:left w:val="none" w:sz="0" w:space="0" w:color="auto"/>
            <w:bottom w:val="none" w:sz="0" w:space="0" w:color="auto"/>
            <w:right w:val="none" w:sz="0" w:space="0" w:color="auto"/>
          </w:divBdr>
        </w:div>
        <w:div w:id="1201012876">
          <w:marLeft w:val="640"/>
          <w:marRight w:val="0"/>
          <w:marTop w:val="0"/>
          <w:marBottom w:val="0"/>
          <w:divBdr>
            <w:top w:val="none" w:sz="0" w:space="0" w:color="auto"/>
            <w:left w:val="none" w:sz="0" w:space="0" w:color="auto"/>
            <w:bottom w:val="none" w:sz="0" w:space="0" w:color="auto"/>
            <w:right w:val="none" w:sz="0" w:space="0" w:color="auto"/>
          </w:divBdr>
        </w:div>
      </w:divsChild>
    </w:div>
    <w:div w:id="118958509">
      <w:bodyDiv w:val="1"/>
      <w:marLeft w:val="0"/>
      <w:marRight w:val="0"/>
      <w:marTop w:val="0"/>
      <w:marBottom w:val="0"/>
      <w:divBdr>
        <w:top w:val="none" w:sz="0" w:space="0" w:color="auto"/>
        <w:left w:val="none" w:sz="0" w:space="0" w:color="auto"/>
        <w:bottom w:val="none" w:sz="0" w:space="0" w:color="auto"/>
        <w:right w:val="none" w:sz="0" w:space="0" w:color="auto"/>
      </w:divBdr>
      <w:divsChild>
        <w:div w:id="432290488">
          <w:marLeft w:val="640"/>
          <w:marRight w:val="0"/>
          <w:marTop w:val="0"/>
          <w:marBottom w:val="0"/>
          <w:divBdr>
            <w:top w:val="none" w:sz="0" w:space="0" w:color="auto"/>
            <w:left w:val="none" w:sz="0" w:space="0" w:color="auto"/>
            <w:bottom w:val="none" w:sz="0" w:space="0" w:color="auto"/>
            <w:right w:val="none" w:sz="0" w:space="0" w:color="auto"/>
          </w:divBdr>
        </w:div>
        <w:div w:id="1119108976">
          <w:marLeft w:val="640"/>
          <w:marRight w:val="0"/>
          <w:marTop w:val="0"/>
          <w:marBottom w:val="0"/>
          <w:divBdr>
            <w:top w:val="none" w:sz="0" w:space="0" w:color="auto"/>
            <w:left w:val="none" w:sz="0" w:space="0" w:color="auto"/>
            <w:bottom w:val="none" w:sz="0" w:space="0" w:color="auto"/>
            <w:right w:val="none" w:sz="0" w:space="0" w:color="auto"/>
          </w:divBdr>
        </w:div>
        <w:div w:id="1156191346">
          <w:marLeft w:val="640"/>
          <w:marRight w:val="0"/>
          <w:marTop w:val="0"/>
          <w:marBottom w:val="0"/>
          <w:divBdr>
            <w:top w:val="none" w:sz="0" w:space="0" w:color="auto"/>
            <w:left w:val="none" w:sz="0" w:space="0" w:color="auto"/>
            <w:bottom w:val="none" w:sz="0" w:space="0" w:color="auto"/>
            <w:right w:val="none" w:sz="0" w:space="0" w:color="auto"/>
          </w:divBdr>
        </w:div>
        <w:div w:id="1219324938">
          <w:marLeft w:val="640"/>
          <w:marRight w:val="0"/>
          <w:marTop w:val="0"/>
          <w:marBottom w:val="0"/>
          <w:divBdr>
            <w:top w:val="none" w:sz="0" w:space="0" w:color="auto"/>
            <w:left w:val="none" w:sz="0" w:space="0" w:color="auto"/>
            <w:bottom w:val="none" w:sz="0" w:space="0" w:color="auto"/>
            <w:right w:val="none" w:sz="0" w:space="0" w:color="auto"/>
          </w:divBdr>
        </w:div>
        <w:div w:id="1220746490">
          <w:marLeft w:val="640"/>
          <w:marRight w:val="0"/>
          <w:marTop w:val="0"/>
          <w:marBottom w:val="0"/>
          <w:divBdr>
            <w:top w:val="none" w:sz="0" w:space="0" w:color="auto"/>
            <w:left w:val="none" w:sz="0" w:space="0" w:color="auto"/>
            <w:bottom w:val="none" w:sz="0" w:space="0" w:color="auto"/>
            <w:right w:val="none" w:sz="0" w:space="0" w:color="auto"/>
          </w:divBdr>
        </w:div>
        <w:div w:id="1414274798">
          <w:marLeft w:val="640"/>
          <w:marRight w:val="0"/>
          <w:marTop w:val="0"/>
          <w:marBottom w:val="0"/>
          <w:divBdr>
            <w:top w:val="none" w:sz="0" w:space="0" w:color="auto"/>
            <w:left w:val="none" w:sz="0" w:space="0" w:color="auto"/>
            <w:bottom w:val="none" w:sz="0" w:space="0" w:color="auto"/>
            <w:right w:val="none" w:sz="0" w:space="0" w:color="auto"/>
          </w:divBdr>
        </w:div>
        <w:div w:id="1450783377">
          <w:marLeft w:val="640"/>
          <w:marRight w:val="0"/>
          <w:marTop w:val="0"/>
          <w:marBottom w:val="0"/>
          <w:divBdr>
            <w:top w:val="none" w:sz="0" w:space="0" w:color="auto"/>
            <w:left w:val="none" w:sz="0" w:space="0" w:color="auto"/>
            <w:bottom w:val="none" w:sz="0" w:space="0" w:color="auto"/>
            <w:right w:val="none" w:sz="0" w:space="0" w:color="auto"/>
          </w:divBdr>
        </w:div>
      </w:divsChild>
    </w:div>
    <w:div w:id="175341065">
      <w:bodyDiv w:val="1"/>
      <w:marLeft w:val="0"/>
      <w:marRight w:val="0"/>
      <w:marTop w:val="0"/>
      <w:marBottom w:val="0"/>
      <w:divBdr>
        <w:top w:val="none" w:sz="0" w:space="0" w:color="auto"/>
        <w:left w:val="none" w:sz="0" w:space="0" w:color="auto"/>
        <w:bottom w:val="none" w:sz="0" w:space="0" w:color="auto"/>
        <w:right w:val="none" w:sz="0" w:space="0" w:color="auto"/>
      </w:divBdr>
      <w:divsChild>
        <w:div w:id="209414858">
          <w:marLeft w:val="640"/>
          <w:marRight w:val="0"/>
          <w:marTop w:val="0"/>
          <w:marBottom w:val="0"/>
          <w:divBdr>
            <w:top w:val="none" w:sz="0" w:space="0" w:color="auto"/>
            <w:left w:val="none" w:sz="0" w:space="0" w:color="auto"/>
            <w:bottom w:val="none" w:sz="0" w:space="0" w:color="auto"/>
            <w:right w:val="none" w:sz="0" w:space="0" w:color="auto"/>
          </w:divBdr>
        </w:div>
        <w:div w:id="348145045">
          <w:marLeft w:val="640"/>
          <w:marRight w:val="0"/>
          <w:marTop w:val="0"/>
          <w:marBottom w:val="0"/>
          <w:divBdr>
            <w:top w:val="none" w:sz="0" w:space="0" w:color="auto"/>
            <w:left w:val="none" w:sz="0" w:space="0" w:color="auto"/>
            <w:bottom w:val="none" w:sz="0" w:space="0" w:color="auto"/>
            <w:right w:val="none" w:sz="0" w:space="0" w:color="auto"/>
          </w:divBdr>
        </w:div>
        <w:div w:id="483593970">
          <w:marLeft w:val="640"/>
          <w:marRight w:val="0"/>
          <w:marTop w:val="0"/>
          <w:marBottom w:val="0"/>
          <w:divBdr>
            <w:top w:val="none" w:sz="0" w:space="0" w:color="auto"/>
            <w:left w:val="none" w:sz="0" w:space="0" w:color="auto"/>
            <w:bottom w:val="none" w:sz="0" w:space="0" w:color="auto"/>
            <w:right w:val="none" w:sz="0" w:space="0" w:color="auto"/>
          </w:divBdr>
        </w:div>
        <w:div w:id="539172629">
          <w:marLeft w:val="640"/>
          <w:marRight w:val="0"/>
          <w:marTop w:val="0"/>
          <w:marBottom w:val="0"/>
          <w:divBdr>
            <w:top w:val="none" w:sz="0" w:space="0" w:color="auto"/>
            <w:left w:val="none" w:sz="0" w:space="0" w:color="auto"/>
            <w:bottom w:val="none" w:sz="0" w:space="0" w:color="auto"/>
            <w:right w:val="none" w:sz="0" w:space="0" w:color="auto"/>
          </w:divBdr>
        </w:div>
        <w:div w:id="1388645056">
          <w:marLeft w:val="640"/>
          <w:marRight w:val="0"/>
          <w:marTop w:val="0"/>
          <w:marBottom w:val="0"/>
          <w:divBdr>
            <w:top w:val="none" w:sz="0" w:space="0" w:color="auto"/>
            <w:left w:val="none" w:sz="0" w:space="0" w:color="auto"/>
            <w:bottom w:val="none" w:sz="0" w:space="0" w:color="auto"/>
            <w:right w:val="none" w:sz="0" w:space="0" w:color="auto"/>
          </w:divBdr>
        </w:div>
        <w:div w:id="1403135218">
          <w:marLeft w:val="640"/>
          <w:marRight w:val="0"/>
          <w:marTop w:val="0"/>
          <w:marBottom w:val="0"/>
          <w:divBdr>
            <w:top w:val="none" w:sz="0" w:space="0" w:color="auto"/>
            <w:left w:val="none" w:sz="0" w:space="0" w:color="auto"/>
            <w:bottom w:val="none" w:sz="0" w:space="0" w:color="auto"/>
            <w:right w:val="none" w:sz="0" w:space="0" w:color="auto"/>
          </w:divBdr>
        </w:div>
        <w:div w:id="1473717338">
          <w:marLeft w:val="640"/>
          <w:marRight w:val="0"/>
          <w:marTop w:val="0"/>
          <w:marBottom w:val="0"/>
          <w:divBdr>
            <w:top w:val="none" w:sz="0" w:space="0" w:color="auto"/>
            <w:left w:val="none" w:sz="0" w:space="0" w:color="auto"/>
            <w:bottom w:val="none" w:sz="0" w:space="0" w:color="auto"/>
            <w:right w:val="none" w:sz="0" w:space="0" w:color="auto"/>
          </w:divBdr>
        </w:div>
        <w:div w:id="1628389888">
          <w:marLeft w:val="640"/>
          <w:marRight w:val="0"/>
          <w:marTop w:val="0"/>
          <w:marBottom w:val="0"/>
          <w:divBdr>
            <w:top w:val="none" w:sz="0" w:space="0" w:color="auto"/>
            <w:left w:val="none" w:sz="0" w:space="0" w:color="auto"/>
            <w:bottom w:val="none" w:sz="0" w:space="0" w:color="auto"/>
            <w:right w:val="none" w:sz="0" w:space="0" w:color="auto"/>
          </w:divBdr>
        </w:div>
        <w:div w:id="1636064522">
          <w:marLeft w:val="640"/>
          <w:marRight w:val="0"/>
          <w:marTop w:val="0"/>
          <w:marBottom w:val="0"/>
          <w:divBdr>
            <w:top w:val="none" w:sz="0" w:space="0" w:color="auto"/>
            <w:left w:val="none" w:sz="0" w:space="0" w:color="auto"/>
            <w:bottom w:val="none" w:sz="0" w:space="0" w:color="auto"/>
            <w:right w:val="none" w:sz="0" w:space="0" w:color="auto"/>
          </w:divBdr>
        </w:div>
        <w:div w:id="1656951651">
          <w:marLeft w:val="640"/>
          <w:marRight w:val="0"/>
          <w:marTop w:val="0"/>
          <w:marBottom w:val="0"/>
          <w:divBdr>
            <w:top w:val="none" w:sz="0" w:space="0" w:color="auto"/>
            <w:left w:val="none" w:sz="0" w:space="0" w:color="auto"/>
            <w:bottom w:val="none" w:sz="0" w:space="0" w:color="auto"/>
            <w:right w:val="none" w:sz="0" w:space="0" w:color="auto"/>
          </w:divBdr>
        </w:div>
        <w:div w:id="1740983179">
          <w:marLeft w:val="640"/>
          <w:marRight w:val="0"/>
          <w:marTop w:val="0"/>
          <w:marBottom w:val="0"/>
          <w:divBdr>
            <w:top w:val="none" w:sz="0" w:space="0" w:color="auto"/>
            <w:left w:val="none" w:sz="0" w:space="0" w:color="auto"/>
            <w:bottom w:val="none" w:sz="0" w:space="0" w:color="auto"/>
            <w:right w:val="none" w:sz="0" w:space="0" w:color="auto"/>
          </w:divBdr>
        </w:div>
        <w:div w:id="1920096878">
          <w:marLeft w:val="640"/>
          <w:marRight w:val="0"/>
          <w:marTop w:val="0"/>
          <w:marBottom w:val="0"/>
          <w:divBdr>
            <w:top w:val="none" w:sz="0" w:space="0" w:color="auto"/>
            <w:left w:val="none" w:sz="0" w:space="0" w:color="auto"/>
            <w:bottom w:val="none" w:sz="0" w:space="0" w:color="auto"/>
            <w:right w:val="none" w:sz="0" w:space="0" w:color="auto"/>
          </w:divBdr>
        </w:div>
        <w:div w:id="2132361388">
          <w:marLeft w:val="640"/>
          <w:marRight w:val="0"/>
          <w:marTop w:val="0"/>
          <w:marBottom w:val="0"/>
          <w:divBdr>
            <w:top w:val="none" w:sz="0" w:space="0" w:color="auto"/>
            <w:left w:val="none" w:sz="0" w:space="0" w:color="auto"/>
            <w:bottom w:val="none" w:sz="0" w:space="0" w:color="auto"/>
            <w:right w:val="none" w:sz="0" w:space="0" w:color="auto"/>
          </w:divBdr>
        </w:div>
      </w:divsChild>
    </w:div>
    <w:div w:id="188682130">
      <w:bodyDiv w:val="1"/>
      <w:marLeft w:val="0"/>
      <w:marRight w:val="0"/>
      <w:marTop w:val="0"/>
      <w:marBottom w:val="0"/>
      <w:divBdr>
        <w:top w:val="none" w:sz="0" w:space="0" w:color="auto"/>
        <w:left w:val="none" w:sz="0" w:space="0" w:color="auto"/>
        <w:bottom w:val="none" w:sz="0" w:space="0" w:color="auto"/>
        <w:right w:val="none" w:sz="0" w:space="0" w:color="auto"/>
      </w:divBdr>
    </w:div>
    <w:div w:id="199980006">
      <w:bodyDiv w:val="1"/>
      <w:marLeft w:val="0"/>
      <w:marRight w:val="0"/>
      <w:marTop w:val="0"/>
      <w:marBottom w:val="0"/>
      <w:divBdr>
        <w:top w:val="none" w:sz="0" w:space="0" w:color="auto"/>
        <w:left w:val="none" w:sz="0" w:space="0" w:color="auto"/>
        <w:bottom w:val="none" w:sz="0" w:space="0" w:color="auto"/>
        <w:right w:val="none" w:sz="0" w:space="0" w:color="auto"/>
      </w:divBdr>
      <w:divsChild>
        <w:div w:id="1164659387">
          <w:marLeft w:val="640"/>
          <w:marRight w:val="0"/>
          <w:marTop w:val="0"/>
          <w:marBottom w:val="0"/>
          <w:divBdr>
            <w:top w:val="none" w:sz="0" w:space="0" w:color="auto"/>
            <w:left w:val="none" w:sz="0" w:space="0" w:color="auto"/>
            <w:bottom w:val="none" w:sz="0" w:space="0" w:color="auto"/>
            <w:right w:val="none" w:sz="0" w:space="0" w:color="auto"/>
          </w:divBdr>
        </w:div>
      </w:divsChild>
    </w:div>
    <w:div w:id="218446696">
      <w:bodyDiv w:val="1"/>
      <w:marLeft w:val="0"/>
      <w:marRight w:val="0"/>
      <w:marTop w:val="0"/>
      <w:marBottom w:val="0"/>
      <w:divBdr>
        <w:top w:val="none" w:sz="0" w:space="0" w:color="auto"/>
        <w:left w:val="none" w:sz="0" w:space="0" w:color="auto"/>
        <w:bottom w:val="none" w:sz="0" w:space="0" w:color="auto"/>
        <w:right w:val="none" w:sz="0" w:space="0" w:color="auto"/>
      </w:divBdr>
      <w:divsChild>
        <w:div w:id="246693074">
          <w:marLeft w:val="640"/>
          <w:marRight w:val="0"/>
          <w:marTop w:val="0"/>
          <w:marBottom w:val="0"/>
          <w:divBdr>
            <w:top w:val="none" w:sz="0" w:space="0" w:color="auto"/>
            <w:left w:val="none" w:sz="0" w:space="0" w:color="auto"/>
            <w:bottom w:val="none" w:sz="0" w:space="0" w:color="auto"/>
            <w:right w:val="none" w:sz="0" w:space="0" w:color="auto"/>
          </w:divBdr>
        </w:div>
        <w:div w:id="352725806">
          <w:marLeft w:val="640"/>
          <w:marRight w:val="0"/>
          <w:marTop w:val="0"/>
          <w:marBottom w:val="0"/>
          <w:divBdr>
            <w:top w:val="none" w:sz="0" w:space="0" w:color="auto"/>
            <w:left w:val="none" w:sz="0" w:space="0" w:color="auto"/>
            <w:bottom w:val="none" w:sz="0" w:space="0" w:color="auto"/>
            <w:right w:val="none" w:sz="0" w:space="0" w:color="auto"/>
          </w:divBdr>
        </w:div>
        <w:div w:id="1028529356">
          <w:marLeft w:val="640"/>
          <w:marRight w:val="0"/>
          <w:marTop w:val="0"/>
          <w:marBottom w:val="0"/>
          <w:divBdr>
            <w:top w:val="none" w:sz="0" w:space="0" w:color="auto"/>
            <w:left w:val="none" w:sz="0" w:space="0" w:color="auto"/>
            <w:bottom w:val="none" w:sz="0" w:space="0" w:color="auto"/>
            <w:right w:val="none" w:sz="0" w:space="0" w:color="auto"/>
          </w:divBdr>
        </w:div>
        <w:div w:id="1208880993">
          <w:marLeft w:val="640"/>
          <w:marRight w:val="0"/>
          <w:marTop w:val="0"/>
          <w:marBottom w:val="0"/>
          <w:divBdr>
            <w:top w:val="none" w:sz="0" w:space="0" w:color="auto"/>
            <w:left w:val="none" w:sz="0" w:space="0" w:color="auto"/>
            <w:bottom w:val="none" w:sz="0" w:space="0" w:color="auto"/>
            <w:right w:val="none" w:sz="0" w:space="0" w:color="auto"/>
          </w:divBdr>
        </w:div>
        <w:div w:id="1281761155">
          <w:marLeft w:val="640"/>
          <w:marRight w:val="0"/>
          <w:marTop w:val="0"/>
          <w:marBottom w:val="0"/>
          <w:divBdr>
            <w:top w:val="none" w:sz="0" w:space="0" w:color="auto"/>
            <w:left w:val="none" w:sz="0" w:space="0" w:color="auto"/>
            <w:bottom w:val="none" w:sz="0" w:space="0" w:color="auto"/>
            <w:right w:val="none" w:sz="0" w:space="0" w:color="auto"/>
          </w:divBdr>
        </w:div>
        <w:div w:id="1497378991">
          <w:marLeft w:val="640"/>
          <w:marRight w:val="0"/>
          <w:marTop w:val="0"/>
          <w:marBottom w:val="0"/>
          <w:divBdr>
            <w:top w:val="none" w:sz="0" w:space="0" w:color="auto"/>
            <w:left w:val="none" w:sz="0" w:space="0" w:color="auto"/>
            <w:bottom w:val="none" w:sz="0" w:space="0" w:color="auto"/>
            <w:right w:val="none" w:sz="0" w:space="0" w:color="auto"/>
          </w:divBdr>
        </w:div>
        <w:div w:id="2041124957">
          <w:marLeft w:val="640"/>
          <w:marRight w:val="0"/>
          <w:marTop w:val="0"/>
          <w:marBottom w:val="0"/>
          <w:divBdr>
            <w:top w:val="none" w:sz="0" w:space="0" w:color="auto"/>
            <w:left w:val="none" w:sz="0" w:space="0" w:color="auto"/>
            <w:bottom w:val="none" w:sz="0" w:space="0" w:color="auto"/>
            <w:right w:val="none" w:sz="0" w:space="0" w:color="auto"/>
          </w:divBdr>
        </w:div>
      </w:divsChild>
    </w:div>
    <w:div w:id="252013086">
      <w:bodyDiv w:val="1"/>
      <w:marLeft w:val="0"/>
      <w:marRight w:val="0"/>
      <w:marTop w:val="0"/>
      <w:marBottom w:val="0"/>
      <w:divBdr>
        <w:top w:val="none" w:sz="0" w:space="0" w:color="auto"/>
        <w:left w:val="none" w:sz="0" w:space="0" w:color="auto"/>
        <w:bottom w:val="none" w:sz="0" w:space="0" w:color="auto"/>
        <w:right w:val="none" w:sz="0" w:space="0" w:color="auto"/>
      </w:divBdr>
      <w:divsChild>
        <w:div w:id="123230625">
          <w:marLeft w:val="640"/>
          <w:marRight w:val="0"/>
          <w:marTop w:val="0"/>
          <w:marBottom w:val="0"/>
          <w:divBdr>
            <w:top w:val="none" w:sz="0" w:space="0" w:color="auto"/>
            <w:left w:val="none" w:sz="0" w:space="0" w:color="auto"/>
            <w:bottom w:val="none" w:sz="0" w:space="0" w:color="auto"/>
            <w:right w:val="none" w:sz="0" w:space="0" w:color="auto"/>
          </w:divBdr>
        </w:div>
        <w:div w:id="530193941">
          <w:marLeft w:val="640"/>
          <w:marRight w:val="0"/>
          <w:marTop w:val="0"/>
          <w:marBottom w:val="0"/>
          <w:divBdr>
            <w:top w:val="none" w:sz="0" w:space="0" w:color="auto"/>
            <w:left w:val="none" w:sz="0" w:space="0" w:color="auto"/>
            <w:bottom w:val="none" w:sz="0" w:space="0" w:color="auto"/>
            <w:right w:val="none" w:sz="0" w:space="0" w:color="auto"/>
          </w:divBdr>
        </w:div>
        <w:div w:id="572083089">
          <w:marLeft w:val="640"/>
          <w:marRight w:val="0"/>
          <w:marTop w:val="0"/>
          <w:marBottom w:val="0"/>
          <w:divBdr>
            <w:top w:val="none" w:sz="0" w:space="0" w:color="auto"/>
            <w:left w:val="none" w:sz="0" w:space="0" w:color="auto"/>
            <w:bottom w:val="none" w:sz="0" w:space="0" w:color="auto"/>
            <w:right w:val="none" w:sz="0" w:space="0" w:color="auto"/>
          </w:divBdr>
        </w:div>
        <w:div w:id="957952827">
          <w:marLeft w:val="640"/>
          <w:marRight w:val="0"/>
          <w:marTop w:val="0"/>
          <w:marBottom w:val="0"/>
          <w:divBdr>
            <w:top w:val="none" w:sz="0" w:space="0" w:color="auto"/>
            <w:left w:val="none" w:sz="0" w:space="0" w:color="auto"/>
            <w:bottom w:val="none" w:sz="0" w:space="0" w:color="auto"/>
            <w:right w:val="none" w:sz="0" w:space="0" w:color="auto"/>
          </w:divBdr>
        </w:div>
        <w:div w:id="1560091400">
          <w:marLeft w:val="640"/>
          <w:marRight w:val="0"/>
          <w:marTop w:val="0"/>
          <w:marBottom w:val="0"/>
          <w:divBdr>
            <w:top w:val="none" w:sz="0" w:space="0" w:color="auto"/>
            <w:left w:val="none" w:sz="0" w:space="0" w:color="auto"/>
            <w:bottom w:val="none" w:sz="0" w:space="0" w:color="auto"/>
            <w:right w:val="none" w:sz="0" w:space="0" w:color="auto"/>
          </w:divBdr>
        </w:div>
        <w:div w:id="1707607546">
          <w:marLeft w:val="640"/>
          <w:marRight w:val="0"/>
          <w:marTop w:val="0"/>
          <w:marBottom w:val="0"/>
          <w:divBdr>
            <w:top w:val="none" w:sz="0" w:space="0" w:color="auto"/>
            <w:left w:val="none" w:sz="0" w:space="0" w:color="auto"/>
            <w:bottom w:val="none" w:sz="0" w:space="0" w:color="auto"/>
            <w:right w:val="none" w:sz="0" w:space="0" w:color="auto"/>
          </w:divBdr>
        </w:div>
      </w:divsChild>
    </w:div>
    <w:div w:id="267003854">
      <w:bodyDiv w:val="1"/>
      <w:marLeft w:val="0"/>
      <w:marRight w:val="0"/>
      <w:marTop w:val="0"/>
      <w:marBottom w:val="0"/>
      <w:divBdr>
        <w:top w:val="none" w:sz="0" w:space="0" w:color="auto"/>
        <w:left w:val="none" w:sz="0" w:space="0" w:color="auto"/>
        <w:bottom w:val="none" w:sz="0" w:space="0" w:color="auto"/>
        <w:right w:val="none" w:sz="0" w:space="0" w:color="auto"/>
      </w:divBdr>
      <w:divsChild>
        <w:div w:id="51201356">
          <w:marLeft w:val="640"/>
          <w:marRight w:val="0"/>
          <w:marTop w:val="0"/>
          <w:marBottom w:val="0"/>
          <w:divBdr>
            <w:top w:val="none" w:sz="0" w:space="0" w:color="auto"/>
            <w:left w:val="none" w:sz="0" w:space="0" w:color="auto"/>
            <w:bottom w:val="none" w:sz="0" w:space="0" w:color="auto"/>
            <w:right w:val="none" w:sz="0" w:space="0" w:color="auto"/>
          </w:divBdr>
        </w:div>
        <w:div w:id="121655215">
          <w:marLeft w:val="640"/>
          <w:marRight w:val="0"/>
          <w:marTop w:val="0"/>
          <w:marBottom w:val="0"/>
          <w:divBdr>
            <w:top w:val="none" w:sz="0" w:space="0" w:color="auto"/>
            <w:left w:val="none" w:sz="0" w:space="0" w:color="auto"/>
            <w:bottom w:val="none" w:sz="0" w:space="0" w:color="auto"/>
            <w:right w:val="none" w:sz="0" w:space="0" w:color="auto"/>
          </w:divBdr>
        </w:div>
        <w:div w:id="141000082">
          <w:marLeft w:val="640"/>
          <w:marRight w:val="0"/>
          <w:marTop w:val="0"/>
          <w:marBottom w:val="0"/>
          <w:divBdr>
            <w:top w:val="none" w:sz="0" w:space="0" w:color="auto"/>
            <w:left w:val="none" w:sz="0" w:space="0" w:color="auto"/>
            <w:bottom w:val="none" w:sz="0" w:space="0" w:color="auto"/>
            <w:right w:val="none" w:sz="0" w:space="0" w:color="auto"/>
          </w:divBdr>
        </w:div>
        <w:div w:id="252512811">
          <w:marLeft w:val="640"/>
          <w:marRight w:val="0"/>
          <w:marTop w:val="0"/>
          <w:marBottom w:val="0"/>
          <w:divBdr>
            <w:top w:val="none" w:sz="0" w:space="0" w:color="auto"/>
            <w:left w:val="none" w:sz="0" w:space="0" w:color="auto"/>
            <w:bottom w:val="none" w:sz="0" w:space="0" w:color="auto"/>
            <w:right w:val="none" w:sz="0" w:space="0" w:color="auto"/>
          </w:divBdr>
        </w:div>
        <w:div w:id="458259598">
          <w:marLeft w:val="640"/>
          <w:marRight w:val="0"/>
          <w:marTop w:val="0"/>
          <w:marBottom w:val="0"/>
          <w:divBdr>
            <w:top w:val="none" w:sz="0" w:space="0" w:color="auto"/>
            <w:left w:val="none" w:sz="0" w:space="0" w:color="auto"/>
            <w:bottom w:val="none" w:sz="0" w:space="0" w:color="auto"/>
            <w:right w:val="none" w:sz="0" w:space="0" w:color="auto"/>
          </w:divBdr>
        </w:div>
        <w:div w:id="1039478346">
          <w:marLeft w:val="640"/>
          <w:marRight w:val="0"/>
          <w:marTop w:val="0"/>
          <w:marBottom w:val="0"/>
          <w:divBdr>
            <w:top w:val="none" w:sz="0" w:space="0" w:color="auto"/>
            <w:left w:val="none" w:sz="0" w:space="0" w:color="auto"/>
            <w:bottom w:val="none" w:sz="0" w:space="0" w:color="auto"/>
            <w:right w:val="none" w:sz="0" w:space="0" w:color="auto"/>
          </w:divBdr>
        </w:div>
        <w:div w:id="1065642732">
          <w:marLeft w:val="640"/>
          <w:marRight w:val="0"/>
          <w:marTop w:val="0"/>
          <w:marBottom w:val="0"/>
          <w:divBdr>
            <w:top w:val="none" w:sz="0" w:space="0" w:color="auto"/>
            <w:left w:val="none" w:sz="0" w:space="0" w:color="auto"/>
            <w:bottom w:val="none" w:sz="0" w:space="0" w:color="auto"/>
            <w:right w:val="none" w:sz="0" w:space="0" w:color="auto"/>
          </w:divBdr>
        </w:div>
        <w:div w:id="1742287005">
          <w:marLeft w:val="640"/>
          <w:marRight w:val="0"/>
          <w:marTop w:val="0"/>
          <w:marBottom w:val="0"/>
          <w:divBdr>
            <w:top w:val="none" w:sz="0" w:space="0" w:color="auto"/>
            <w:left w:val="none" w:sz="0" w:space="0" w:color="auto"/>
            <w:bottom w:val="none" w:sz="0" w:space="0" w:color="auto"/>
            <w:right w:val="none" w:sz="0" w:space="0" w:color="auto"/>
          </w:divBdr>
        </w:div>
        <w:div w:id="1819682729">
          <w:marLeft w:val="640"/>
          <w:marRight w:val="0"/>
          <w:marTop w:val="0"/>
          <w:marBottom w:val="0"/>
          <w:divBdr>
            <w:top w:val="none" w:sz="0" w:space="0" w:color="auto"/>
            <w:left w:val="none" w:sz="0" w:space="0" w:color="auto"/>
            <w:bottom w:val="none" w:sz="0" w:space="0" w:color="auto"/>
            <w:right w:val="none" w:sz="0" w:space="0" w:color="auto"/>
          </w:divBdr>
        </w:div>
        <w:div w:id="1919247749">
          <w:marLeft w:val="640"/>
          <w:marRight w:val="0"/>
          <w:marTop w:val="0"/>
          <w:marBottom w:val="0"/>
          <w:divBdr>
            <w:top w:val="none" w:sz="0" w:space="0" w:color="auto"/>
            <w:left w:val="none" w:sz="0" w:space="0" w:color="auto"/>
            <w:bottom w:val="none" w:sz="0" w:space="0" w:color="auto"/>
            <w:right w:val="none" w:sz="0" w:space="0" w:color="auto"/>
          </w:divBdr>
        </w:div>
        <w:div w:id="1999116128">
          <w:marLeft w:val="640"/>
          <w:marRight w:val="0"/>
          <w:marTop w:val="0"/>
          <w:marBottom w:val="0"/>
          <w:divBdr>
            <w:top w:val="none" w:sz="0" w:space="0" w:color="auto"/>
            <w:left w:val="none" w:sz="0" w:space="0" w:color="auto"/>
            <w:bottom w:val="none" w:sz="0" w:space="0" w:color="auto"/>
            <w:right w:val="none" w:sz="0" w:space="0" w:color="auto"/>
          </w:divBdr>
        </w:div>
        <w:div w:id="2093040585">
          <w:marLeft w:val="640"/>
          <w:marRight w:val="0"/>
          <w:marTop w:val="0"/>
          <w:marBottom w:val="0"/>
          <w:divBdr>
            <w:top w:val="none" w:sz="0" w:space="0" w:color="auto"/>
            <w:left w:val="none" w:sz="0" w:space="0" w:color="auto"/>
            <w:bottom w:val="none" w:sz="0" w:space="0" w:color="auto"/>
            <w:right w:val="none" w:sz="0" w:space="0" w:color="auto"/>
          </w:divBdr>
        </w:div>
      </w:divsChild>
    </w:div>
    <w:div w:id="274943700">
      <w:bodyDiv w:val="1"/>
      <w:marLeft w:val="0"/>
      <w:marRight w:val="0"/>
      <w:marTop w:val="0"/>
      <w:marBottom w:val="0"/>
      <w:divBdr>
        <w:top w:val="none" w:sz="0" w:space="0" w:color="auto"/>
        <w:left w:val="none" w:sz="0" w:space="0" w:color="auto"/>
        <w:bottom w:val="none" w:sz="0" w:space="0" w:color="auto"/>
        <w:right w:val="none" w:sz="0" w:space="0" w:color="auto"/>
      </w:divBdr>
      <w:divsChild>
        <w:div w:id="297998557">
          <w:marLeft w:val="640"/>
          <w:marRight w:val="0"/>
          <w:marTop w:val="0"/>
          <w:marBottom w:val="0"/>
          <w:divBdr>
            <w:top w:val="none" w:sz="0" w:space="0" w:color="auto"/>
            <w:left w:val="none" w:sz="0" w:space="0" w:color="auto"/>
            <w:bottom w:val="none" w:sz="0" w:space="0" w:color="auto"/>
            <w:right w:val="none" w:sz="0" w:space="0" w:color="auto"/>
          </w:divBdr>
        </w:div>
        <w:div w:id="945388282">
          <w:marLeft w:val="640"/>
          <w:marRight w:val="0"/>
          <w:marTop w:val="0"/>
          <w:marBottom w:val="0"/>
          <w:divBdr>
            <w:top w:val="none" w:sz="0" w:space="0" w:color="auto"/>
            <w:left w:val="none" w:sz="0" w:space="0" w:color="auto"/>
            <w:bottom w:val="none" w:sz="0" w:space="0" w:color="auto"/>
            <w:right w:val="none" w:sz="0" w:space="0" w:color="auto"/>
          </w:divBdr>
        </w:div>
        <w:div w:id="1956668810">
          <w:marLeft w:val="640"/>
          <w:marRight w:val="0"/>
          <w:marTop w:val="0"/>
          <w:marBottom w:val="0"/>
          <w:divBdr>
            <w:top w:val="none" w:sz="0" w:space="0" w:color="auto"/>
            <w:left w:val="none" w:sz="0" w:space="0" w:color="auto"/>
            <w:bottom w:val="none" w:sz="0" w:space="0" w:color="auto"/>
            <w:right w:val="none" w:sz="0" w:space="0" w:color="auto"/>
          </w:divBdr>
        </w:div>
        <w:div w:id="1969823403">
          <w:marLeft w:val="640"/>
          <w:marRight w:val="0"/>
          <w:marTop w:val="0"/>
          <w:marBottom w:val="0"/>
          <w:divBdr>
            <w:top w:val="none" w:sz="0" w:space="0" w:color="auto"/>
            <w:left w:val="none" w:sz="0" w:space="0" w:color="auto"/>
            <w:bottom w:val="none" w:sz="0" w:space="0" w:color="auto"/>
            <w:right w:val="none" w:sz="0" w:space="0" w:color="auto"/>
          </w:divBdr>
        </w:div>
      </w:divsChild>
    </w:div>
    <w:div w:id="278144666">
      <w:bodyDiv w:val="1"/>
      <w:marLeft w:val="0"/>
      <w:marRight w:val="0"/>
      <w:marTop w:val="0"/>
      <w:marBottom w:val="0"/>
      <w:divBdr>
        <w:top w:val="none" w:sz="0" w:space="0" w:color="auto"/>
        <w:left w:val="none" w:sz="0" w:space="0" w:color="auto"/>
        <w:bottom w:val="none" w:sz="0" w:space="0" w:color="auto"/>
        <w:right w:val="none" w:sz="0" w:space="0" w:color="auto"/>
      </w:divBdr>
      <w:divsChild>
        <w:div w:id="188614509">
          <w:marLeft w:val="640"/>
          <w:marRight w:val="0"/>
          <w:marTop w:val="0"/>
          <w:marBottom w:val="0"/>
          <w:divBdr>
            <w:top w:val="none" w:sz="0" w:space="0" w:color="auto"/>
            <w:left w:val="none" w:sz="0" w:space="0" w:color="auto"/>
            <w:bottom w:val="none" w:sz="0" w:space="0" w:color="auto"/>
            <w:right w:val="none" w:sz="0" w:space="0" w:color="auto"/>
          </w:divBdr>
        </w:div>
        <w:div w:id="675619179">
          <w:marLeft w:val="640"/>
          <w:marRight w:val="0"/>
          <w:marTop w:val="0"/>
          <w:marBottom w:val="0"/>
          <w:divBdr>
            <w:top w:val="none" w:sz="0" w:space="0" w:color="auto"/>
            <w:left w:val="none" w:sz="0" w:space="0" w:color="auto"/>
            <w:bottom w:val="none" w:sz="0" w:space="0" w:color="auto"/>
            <w:right w:val="none" w:sz="0" w:space="0" w:color="auto"/>
          </w:divBdr>
        </w:div>
        <w:div w:id="1026371442">
          <w:marLeft w:val="640"/>
          <w:marRight w:val="0"/>
          <w:marTop w:val="0"/>
          <w:marBottom w:val="0"/>
          <w:divBdr>
            <w:top w:val="none" w:sz="0" w:space="0" w:color="auto"/>
            <w:left w:val="none" w:sz="0" w:space="0" w:color="auto"/>
            <w:bottom w:val="none" w:sz="0" w:space="0" w:color="auto"/>
            <w:right w:val="none" w:sz="0" w:space="0" w:color="auto"/>
          </w:divBdr>
        </w:div>
        <w:div w:id="1310864083">
          <w:marLeft w:val="640"/>
          <w:marRight w:val="0"/>
          <w:marTop w:val="0"/>
          <w:marBottom w:val="0"/>
          <w:divBdr>
            <w:top w:val="none" w:sz="0" w:space="0" w:color="auto"/>
            <w:left w:val="none" w:sz="0" w:space="0" w:color="auto"/>
            <w:bottom w:val="none" w:sz="0" w:space="0" w:color="auto"/>
            <w:right w:val="none" w:sz="0" w:space="0" w:color="auto"/>
          </w:divBdr>
        </w:div>
        <w:div w:id="1488135906">
          <w:marLeft w:val="640"/>
          <w:marRight w:val="0"/>
          <w:marTop w:val="0"/>
          <w:marBottom w:val="0"/>
          <w:divBdr>
            <w:top w:val="none" w:sz="0" w:space="0" w:color="auto"/>
            <w:left w:val="none" w:sz="0" w:space="0" w:color="auto"/>
            <w:bottom w:val="none" w:sz="0" w:space="0" w:color="auto"/>
            <w:right w:val="none" w:sz="0" w:space="0" w:color="auto"/>
          </w:divBdr>
        </w:div>
        <w:div w:id="1529248812">
          <w:marLeft w:val="640"/>
          <w:marRight w:val="0"/>
          <w:marTop w:val="0"/>
          <w:marBottom w:val="0"/>
          <w:divBdr>
            <w:top w:val="none" w:sz="0" w:space="0" w:color="auto"/>
            <w:left w:val="none" w:sz="0" w:space="0" w:color="auto"/>
            <w:bottom w:val="none" w:sz="0" w:space="0" w:color="auto"/>
            <w:right w:val="none" w:sz="0" w:space="0" w:color="auto"/>
          </w:divBdr>
        </w:div>
        <w:div w:id="1552764584">
          <w:marLeft w:val="640"/>
          <w:marRight w:val="0"/>
          <w:marTop w:val="0"/>
          <w:marBottom w:val="0"/>
          <w:divBdr>
            <w:top w:val="none" w:sz="0" w:space="0" w:color="auto"/>
            <w:left w:val="none" w:sz="0" w:space="0" w:color="auto"/>
            <w:bottom w:val="none" w:sz="0" w:space="0" w:color="auto"/>
            <w:right w:val="none" w:sz="0" w:space="0" w:color="auto"/>
          </w:divBdr>
        </w:div>
        <w:div w:id="1685277463">
          <w:marLeft w:val="640"/>
          <w:marRight w:val="0"/>
          <w:marTop w:val="0"/>
          <w:marBottom w:val="0"/>
          <w:divBdr>
            <w:top w:val="none" w:sz="0" w:space="0" w:color="auto"/>
            <w:left w:val="none" w:sz="0" w:space="0" w:color="auto"/>
            <w:bottom w:val="none" w:sz="0" w:space="0" w:color="auto"/>
            <w:right w:val="none" w:sz="0" w:space="0" w:color="auto"/>
          </w:divBdr>
        </w:div>
        <w:div w:id="1869639805">
          <w:marLeft w:val="640"/>
          <w:marRight w:val="0"/>
          <w:marTop w:val="0"/>
          <w:marBottom w:val="0"/>
          <w:divBdr>
            <w:top w:val="none" w:sz="0" w:space="0" w:color="auto"/>
            <w:left w:val="none" w:sz="0" w:space="0" w:color="auto"/>
            <w:bottom w:val="none" w:sz="0" w:space="0" w:color="auto"/>
            <w:right w:val="none" w:sz="0" w:space="0" w:color="auto"/>
          </w:divBdr>
        </w:div>
        <w:div w:id="2027364660">
          <w:marLeft w:val="640"/>
          <w:marRight w:val="0"/>
          <w:marTop w:val="0"/>
          <w:marBottom w:val="0"/>
          <w:divBdr>
            <w:top w:val="none" w:sz="0" w:space="0" w:color="auto"/>
            <w:left w:val="none" w:sz="0" w:space="0" w:color="auto"/>
            <w:bottom w:val="none" w:sz="0" w:space="0" w:color="auto"/>
            <w:right w:val="none" w:sz="0" w:space="0" w:color="auto"/>
          </w:divBdr>
        </w:div>
      </w:divsChild>
    </w:div>
    <w:div w:id="280302116">
      <w:bodyDiv w:val="1"/>
      <w:marLeft w:val="0"/>
      <w:marRight w:val="0"/>
      <w:marTop w:val="0"/>
      <w:marBottom w:val="0"/>
      <w:divBdr>
        <w:top w:val="none" w:sz="0" w:space="0" w:color="auto"/>
        <w:left w:val="none" w:sz="0" w:space="0" w:color="auto"/>
        <w:bottom w:val="none" w:sz="0" w:space="0" w:color="auto"/>
        <w:right w:val="none" w:sz="0" w:space="0" w:color="auto"/>
      </w:divBdr>
      <w:divsChild>
        <w:div w:id="129176180">
          <w:marLeft w:val="640"/>
          <w:marRight w:val="0"/>
          <w:marTop w:val="0"/>
          <w:marBottom w:val="0"/>
          <w:divBdr>
            <w:top w:val="none" w:sz="0" w:space="0" w:color="auto"/>
            <w:left w:val="none" w:sz="0" w:space="0" w:color="auto"/>
            <w:bottom w:val="none" w:sz="0" w:space="0" w:color="auto"/>
            <w:right w:val="none" w:sz="0" w:space="0" w:color="auto"/>
          </w:divBdr>
        </w:div>
        <w:div w:id="200637079">
          <w:marLeft w:val="640"/>
          <w:marRight w:val="0"/>
          <w:marTop w:val="0"/>
          <w:marBottom w:val="0"/>
          <w:divBdr>
            <w:top w:val="none" w:sz="0" w:space="0" w:color="auto"/>
            <w:left w:val="none" w:sz="0" w:space="0" w:color="auto"/>
            <w:bottom w:val="none" w:sz="0" w:space="0" w:color="auto"/>
            <w:right w:val="none" w:sz="0" w:space="0" w:color="auto"/>
          </w:divBdr>
        </w:div>
        <w:div w:id="493840673">
          <w:marLeft w:val="640"/>
          <w:marRight w:val="0"/>
          <w:marTop w:val="0"/>
          <w:marBottom w:val="0"/>
          <w:divBdr>
            <w:top w:val="none" w:sz="0" w:space="0" w:color="auto"/>
            <w:left w:val="none" w:sz="0" w:space="0" w:color="auto"/>
            <w:bottom w:val="none" w:sz="0" w:space="0" w:color="auto"/>
            <w:right w:val="none" w:sz="0" w:space="0" w:color="auto"/>
          </w:divBdr>
        </w:div>
        <w:div w:id="661009227">
          <w:marLeft w:val="640"/>
          <w:marRight w:val="0"/>
          <w:marTop w:val="0"/>
          <w:marBottom w:val="0"/>
          <w:divBdr>
            <w:top w:val="none" w:sz="0" w:space="0" w:color="auto"/>
            <w:left w:val="none" w:sz="0" w:space="0" w:color="auto"/>
            <w:bottom w:val="none" w:sz="0" w:space="0" w:color="auto"/>
            <w:right w:val="none" w:sz="0" w:space="0" w:color="auto"/>
          </w:divBdr>
        </w:div>
        <w:div w:id="685667338">
          <w:marLeft w:val="640"/>
          <w:marRight w:val="0"/>
          <w:marTop w:val="0"/>
          <w:marBottom w:val="0"/>
          <w:divBdr>
            <w:top w:val="none" w:sz="0" w:space="0" w:color="auto"/>
            <w:left w:val="none" w:sz="0" w:space="0" w:color="auto"/>
            <w:bottom w:val="none" w:sz="0" w:space="0" w:color="auto"/>
            <w:right w:val="none" w:sz="0" w:space="0" w:color="auto"/>
          </w:divBdr>
        </w:div>
        <w:div w:id="697857103">
          <w:marLeft w:val="640"/>
          <w:marRight w:val="0"/>
          <w:marTop w:val="0"/>
          <w:marBottom w:val="0"/>
          <w:divBdr>
            <w:top w:val="none" w:sz="0" w:space="0" w:color="auto"/>
            <w:left w:val="none" w:sz="0" w:space="0" w:color="auto"/>
            <w:bottom w:val="none" w:sz="0" w:space="0" w:color="auto"/>
            <w:right w:val="none" w:sz="0" w:space="0" w:color="auto"/>
          </w:divBdr>
        </w:div>
        <w:div w:id="816609023">
          <w:marLeft w:val="640"/>
          <w:marRight w:val="0"/>
          <w:marTop w:val="0"/>
          <w:marBottom w:val="0"/>
          <w:divBdr>
            <w:top w:val="none" w:sz="0" w:space="0" w:color="auto"/>
            <w:left w:val="none" w:sz="0" w:space="0" w:color="auto"/>
            <w:bottom w:val="none" w:sz="0" w:space="0" w:color="auto"/>
            <w:right w:val="none" w:sz="0" w:space="0" w:color="auto"/>
          </w:divBdr>
        </w:div>
        <w:div w:id="901793852">
          <w:marLeft w:val="640"/>
          <w:marRight w:val="0"/>
          <w:marTop w:val="0"/>
          <w:marBottom w:val="0"/>
          <w:divBdr>
            <w:top w:val="none" w:sz="0" w:space="0" w:color="auto"/>
            <w:left w:val="none" w:sz="0" w:space="0" w:color="auto"/>
            <w:bottom w:val="none" w:sz="0" w:space="0" w:color="auto"/>
            <w:right w:val="none" w:sz="0" w:space="0" w:color="auto"/>
          </w:divBdr>
        </w:div>
        <w:div w:id="1060517347">
          <w:marLeft w:val="640"/>
          <w:marRight w:val="0"/>
          <w:marTop w:val="0"/>
          <w:marBottom w:val="0"/>
          <w:divBdr>
            <w:top w:val="none" w:sz="0" w:space="0" w:color="auto"/>
            <w:left w:val="none" w:sz="0" w:space="0" w:color="auto"/>
            <w:bottom w:val="none" w:sz="0" w:space="0" w:color="auto"/>
            <w:right w:val="none" w:sz="0" w:space="0" w:color="auto"/>
          </w:divBdr>
        </w:div>
        <w:div w:id="1115633886">
          <w:marLeft w:val="640"/>
          <w:marRight w:val="0"/>
          <w:marTop w:val="0"/>
          <w:marBottom w:val="0"/>
          <w:divBdr>
            <w:top w:val="none" w:sz="0" w:space="0" w:color="auto"/>
            <w:left w:val="none" w:sz="0" w:space="0" w:color="auto"/>
            <w:bottom w:val="none" w:sz="0" w:space="0" w:color="auto"/>
            <w:right w:val="none" w:sz="0" w:space="0" w:color="auto"/>
          </w:divBdr>
        </w:div>
        <w:div w:id="1195926101">
          <w:marLeft w:val="640"/>
          <w:marRight w:val="0"/>
          <w:marTop w:val="0"/>
          <w:marBottom w:val="0"/>
          <w:divBdr>
            <w:top w:val="none" w:sz="0" w:space="0" w:color="auto"/>
            <w:left w:val="none" w:sz="0" w:space="0" w:color="auto"/>
            <w:bottom w:val="none" w:sz="0" w:space="0" w:color="auto"/>
            <w:right w:val="none" w:sz="0" w:space="0" w:color="auto"/>
          </w:divBdr>
        </w:div>
        <w:div w:id="1265309064">
          <w:marLeft w:val="640"/>
          <w:marRight w:val="0"/>
          <w:marTop w:val="0"/>
          <w:marBottom w:val="0"/>
          <w:divBdr>
            <w:top w:val="none" w:sz="0" w:space="0" w:color="auto"/>
            <w:left w:val="none" w:sz="0" w:space="0" w:color="auto"/>
            <w:bottom w:val="none" w:sz="0" w:space="0" w:color="auto"/>
            <w:right w:val="none" w:sz="0" w:space="0" w:color="auto"/>
          </w:divBdr>
        </w:div>
        <w:div w:id="1446845570">
          <w:marLeft w:val="640"/>
          <w:marRight w:val="0"/>
          <w:marTop w:val="0"/>
          <w:marBottom w:val="0"/>
          <w:divBdr>
            <w:top w:val="none" w:sz="0" w:space="0" w:color="auto"/>
            <w:left w:val="none" w:sz="0" w:space="0" w:color="auto"/>
            <w:bottom w:val="none" w:sz="0" w:space="0" w:color="auto"/>
            <w:right w:val="none" w:sz="0" w:space="0" w:color="auto"/>
          </w:divBdr>
        </w:div>
        <w:div w:id="1719861509">
          <w:marLeft w:val="640"/>
          <w:marRight w:val="0"/>
          <w:marTop w:val="0"/>
          <w:marBottom w:val="0"/>
          <w:divBdr>
            <w:top w:val="none" w:sz="0" w:space="0" w:color="auto"/>
            <w:left w:val="none" w:sz="0" w:space="0" w:color="auto"/>
            <w:bottom w:val="none" w:sz="0" w:space="0" w:color="auto"/>
            <w:right w:val="none" w:sz="0" w:space="0" w:color="auto"/>
          </w:divBdr>
        </w:div>
      </w:divsChild>
    </w:div>
    <w:div w:id="305937538">
      <w:bodyDiv w:val="1"/>
      <w:marLeft w:val="0"/>
      <w:marRight w:val="0"/>
      <w:marTop w:val="0"/>
      <w:marBottom w:val="0"/>
      <w:divBdr>
        <w:top w:val="none" w:sz="0" w:space="0" w:color="auto"/>
        <w:left w:val="none" w:sz="0" w:space="0" w:color="auto"/>
        <w:bottom w:val="none" w:sz="0" w:space="0" w:color="auto"/>
        <w:right w:val="none" w:sz="0" w:space="0" w:color="auto"/>
      </w:divBdr>
      <w:divsChild>
        <w:div w:id="91123697">
          <w:marLeft w:val="640"/>
          <w:marRight w:val="0"/>
          <w:marTop w:val="0"/>
          <w:marBottom w:val="0"/>
          <w:divBdr>
            <w:top w:val="none" w:sz="0" w:space="0" w:color="auto"/>
            <w:left w:val="none" w:sz="0" w:space="0" w:color="auto"/>
            <w:bottom w:val="none" w:sz="0" w:space="0" w:color="auto"/>
            <w:right w:val="none" w:sz="0" w:space="0" w:color="auto"/>
          </w:divBdr>
        </w:div>
        <w:div w:id="1570266745">
          <w:marLeft w:val="640"/>
          <w:marRight w:val="0"/>
          <w:marTop w:val="0"/>
          <w:marBottom w:val="0"/>
          <w:divBdr>
            <w:top w:val="none" w:sz="0" w:space="0" w:color="auto"/>
            <w:left w:val="none" w:sz="0" w:space="0" w:color="auto"/>
            <w:bottom w:val="none" w:sz="0" w:space="0" w:color="auto"/>
            <w:right w:val="none" w:sz="0" w:space="0" w:color="auto"/>
          </w:divBdr>
        </w:div>
        <w:div w:id="1717006503">
          <w:marLeft w:val="640"/>
          <w:marRight w:val="0"/>
          <w:marTop w:val="0"/>
          <w:marBottom w:val="0"/>
          <w:divBdr>
            <w:top w:val="none" w:sz="0" w:space="0" w:color="auto"/>
            <w:left w:val="none" w:sz="0" w:space="0" w:color="auto"/>
            <w:bottom w:val="none" w:sz="0" w:space="0" w:color="auto"/>
            <w:right w:val="none" w:sz="0" w:space="0" w:color="auto"/>
          </w:divBdr>
        </w:div>
        <w:div w:id="1805078951">
          <w:marLeft w:val="640"/>
          <w:marRight w:val="0"/>
          <w:marTop w:val="0"/>
          <w:marBottom w:val="0"/>
          <w:divBdr>
            <w:top w:val="none" w:sz="0" w:space="0" w:color="auto"/>
            <w:left w:val="none" w:sz="0" w:space="0" w:color="auto"/>
            <w:bottom w:val="none" w:sz="0" w:space="0" w:color="auto"/>
            <w:right w:val="none" w:sz="0" w:space="0" w:color="auto"/>
          </w:divBdr>
        </w:div>
      </w:divsChild>
    </w:div>
    <w:div w:id="323625360">
      <w:bodyDiv w:val="1"/>
      <w:marLeft w:val="0"/>
      <w:marRight w:val="0"/>
      <w:marTop w:val="0"/>
      <w:marBottom w:val="0"/>
      <w:divBdr>
        <w:top w:val="none" w:sz="0" w:space="0" w:color="auto"/>
        <w:left w:val="none" w:sz="0" w:space="0" w:color="auto"/>
        <w:bottom w:val="none" w:sz="0" w:space="0" w:color="auto"/>
        <w:right w:val="none" w:sz="0" w:space="0" w:color="auto"/>
      </w:divBdr>
      <w:divsChild>
        <w:div w:id="81068776">
          <w:marLeft w:val="640"/>
          <w:marRight w:val="0"/>
          <w:marTop w:val="0"/>
          <w:marBottom w:val="0"/>
          <w:divBdr>
            <w:top w:val="none" w:sz="0" w:space="0" w:color="auto"/>
            <w:left w:val="none" w:sz="0" w:space="0" w:color="auto"/>
            <w:bottom w:val="none" w:sz="0" w:space="0" w:color="auto"/>
            <w:right w:val="none" w:sz="0" w:space="0" w:color="auto"/>
          </w:divBdr>
        </w:div>
        <w:div w:id="114257118">
          <w:marLeft w:val="640"/>
          <w:marRight w:val="0"/>
          <w:marTop w:val="0"/>
          <w:marBottom w:val="0"/>
          <w:divBdr>
            <w:top w:val="none" w:sz="0" w:space="0" w:color="auto"/>
            <w:left w:val="none" w:sz="0" w:space="0" w:color="auto"/>
            <w:bottom w:val="none" w:sz="0" w:space="0" w:color="auto"/>
            <w:right w:val="none" w:sz="0" w:space="0" w:color="auto"/>
          </w:divBdr>
        </w:div>
        <w:div w:id="184950182">
          <w:marLeft w:val="640"/>
          <w:marRight w:val="0"/>
          <w:marTop w:val="0"/>
          <w:marBottom w:val="0"/>
          <w:divBdr>
            <w:top w:val="none" w:sz="0" w:space="0" w:color="auto"/>
            <w:left w:val="none" w:sz="0" w:space="0" w:color="auto"/>
            <w:bottom w:val="none" w:sz="0" w:space="0" w:color="auto"/>
            <w:right w:val="none" w:sz="0" w:space="0" w:color="auto"/>
          </w:divBdr>
        </w:div>
        <w:div w:id="616370004">
          <w:marLeft w:val="640"/>
          <w:marRight w:val="0"/>
          <w:marTop w:val="0"/>
          <w:marBottom w:val="0"/>
          <w:divBdr>
            <w:top w:val="none" w:sz="0" w:space="0" w:color="auto"/>
            <w:left w:val="none" w:sz="0" w:space="0" w:color="auto"/>
            <w:bottom w:val="none" w:sz="0" w:space="0" w:color="auto"/>
            <w:right w:val="none" w:sz="0" w:space="0" w:color="auto"/>
          </w:divBdr>
        </w:div>
        <w:div w:id="1288245885">
          <w:marLeft w:val="640"/>
          <w:marRight w:val="0"/>
          <w:marTop w:val="0"/>
          <w:marBottom w:val="0"/>
          <w:divBdr>
            <w:top w:val="none" w:sz="0" w:space="0" w:color="auto"/>
            <w:left w:val="none" w:sz="0" w:space="0" w:color="auto"/>
            <w:bottom w:val="none" w:sz="0" w:space="0" w:color="auto"/>
            <w:right w:val="none" w:sz="0" w:space="0" w:color="auto"/>
          </w:divBdr>
        </w:div>
        <w:div w:id="1449667594">
          <w:marLeft w:val="640"/>
          <w:marRight w:val="0"/>
          <w:marTop w:val="0"/>
          <w:marBottom w:val="0"/>
          <w:divBdr>
            <w:top w:val="none" w:sz="0" w:space="0" w:color="auto"/>
            <w:left w:val="none" w:sz="0" w:space="0" w:color="auto"/>
            <w:bottom w:val="none" w:sz="0" w:space="0" w:color="auto"/>
            <w:right w:val="none" w:sz="0" w:space="0" w:color="auto"/>
          </w:divBdr>
        </w:div>
        <w:div w:id="1654943707">
          <w:marLeft w:val="640"/>
          <w:marRight w:val="0"/>
          <w:marTop w:val="0"/>
          <w:marBottom w:val="0"/>
          <w:divBdr>
            <w:top w:val="none" w:sz="0" w:space="0" w:color="auto"/>
            <w:left w:val="none" w:sz="0" w:space="0" w:color="auto"/>
            <w:bottom w:val="none" w:sz="0" w:space="0" w:color="auto"/>
            <w:right w:val="none" w:sz="0" w:space="0" w:color="auto"/>
          </w:divBdr>
        </w:div>
        <w:div w:id="1744525735">
          <w:marLeft w:val="640"/>
          <w:marRight w:val="0"/>
          <w:marTop w:val="0"/>
          <w:marBottom w:val="0"/>
          <w:divBdr>
            <w:top w:val="none" w:sz="0" w:space="0" w:color="auto"/>
            <w:left w:val="none" w:sz="0" w:space="0" w:color="auto"/>
            <w:bottom w:val="none" w:sz="0" w:space="0" w:color="auto"/>
            <w:right w:val="none" w:sz="0" w:space="0" w:color="auto"/>
          </w:divBdr>
        </w:div>
      </w:divsChild>
    </w:div>
    <w:div w:id="327291023">
      <w:bodyDiv w:val="1"/>
      <w:marLeft w:val="0"/>
      <w:marRight w:val="0"/>
      <w:marTop w:val="0"/>
      <w:marBottom w:val="0"/>
      <w:divBdr>
        <w:top w:val="none" w:sz="0" w:space="0" w:color="auto"/>
        <w:left w:val="none" w:sz="0" w:space="0" w:color="auto"/>
        <w:bottom w:val="none" w:sz="0" w:space="0" w:color="auto"/>
        <w:right w:val="none" w:sz="0" w:space="0" w:color="auto"/>
      </w:divBdr>
      <w:divsChild>
        <w:div w:id="276451548">
          <w:marLeft w:val="640"/>
          <w:marRight w:val="0"/>
          <w:marTop w:val="0"/>
          <w:marBottom w:val="0"/>
          <w:divBdr>
            <w:top w:val="none" w:sz="0" w:space="0" w:color="auto"/>
            <w:left w:val="none" w:sz="0" w:space="0" w:color="auto"/>
            <w:bottom w:val="none" w:sz="0" w:space="0" w:color="auto"/>
            <w:right w:val="none" w:sz="0" w:space="0" w:color="auto"/>
          </w:divBdr>
        </w:div>
        <w:div w:id="397674904">
          <w:marLeft w:val="640"/>
          <w:marRight w:val="0"/>
          <w:marTop w:val="0"/>
          <w:marBottom w:val="0"/>
          <w:divBdr>
            <w:top w:val="none" w:sz="0" w:space="0" w:color="auto"/>
            <w:left w:val="none" w:sz="0" w:space="0" w:color="auto"/>
            <w:bottom w:val="none" w:sz="0" w:space="0" w:color="auto"/>
            <w:right w:val="none" w:sz="0" w:space="0" w:color="auto"/>
          </w:divBdr>
        </w:div>
        <w:div w:id="523789904">
          <w:marLeft w:val="640"/>
          <w:marRight w:val="0"/>
          <w:marTop w:val="0"/>
          <w:marBottom w:val="0"/>
          <w:divBdr>
            <w:top w:val="none" w:sz="0" w:space="0" w:color="auto"/>
            <w:left w:val="none" w:sz="0" w:space="0" w:color="auto"/>
            <w:bottom w:val="none" w:sz="0" w:space="0" w:color="auto"/>
            <w:right w:val="none" w:sz="0" w:space="0" w:color="auto"/>
          </w:divBdr>
        </w:div>
        <w:div w:id="533732142">
          <w:marLeft w:val="640"/>
          <w:marRight w:val="0"/>
          <w:marTop w:val="0"/>
          <w:marBottom w:val="0"/>
          <w:divBdr>
            <w:top w:val="none" w:sz="0" w:space="0" w:color="auto"/>
            <w:left w:val="none" w:sz="0" w:space="0" w:color="auto"/>
            <w:bottom w:val="none" w:sz="0" w:space="0" w:color="auto"/>
            <w:right w:val="none" w:sz="0" w:space="0" w:color="auto"/>
          </w:divBdr>
        </w:div>
        <w:div w:id="544607711">
          <w:marLeft w:val="640"/>
          <w:marRight w:val="0"/>
          <w:marTop w:val="0"/>
          <w:marBottom w:val="0"/>
          <w:divBdr>
            <w:top w:val="none" w:sz="0" w:space="0" w:color="auto"/>
            <w:left w:val="none" w:sz="0" w:space="0" w:color="auto"/>
            <w:bottom w:val="none" w:sz="0" w:space="0" w:color="auto"/>
            <w:right w:val="none" w:sz="0" w:space="0" w:color="auto"/>
          </w:divBdr>
        </w:div>
        <w:div w:id="895699687">
          <w:marLeft w:val="640"/>
          <w:marRight w:val="0"/>
          <w:marTop w:val="0"/>
          <w:marBottom w:val="0"/>
          <w:divBdr>
            <w:top w:val="none" w:sz="0" w:space="0" w:color="auto"/>
            <w:left w:val="none" w:sz="0" w:space="0" w:color="auto"/>
            <w:bottom w:val="none" w:sz="0" w:space="0" w:color="auto"/>
            <w:right w:val="none" w:sz="0" w:space="0" w:color="auto"/>
          </w:divBdr>
        </w:div>
        <w:div w:id="996958797">
          <w:marLeft w:val="640"/>
          <w:marRight w:val="0"/>
          <w:marTop w:val="0"/>
          <w:marBottom w:val="0"/>
          <w:divBdr>
            <w:top w:val="none" w:sz="0" w:space="0" w:color="auto"/>
            <w:left w:val="none" w:sz="0" w:space="0" w:color="auto"/>
            <w:bottom w:val="none" w:sz="0" w:space="0" w:color="auto"/>
            <w:right w:val="none" w:sz="0" w:space="0" w:color="auto"/>
          </w:divBdr>
        </w:div>
        <w:div w:id="1189179811">
          <w:marLeft w:val="640"/>
          <w:marRight w:val="0"/>
          <w:marTop w:val="0"/>
          <w:marBottom w:val="0"/>
          <w:divBdr>
            <w:top w:val="none" w:sz="0" w:space="0" w:color="auto"/>
            <w:left w:val="none" w:sz="0" w:space="0" w:color="auto"/>
            <w:bottom w:val="none" w:sz="0" w:space="0" w:color="auto"/>
            <w:right w:val="none" w:sz="0" w:space="0" w:color="auto"/>
          </w:divBdr>
        </w:div>
        <w:div w:id="1263492977">
          <w:marLeft w:val="640"/>
          <w:marRight w:val="0"/>
          <w:marTop w:val="0"/>
          <w:marBottom w:val="0"/>
          <w:divBdr>
            <w:top w:val="none" w:sz="0" w:space="0" w:color="auto"/>
            <w:left w:val="none" w:sz="0" w:space="0" w:color="auto"/>
            <w:bottom w:val="none" w:sz="0" w:space="0" w:color="auto"/>
            <w:right w:val="none" w:sz="0" w:space="0" w:color="auto"/>
          </w:divBdr>
        </w:div>
        <w:div w:id="1899627161">
          <w:marLeft w:val="640"/>
          <w:marRight w:val="0"/>
          <w:marTop w:val="0"/>
          <w:marBottom w:val="0"/>
          <w:divBdr>
            <w:top w:val="none" w:sz="0" w:space="0" w:color="auto"/>
            <w:left w:val="none" w:sz="0" w:space="0" w:color="auto"/>
            <w:bottom w:val="none" w:sz="0" w:space="0" w:color="auto"/>
            <w:right w:val="none" w:sz="0" w:space="0" w:color="auto"/>
          </w:divBdr>
        </w:div>
      </w:divsChild>
    </w:div>
    <w:div w:id="334844613">
      <w:bodyDiv w:val="1"/>
      <w:marLeft w:val="0"/>
      <w:marRight w:val="0"/>
      <w:marTop w:val="0"/>
      <w:marBottom w:val="0"/>
      <w:divBdr>
        <w:top w:val="none" w:sz="0" w:space="0" w:color="auto"/>
        <w:left w:val="none" w:sz="0" w:space="0" w:color="auto"/>
        <w:bottom w:val="none" w:sz="0" w:space="0" w:color="auto"/>
        <w:right w:val="none" w:sz="0" w:space="0" w:color="auto"/>
      </w:divBdr>
      <w:divsChild>
        <w:div w:id="72122131">
          <w:marLeft w:val="640"/>
          <w:marRight w:val="0"/>
          <w:marTop w:val="0"/>
          <w:marBottom w:val="0"/>
          <w:divBdr>
            <w:top w:val="none" w:sz="0" w:space="0" w:color="auto"/>
            <w:left w:val="none" w:sz="0" w:space="0" w:color="auto"/>
            <w:bottom w:val="none" w:sz="0" w:space="0" w:color="auto"/>
            <w:right w:val="none" w:sz="0" w:space="0" w:color="auto"/>
          </w:divBdr>
        </w:div>
        <w:div w:id="925650088">
          <w:marLeft w:val="640"/>
          <w:marRight w:val="0"/>
          <w:marTop w:val="0"/>
          <w:marBottom w:val="0"/>
          <w:divBdr>
            <w:top w:val="none" w:sz="0" w:space="0" w:color="auto"/>
            <w:left w:val="none" w:sz="0" w:space="0" w:color="auto"/>
            <w:bottom w:val="none" w:sz="0" w:space="0" w:color="auto"/>
            <w:right w:val="none" w:sz="0" w:space="0" w:color="auto"/>
          </w:divBdr>
        </w:div>
        <w:div w:id="984816037">
          <w:marLeft w:val="640"/>
          <w:marRight w:val="0"/>
          <w:marTop w:val="0"/>
          <w:marBottom w:val="0"/>
          <w:divBdr>
            <w:top w:val="none" w:sz="0" w:space="0" w:color="auto"/>
            <w:left w:val="none" w:sz="0" w:space="0" w:color="auto"/>
            <w:bottom w:val="none" w:sz="0" w:space="0" w:color="auto"/>
            <w:right w:val="none" w:sz="0" w:space="0" w:color="auto"/>
          </w:divBdr>
        </w:div>
        <w:div w:id="1327636173">
          <w:marLeft w:val="640"/>
          <w:marRight w:val="0"/>
          <w:marTop w:val="0"/>
          <w:marBottom w:val="0"/>
          <w:divBdr>
            <w:top w:val="none" w:sz="0" w:space="0" w:color="auto"/>
            <w:left w:val="none" w:sz="0" w:space="0" w:color="auto"/>
            <w:bottom w:val="none" w:sz="0" w:space="0" w:color="auto"/>
            <w:right w:val="none" w:sz="0" w:space="0" w:color="auto"/>
          </w:divBdr>
        </w:div>
        <w:div w:id="1620723280">
          <w:marLeft w:val="640"/>
          <w:marRight w:val="0"/>
          <w:marTop w:val="0"/>
          <w:marBottom w:val="0"/>
          <w:divBdr>
            <w:top w:val="none" w:sz="0" w:space="0" w:color="auto"/>
            <w:left w:val="none" w:sz="0" w:space="0" w:color="auto"/>
            <w:bottom w:val="none" w:sz="0" w:space="0" w:color="auto"/>
            <w:right w:val="none" w:sz="0" w:space="0" w:color="auto"/>
          </w:divBdr>
        </w:div>
        <w:div w:id="1700818794">
          <w:marLeft w:val="640"/>
          <w:marRight w:val="0"/>
          <w:marTop w:val="0"/>
          <w:marBottom w:val="0"/>
          <w:divBdr>
            <w:top w:val="none" w:sz="0" w:space="0" w:color="auto"/>
            <w:left w:val="none" w:sz="0" w:space="0" w:color="auto"/>
            <w:bottom w:val="none" w:sz="0" w:space="0" w:color="auto"/>
            <w:right w:val="none" w:sz="0" w:space="0" w:color="auto"/>
          </w:divBdr>
        </w:div>
        <w:div w:id="1790198402">
          <w:marLeft w:val="640"/>
          <w:marRight w:val="0"/>
          <w:marTop w:val="0"/>
          <w:marBottom w:val="0"/>
          <w:divBdr>
            <w:top w:val="none" w:sz="0" w:space="0" w:color="auto"/>
            <w:left w:val="none" w:sz="0" w:space="0" w:color="auto"/>
            <w:bottom w:val="none" w:sz="0" w:space="0" w:color="auto"/>
            <w:right w:val="none" w:sz="0" w:space="0" w:color="auto"/>
          </w:divBdr>
        </w:div>
        <w:div w:id="1839687730">
          <w:marLeft w:val="640"/>
          <w:marRight w:val="0"/>
          <w:marTop w:val="0"/>
          <w:marBottom w:val="0"/>
          <w:divBdr>
            <w:top w:val="none" w:sz="0" w:space="0" w:color="auto"/>
            <w:left w:val="none" w:sz="0" w:space="0" w:color="auto"/>
            <w:bottom w:val="none" w:sz="0" w:space="0" w:color="auto"/>
            <w:right w:val="none" w:sz="0" w:space="0" w:color="auto"/>
          </w:divBdr>
        </w:div>
      </w:divsChild>
    </w:div>
    <w:div w:id="335884951">
      <w:bodyDiv w:val="1"/>
      <w:marLeft w:val="0"/>
      <w:marRight w:val="0"/>
      <w:marTop w:val="0"/>
      <w:marBottom w:val="0"/>
      <w:divBdr>
        <w:top w:val="none" w:sz="0" w:space="0" w:color="auto"/>
        <w:left w:val="none" w:sz="0" w:space="0" w:color="auto"/>
        <w:bottom w:val="none" w:sz="0" w:space="0" w:color="auto"/>
        <w:right w:val="none" w:sz="0" w:space="0" w:color="auto"/>
      </w:divBdr>
      <w:divsChild>
        <w:div w:id="731276722">
          <w:marLeft w:val="640"/>
          <w:marRight w:val="0"/>
          <w:marTop w:val="0"/>
          <w:marBottom w:val="0"/>
          <w:divBdr>
            <w:top w:val="none" w:sz="0" w:space="0" w:color="auto"/>
            <w:left w:val="none" w:sz="0" w:space="0" w:color="auto"/>
            <w:bottom w:val="none" w:sz="0" w:space="0" w:color="auto"/>
            <w:right w:val="none" w:sz="0" w:space="0" w:color="auto"/>
          </w:divBdr>
        </w:div>
        <w:div w:id="522868578">
          <w:marLeft w:val="640"/>
          <w:marRight w:val="0"/>
          <w:marTop w:val="0"/>
          <w:marBottom w:val="0"/>
          <w:divBdr>
            <w:top w:val="none" w:sz="0" w:space="0" w:color="auto"/>
            <w:left w:val="none" w:sz="0" w:space="0" w:color="auto"/>
            <w:bottom w:val="none" w:sz="0" w:space="0" w:color="auto"/>
            <w:right w:val="none" w:sz="0" w:space="0" w:color="auto"/>
          </w:divBdr>
        </w:div>
        <w:div w:id="294481696">
          <w:marLeft w:val="640"/>
          <w:marRight w:val="0"/>
          <w:marTop w:val="0"/>
          <w:marBottom w:val="0"/>
          <w:divBdr>
            <w:top w:val="none" w:sz="0" w:space="0" w:color="auto"/>
            <w:left w:val="none" w:sz="0" w:space="0" w:color="auto"/>
            <w:bottom w:val="none" w:sz="0" w:space="0" w:color="auto"/>
            <w:right w:val="none" w:sz="0" w:space="0" w:color="auto"/>
          </w:divBdr>
        </w:div>
        <w:div w:id="1797210588">
          <w:marLeft w:val="640"/>
          <w:marRight w:val="0"/>
          <w:marTop w:val="0"/>
          <w:marBottom w:val="0"/>
          <w:divBdr>
            <w:top w:val="none" w:sz="0" w:space="0" w:color="auto"/>
            <w:left w:val="none" w:sz="0" w:space="0" w:color="auto"/>
            <w:bottom w:val="none" w:sz="0" w:space="0" w:color="auto"/>
            <w:right w:val="none" w:sz="0" w:space="0" w:color="auto"/>
          </w:divBdr>
        </w:div>
        <w:div w:id="1728259735">
          <w:marLeft w:val="640"/>
          <w:marRight w:val="0"/>
          <w:marTop w:val="0"/>
          <w:marBottom w:val="0"/>
          <w:divBdr>
            <w:top w:val="none" w:sz="0" w:space="0" w:color="auto"/>
            <w:left w:val="none" w:sz="0" w:space="0" w:color="auto"/>
            <w:bottom w:val="none" w:sz="0" w:space="0" w:color="auto"/>
            <w:right w:val="none" w:sz="0" w:space="0" w:color="auto"/>
          </w:divBdr>
        </w:div>
        <w:div w:id="1114516196">
          <w:marLeft w:val="640"/>
          <w:marRight w:val="0"/>
          <w:marTop w:val="0"/>
          <w:marBottom w:val="0"/>
          <w:divBdr>
            <w:top w:val="none" w:sz="0" w:space="0" w:color="auto"/>
            <w:left w:val="none" w:sz="0" w:space="0" w:color="auto"/>
            <w:bottom w:val="none" w:sz="0" w:space="0" w:color="auto"/>
            <w:right w:val="none" w:sz="0" w:space="0" w:color="auto"/>
          </w:divBdr>
        </w:div>
        <w:div w:id="232664828">
          <w:marLeft w:val="640"/>
          <w:marRight w:val="0"/>
          <w:marTop w:val="0"/>
          <w:marBottom w:val="0"/>
          <w:divBdr>
            <w:top w:val="none" w:sz="0" w:space="0" w:color="auto"/>
            <w:left w:val="none" w:sz="0" w:space="0" w:color="auto"/>
            <w:bottom w:val="none" w:sz="0" w:space="0" w:color="auto"/>
            <w:right w:val="none" w:sz="0" w:space="0" w:color="auto"/>
          </w:divBdr>
        </w:div>
        <w:div w:id="1590306804">
          <w:marLeft w:val="640"/>
          <w:marRight w:val="0"/>
          <w:marTop w:val="0"/>
          <w:marBottom w:val="0"/>
          <w:divBdr>
            <w:top w:val="none" w:sz="0" w:space="0" w:color="auto"/>
            <w:left w:val="none" w:sz="0" w:space="0" w:color="auto"/>
            <w:bottom w:val="none" w:sz="0" w:space="0" w:color="auto"/>
            <w:right w:val="none" w:sz="0" w:space="0" w:color="auto"/>
          </w:divBdr>
        </w:div>
        <w:div w:id="1112480219">
          <w:marLeft w:val="640"/>
          <w:marRight w:val="0"/>
          <w:marTop w:val="0"/>
          <w:marBottom w:val="0"/>
          <w:divBdr>
            <w:top w:val="none" w:sz="0" w:space="0" w:color="auto"/>
            <w:left w:val="none" w:sz="0" w:space="0" w:color="auto"/>
            <w:bottom w:val="none" w:sz="0" w:space="0" w:color="auto"/>
            <w:right w:val="none" w:sz="0" w:space="0" w:color="auto"/>
          </w:divBdr>
        </w:div>
        <w:div w:id="1344279675">
          <w:marLeft w:val="640"/>
          <w:marRight w:val="0"/>
          <w:marTop w:val="0"/>
          <w:marBottom w:val="0"/>
          <w:divBdr>
            <w:top w:val="none" w:sz="0" w:space="0" w:color="auto"/>
            <w:left w:val="none" w:sz="0" w:space="0" w:color="auto"/>
            <w:bottom w:val="none" w:sz="0" w:space="0" w:color="auto"/>
            <w:right w:val="none" w:sz="0" w:space="0" w:color="auto"/>
          </w:divBdr>
        </w:div>
        <w:div w:id="1855414822">
          <w:marLeft w:val="640"/>
          <w:marRight w:val="0"/>
          <w:marTop w:val="0"/>
          <w:marBottom w:val="0"/>
          <w:divBdr>
            <w:top w:val="none" w:sz="0" w:space="0" w:color="auto"/>
            <w:left w:val="none" w:sz="0" w:space="0" w:color="auto"/>
            <w:bottom w:val="none" w:sz="0" w:space="0" w:color="auto"/>
            <w:right w:val="none" w:sz="0" w:space="0" w:color="auto"/>
          </w:divBdr>
        </w:div>
        <w:div w:id="530261588">
          <w:marLeft w:val="640"/>
          <w:marRight w:val="0"/>
          <w:marTop w:val="0"/>
          <w:marBottom w:val="0"/>
          <w:divBdr>
            <w:top w:val="none" w:sz="0" w:space="0" w:color="auto"/>
            <w:left w:val="none" w:sz="0" w:space="0" w:color="auto"/>
            <w:bottom w:val="none" w:sz="0" w:space="0" w:color="auto"/>
            <w:right w:val="none" w:sz="0" w:space="0" w:color="auto"/>
          </w:divBdr>
        </w:div>
        <w:div w:id="1178427634">
          <w:marLeft w:val="640"/>
          <w:marRight w:val="0"/>
          <w:marTop w:val="0"/>
          <w:marBottom w:val="0"/>
          <w:divBdr>
            <w:top w:val="none" w:sz="0" w:space="0" w:color="auto"/>
            <w:left w:val="none" w:sz="0" w:space="0" w:color="auto"/>
            <w:bottom w:val="none" w:sz="0" w:space="0" w:color="auto"/>
            <w:right w:val="none" w:sz="0" w:space="0" w:color="auto"/>
          </w:divBdr>
        </w:div>
        <w:div w:id="1289051561">
          <w:marLeft w:val="640"/>
          <w:marRight w:val="0"/>
          <w:marTop w:val="0"/>
          <w:marBottom w:val="0"/>
          <w:divBdr>
            <w:top w:val="none" w:sz="0" w:space="0" w:color="auto"/>
            <w:left w:val="none" w:sz="0" w:space="0" w:color="auto"/>
            <w:bottom w:val="none" w:sz="0" w:space="0" w:color="auto"/>
            <w:right w:val="none" w:sz="0" w:space="0" w:color="auto"/>
          </w:divBdr>
        </w:div>
        <w:div w:id="1057779052">
          <w:marLeft w:val="640"/>
          <w:marRight w:val="0"/>
          <w:marTop w:val="0"/>
          <w:marBottom w:val="0"/>
          <w:divBdr>
            <w:top w:val="none" w:sz="0" w:space="0" w:color="auto"/>
            <w:left w:val="none" w:sz="0" w:space="0" w:color="auto"/>
            <w:bottom w:val="none" w:sz="0" w:space="0" w:color="auto"/>
            <w:right w:val="none" w:sz="0" w:space="0" w:color="auto"/>
          </w:divBdr>
        </w:div>
        <w:div w:id="1892109513">
          <w:marLeft w:val="640"/>
          <w:marRight w:val="0"/>
          <w:marTop w:val="0"/>
          <w:marBottom w:val="0"/>
          <w:divBdr>
            <w:top w:val="none" w:sz="0" w:space="0" w:color="auto"/>
            <w:left w:val="none" w:sz="0" w:space="0" w:color="auto"/>
            <w:bottom w:val="none" w:sz="0" w:space="0" w:color="auto"/>
            <w:right w:val="none" w:sz="0" w:space="0" w:color="auto"/>
          </w:divBdr>
        </w:div>
        <w:div w:id="717704275">
          <w:marLeft w:val="640"/>
          <w:marRight w:val="0"/>
          <w:marTop w:val="0"/>
          <w:marBottom w:val="0"/>
          <w:divBdr>
            <w:top w:val="none" w:sz="0" w:space="0" w:color="auto"/>
            <w:left w:val="none" w:sz="0" w:space="0" w:color="auto"/>
            <w:bottom w:val="none" w:sz="0" w:space="0" w:color="auto"/>
            <w:right w:val="none" w:sz="0" w:space="0" w:color="auto"/>
          </w:divBdr>
        </w:div>
        <w:div w:id="1893155226">
          <w:marLeft w:val="640"/>
          <w:marRight w:val="0"/>
          <w:marTop w:val="0"/>
          <w:marBottom w:val="0"/>
          <w:divBdr>
            <w:top w:val="none" w:sz="0" w:space="0" w:color="auto"/>
            <w:left w:val="none" w:sz="0" w:space="0" w:color="auto"/>
            <w:bottom w:val="none" w:sz="0" w:space="0" w:color="auto"/>
            <w:right w:val="none" w:sz="0" w:space="0" w:color="auto"/>
          </w:divBdr>
        </w:div>
        <w:div w:id="163277231">
          <w:marLeft w:val="640"/>
          <w:marRight w:val="0"/>
          <w:marTop w:val="0"/>
          <w:marBottom w:val="0"/>
          <w:divBdr>
            <w:top w:val="none" w:sz="0" w:space="0" w:color="auto"/>
            <w:left w:val="none" w:sz="0" w:space="0" w:color="auto"/>
            <w:bottom w:val="none" w:sz="0" w:space="0" w:color="auto"/>
            <w:right w:val="none" w:sz="0" w:space="0" w:color="auto"/>
          </w:divBdr>
        </w:div>
        <w:div w:id="827550400">
          <w:marLeft w:val="640"/>
          <w:marRight w:val="0"/>
          <w:marTop w:val="0"/>
          <w:marBottom w:val="0"/>
          <w:divBdr>
            <w:top w:val="none" w:sz="0" w:space="0" w:color="auto"/>
            <w:left w:val="none" w:sz="0" w:space="0" w:color="auto"/>
            <w:bottom w:val="none" w:sz="0" w:space="0" w:color="auto"/>
            <w:right w:val="none" w:sz="0" w:space="0" w:color="auto"/>
          </w:divBdr>
        </w:div>
        <w:div w:id="118570318">
          <w:marLeft w:val="640"/>
          <w:marRight w:val="0"/>
          <w:marTop w:val="0"/>
          <w:marBottom w:val="0"/>
          <w:divBdr>
            <w:top w:val="none" w:sz="0" w:space="0" w:color="auto"/>
            <w:left w:val="none" w:sz="0" w:space="0" w:color="auto"/>
            <w:bottom w:val="none" w:sz="0" w:space="0" w:color="auto"/>
            <w:right w:val="none" w:sz="0" w:space="0" w:color="auto"/>
          </w:divBdr>
        </w:div>
        <w:div w:id="2017144618">
          <w:marLeft w:val="640"/>
          <w:marRight w:val="0"/>
          <w:marTop w:val="0"/>
          <w:marBottom w:val="0"/>
          <w:divBdr>
            <w:top w:val="none" w:sz="0" w:space="0" w:color="auto"/>
            <w:left w:val="none" w:sz="0" w:space="0" w:color="auto"/>
            <w:bottom w:val="none" w:sz="0" w:space="0" w:color="auto"/>
            <w:right w:val="none" w:sz="0" w:space="0" w:color="auto"/>
          </w:divBdr>
        </w:div>
        <w:div w:id="1048647958">
          <w:marLeft w:val="640"/>
          <w:marRight w:val="0"/>
          <w:marTop w:val="0"/>
          <w:marBottom w:val="0"/>
          <w:divBdr>
            <w:top w:val="none" w:sz="0" w:space="0" w:color="auto"/>
            <w:left w:val="none" w:sz="0" w:space="0" w:color="auto"/>
            <w:bottom w:val="none" w:sz="0" w:space="0" w:color="auto"/>
            <w:right w:val="none" w:sz="0" w:space="0" w:color="auto"/>
          </w:divBdr>
        </w:div>
        <w:div w:id="184758160">
          <w:marLeft w:val="640"/>
          <w:marRight w:val="0"/>
          <w:marTop w:val="0"/>
          <w:marBottom w:val="0"/>
          <w:divBdr>
            <w:top w:val="none" w:sz="0" w:space="0" w:color="auto"/>
            <w:left w:val="none" w:sz="0" w:space="0" w:color="auto"/>
            <w:bottom w:val="none" w:sz="0" w:space="0" w:color="auto"/>
            <w:right w:val="none" w:sz="0" w:space="0" w:color="auto"/>
          </w:divBdr>
        </w:div>
        <w:div w:id="1139953648">
          <w:marLeft w:val="640"/>
          <w:marRight w:val="0"/>
          <w:marTop w:val="0"/>
          <w:marBottom w:val="0"/>
          <w:divBdr>
            <w:top w:val="none" w:sz="0" w:space="0" w:color="auto"/>
            <w:left w:val="none" w:sz="0" w:space="0" w:color="auto"/>
            <w:bottom w:val="none" w:sz="0" w:space="0" w:color="auto"/>
            <w:right w:val="none" w:sz="0" w:space="0" w:color="auto"/>
          </w:divBdr>
        </w:div>
      </w:divsChild>
    </w:div>
    <w:div w:id="364595352">
      <w:bodyDiv w:val="1"/>
      <w:marLeft w:val="0"/>
      <w:marRight w:val="0"/>
      <w:marTop w:val="0"/>
      <w:marBottom w:val="0"/>
      <w:divBdr>
        <w:top w:val="none" w:sz="0" w:space="0" w:color="auto"/>
        <w:left w:val="none" w:sz="0" w:space="0" w:color="auto"/>
        <w:bottom w:val="none" w:sz="0" w:space="0" w:color="auto"/>
        <w:right w:val="none" w:sz="0" w:space="0" w:color="auto"/>
      </w:divBdr>
      <w:divsChild>
        <w:div w:id="156464490">
          <w:marLeft w:val="640"/>
          <w:marRight w:val="0"/>
          <w:marTop w:val="0"/>
          <w:marBottom w:val="0"/>
          <w:divBdr>
            <w:top w:val="none" w:sz="0" w:space="0" w:color="auto"/>
            <w:left w:val="none" w:sz="0" w:space="0" w:color="auto"/>
            <w:bottom w:val="none" w:sz="0" w:space="0" w:color="auto"/>
            <w:right w:val="none" w:sz="0" w:space="0" w:color="auto"/>
          </w:divBdr>
        </w:div>
        <w:div w:id="188303644">
          <w:marLeft w:val="640"/>
          <w:marRight w:val="0"/>
          <w:marTop w:val="0"/>
          <w:marBottom w:val="0"/>
          <w:divBdr>
            <w:top w:val="none" w:sz="0" w:space="0" w:color="auto"/>
            <w:left w:val="none" w:sz="0" w:space="0" w:color="auto"/>
            <w:bottom w:val="none" w:sz="0" w:space="0" w:color="auto"/>
            <w:right w:val="none" w:sz="0" w:space="0" w:color="auto"/>
          </w:divBdr>
        </w:div>
        <w:div w:id="231812778">
          <w:marLeft w:val="640"/>
          <w:marRight w:val="0"/>
          <w:marTop w:val="0"/>
          <w:marBottom w:val="0"/>
          <w:divBdr>
            <w:top w:val="none" w:sz="0" w:space="0" w:color="auto"/>
            <w:left w:val="none" w:sz="0" w:space="0" w:color="auto"/>
            <w:bottom w:val="none" w:sz="0" w:space="0" w:color="auto"/>
            <w:right w:val="none" w:sz="0" w:space="0" w:color="auto"/>
          </w:divBdr>
        </w:div>
        <w:div w:id="243805400">
          <w:marLeft w:val="640"/>
          <w:marRight w:val="0"/>
          <w:marTop w:val="0"/>
          <w:marBottom w:val="0"/>
          <w:divBdr>
            <w:top w:val="none" w:sz="0" w:space="0" w:color="auto"/>
            <w:left w:val="none" w:sz="0" w:space="0" w:color="auto"/>
            <w:bottom w:val="none" w:sz="0" w:space="0" w:color="auto"/>
            <w:right w:val="none" w:sz="0" w:space="0" w:color="auto"/>
          </w:divBdr>
        </w:div>
        <w:div w:id="786193041">
          <w:marLeft w:val="640"/>
          <w:marRight w:val="0"/>
          <w:marTop w:val="0"/>
          <w:marBottom w:val="0"/>
          <w:divBdr>
            <w:top w:val="none" w:sz="0" w:space="0" w:color="auto"/>
            <w:left w:val="none" w:sz="0" w:space="0" w:color="auto"/>
            <w:bottom w:val="none" w:sz="0" w:space="0" w:color="auto"/>
            <w:right w:val="none" w:sz="0" w:space="0" w:color="auto"/>
          </w:divBdr>
        </w:div>
        <w:div w:id="835002994">
          <w:marLeft w:val="640"/>
          <w:marRight w:val="0"/>
          <w:marTop w:val="0"/>
          <w:marBottom w:val="0"/>
          <w:divBdr>
            <w:top w:val="none" w:sz="0" w:space="0" w:color="auto"/>
            <w:left w:val="none" w:sz="0" w:space="0" w:color="auto"/>
            <w:bottom w:val="none" w:sz="0" w:space="0" w:color="auto"/>
            <w:right w:val="none" w:sz="0" w:space="0" w:color="auto"/>
          </w:divBdr>
        </w:div>
        <w:div w:id="977103100">
          <w:marLeft w:val="640"/>
          <w:marRight w:val="0"/>
          <w:marTop w:val="0"/>
          <w:marBottom w:val="0"/>
          <w:divBdr>
            <w:top w:val="none" w:sz="0" w:space="0" w:color="auto"/>
            <w:left w:val="none" w:sz="0" w:space="0" w:color="auto"/>
            <w:bottom w:val="none" w:sz="0" w:space="0" w:color="auto"/>
            <w:right w:val="none" w:sz="0" w:space="0" w:color="auto"/>
          </w:divBdr>
        </w:div>
        <w:div w:id="1193807788">
          <w:marLeft w:val="640"/>
          <w:marRight w:val="0"/>
          <w:marTop w:val="0"/>
          <w:marBottom w:val="0"/>
          <w:divBdr>
            <w:top w:val="none" w:sz="0" w:space="0" w:color="auto"/>
            <w:left w:val="none" w:sz="0" w:space="0" w:color="auto"/>
            <w:bottom w:val="none" w:sz="0" w:space="0" w:color="auto"/>
            <w:right w:val="none" w:sz="0" w:space="0" w:color="auto"/>
          </w:divBdr>
        </w:div>
        <w:div w:id="1205210879">
          <w:marLeft w:val="640"/>
          <w:marRight w:val="0"/>
          <w:marTop w:val="0"/>
          <w:marBottom w:val="0"/>
          <w:divBdr>
            <w:top w:val="none" w:sz="0" w:space="0" w:color="auto"/>
            <w:left w:val="none" w:sz="0" w:space="0" w:color="auto"/>
            <w:bottom w:val="none" w:sz="0" w:space="0" w:color="auto"/>
            <w:right w:val="none" w:sz="0" w:space="0" w:color="auto"/>
          </w:divBdr>
        </w:div>
        <w:div w:id="1387148478">
          <w:marLeft w:val="640"/>
          <w:marRight w:val="0"/>
          <w:marTop w:val="0"/>
          <w:marBottom w:val="0"/>
          <w:divBdr>
            <w:top w:val="none" w:sz="0" w:space="0" w:color="auto"/>
            <w:left w:val="none" w:sz="0" w:space="0" w:color="auto"/>
            <w:bottom w:val="none" w:sz="0" w:space="0" w:color="auto"/>
            <w:right w:val="none" w:sz="0" w:space="0" w:color="auto"/>
          </w:divBdr>
        </w:div>
        <w:div w:id="1442067216">
          <w:marLeft w:val="640"/>
          <w:marRight w:val="0"/>
          <w:marTop w:val="0"/>
          <w:marBottom w:val="0"/>
          <w:divBdr>
            <w:top w:val="none" w:sz="0" w:space="0" w:color="auto"/>
            <w:left w:val="none" w:sz="0" w:space="0" w:color="auto"/>
            <w:bottom w:val="none" w:sz="0" w:space="0" w:color="auto"/>
            <w:right w:val="none" w:sz="0" w:space="0" w:color="auto"/>
          </w:divBdr>
        </w:div>
        <w:div w:id="1450472842">
          <w:marLeft w:val="640"/>
          <w:marRight w:val="0"/>
          <w:marTop w:val="0"/>
          <w:marBottom w:val="0"/>
          <w:divBdr>
            <w:top w:val="none" w:sz="0" w:space="0" w:color="auto"/>
            <w:left w:val="none" w:sz="0" w:space="0" w:color="auto"/>
            <w:bottom w:val="none" w:sz="0" w:space="0" w:color="auto"/>
            <w:right w:val="none" w:sz="0" w:space="0" w:color="auto"/>
          </w:divBdr>
        </w:div>
        <w:div w:id="1464232797">
          <w:marLeft w:val="640"/>
          <w:marRight w:val="0"/>
          <w:marTop w:val="0"/>
          <w:marBottom w:val="0"/>
          <w:divBdr>
            <w:top w:val="none" w:sz="0" w:space="0" w:color="auto"/>
            <w:left w:val="none" w:sz="0" w:space="0" w:color="auto"/>
            <w:bottom w:val="none" w:sz="0" w:space="0" w:color="auto"/>
            <w:right w:val="none" w:sz="0" w:space="0" w:color="auto"/>
          </w:divBdr>
        </w:div>
        <w:div w:id="1597786651">
          <w:marLeft w:val="640"/>
          <w:marRight w:val="0"/>
          <w:marTop w:val="0"/>
          <w:marBottom w:val="0"/>
          <w:divBdr>
            <w:top w:val="none" w:sz="0" w:space="0" w:color="auto"/>
            <w:left w:val="none" w:sz="0" w:space="0" w:color="auto"/>
            <w:bottom w:val="none" w:sz="0" w:space="0" w:color="auto"/>
            <w:right w:val="none" w:sz="0" w:space="0" w:color="auto"/>
          </w:divBdr>
        </w:div>
        <w:div w:id="1702052067">
          <w:marLeft w:val="640"/>
          <w:marRight w:val="0"/>
          <w:marTop w:val="0"/>
          <w:marBottom w:val="0"/>
          <w:divBdr>
            <w:top w:val="none" w:sz="0" w:space="0" w:color="auto"/>
            <w:left w:val="none" w:sz="0" w:space="0" w:color="auto"/>
            <w:bottom w:val="none" w:sz="0" w:space="0" w:color="auto"/>
            <w:right w:val="none" w:sz="0" w:space="0" w:color="auto"/>
          </w:divBdr>
        </w:div>
        <w:div w:id="1800419483">
          <w:marLeft w:val="640"/>
          <w:marRight w:val="0"/>
          <w:marTop w:val="0"/>
          <w:marBottom w:val="0"/>
          <w:divBdr>
            <w:top w:val="none" w:sz="0" w:space="0" w:color="auto"/>
            <w:left w:val="none" w:sz="0" w:space="0" w:color="auto"/>
            <w:bottom w:val="none" w:sz="0" w:space="0" w:color="auto"/>
            <w:right w:val="none" w:sz="0" w:space="0" w:color="auto"/>
          </w:divBdr>
        </w:div>
        <w:div w:id="2102872255">
          <w:marLeft w:val="640"/>
          <w:marRight w:val="0"/>
          <w:marTop w:val="0"/>
          <w:marBottom w:val="0"/>
          <w:divBdr>
            <w:top w:val="none" w:sz="0" w:space="0" w:color="auto"/>
            <w:left w:val="none" w:sz="0" w:space="0" w:color="auto"/>
            <w:bottom w:val="none" w:sz="0" w:space="0" w:color="auto"/>
            <w:right w:val="none" w:sz="0" w:space="0" w:color="auto"/>
          </w:divBdr>
        </w:div>
      </w:divsChild>
    </w:div>
    <w:div w:id="373504431">
      <w:bodyDiv w:val="1"/>
      <w:marLeft w:val="0"/>
      <w:marRight w:val="0"/>
      <w:marTop w:val="0"/>
      <w:marBottom w:val="0"/>
      <w:divBdr>
        <w:top w:val="none" w:sz="0" w:space="0" w:color="auto"/>
        <w:left w:val="none" w:sz="0" w:space="0" w:color="auto"/>
        <w:bottom w:val="none" w:sz="0" w:space="0" w:color="auto"/>
        <w:right w:val="none" w:sz="0" w:space="0" w:color="auto"/>
      </w:divBdr>
      <w:divsChild>
        <w:div w:id="1905329761">
          <w:marLeft w:val="0"/>
          <w:marRight w:val="0"/>
          <w:marTop w:val="0"/>
          <w:marBottom w:val="0"/>
          <w:divBdr>
            <w:top w:val="single" w:sz="2" w:space="0" w:color="E3E3E3"/>
            <w:left w:val="single" w:sz="2" w:space="0" w:color="E3E3E3"/>
            <w:bottom w:val="single" w:sz="2" w:space="0" w:color="E3E3E3"/>
            <w:right w:val="single" w:sz="2" w:space="0" w:color="E3E3E3"/>
          </w:divBdr>
          <w:divsChild>
            <w:div w:id="938369444">
              <w:marLeft w:val="0"/>
              <w:marRight w:val="0"/>
              <w:marTop w:val="0"/>
              <w:marBottom w:val="0"/>
              <w:divBdr>
                <w:top w:val="single" w:sz="2" w:space="0" w:color="E3E3E3"/>
                <w:left w:val="single" w:sz="2" w:space="0" w:color="E3E3E3"/>
                <w:bottom w:val="single" w:sz="2" w:space="0" w:color="E3E3E3"/>
                <w:right w:val="single" w:sz="2" w:space="0" w:color="E3E3E3"/>
              </w:divBdr>
              <w:divsChild>
                <w:div w:id="1466434481">
                  <w:marLeft w:val="0"/>
                  <w:marRight w:val="0"/>
                  <w:marTop w:val="0"/>
                  <w:marBottom w:val="0"/>
                  <w:divBdr>
                    <w:top w:val="single" w:sz="2" w:space="0" w:color="E3E3E3"/>
                    <w:left w:val="single" w:sz="2" w:space="0" w:color="E3E3E3"/>
                    <w:bottom w:val="single" w:sz="2" w:space="0" w:color="E3E3E3"/>
                    <w:right w:val="single" w:sz="2" w:space="0" w:color="E3E3E3"/>
                  </w:divBdr>
                  <w:divsChild>
                    <w:div w:id="959840765">
                      <w:marLeft w:val="0"/>
                      <w:marRight w:val="0"/>
                      <w:marTop w:val="0"/>
                      <w:marBottom w:val="0"/>
                      <w:divBdr>
                        <w:top w:val="single" w:sz="2" w:space="0" w:color="E3E3E3"/>
                        <w:left w:val="single" w:sz="2" w:space="0" w:color="E3E3E3"/>
                        <w:bottom w:val="single" w:sz="2" w:space="0" w:color="E3E3E3"/>
                        <w:right w:val="single" w:sz="2" w:space="0" w:color="E3E3E3"/>
                      </w:divBdr>
                      <w:divsChild>
                        <w:div w:id="1861551826">
                          <w:marLeft w:val="0"/>
                          <w:marRight w:val="0"/>
                          <w:marTop w:val="0"/>
                          <w:marBottom w:val="0"/>
                          <w:divBdr>
                            <w:top w:val="single" w:sz="2" w:space="0" w:color="E3E3E3"/>
                            <w:left w:val="single" w:sz="2" w:space="0" w:color="E3E3E3"/>
                            <w:bottom w:val="single" w:sz="2" w:space="0" w:color="E3E3E3"/>
                            <w:right w:val="single" w:sz="2" w:space="0" w:color="E3E3E3"/>
                          </w:divBdr>
                          <w:divsChild>
                            <w:div w:id="1140882750">
                              <w:marLeft w:val="0"/>
                              <w:marRight w:val="0"/>
                              <w:marTop w:val="0"/>
                              <w:marBottom w:val="0"/>
                              <w:divBdr>
                                <w:top w:val="single" w:sz="2" w:space="0" w:color="E3E3E3"/>
                                <w:left w:val="single" w:sz="2" w:space="0" w:color="E3E3E3"/>
                                <w:bottom w:val="single" w:sz="2" w:space="0" w:color="E3E3E3"/>
                                <w:right w:val="single" w:sz="2" w:space="0" w:color="E3E3E3"/>
                              </w:divBdr>
                              <w:divsChild>
                                <w:div w:id="1100176279">
                                  <w:marLeft w:val="0"/>
                                  <w:marRight w:val="0"/>
                                  <w:marTop w:val="100"/>
                                  <w:marBottom w:val="100"/>
                                  <w:divBdr>
                                    <w:top w:val="single" w:sz="2" w:space="0" w:color="E3E3E3"/>
                                    <w:left w:val="single" w:sz="2" w:space="0" w:color="E3E3E3"/>
                                    <w:bottom w:val="single" w:sz="2" w:space="0" w:color="E3E3E3"/>
                                    <w:right w:val="single" w:sz="2" w:space="0" w:color="E3E3E3"/>
                                  </w:divBdr>
                                  <w:divsChild>
                                    <w:div w:id="2033409546">
                                      <w:marLeft w:val="0"/>
                                      <w:marRight w:val="0"/>
                                      <w:marTop w:val="0"/>
                                      <w:marBottom w:val="0"/>
                                      <w:divBdr>
                                        <w:top w:val="single" w:sz="2" w:space="0" w:color="E3E3E3"/>
                                        <w:left w:val="single" w:sz="2" w:space="0" w:color="E3E3E3"/>
                                        <w:bottom w:val="single" w:sz="2" w:space="0" w:color="E3E3E3"/>
                                        <w:right w:val="single" w:sz="2" w:space="0" w:color="E3E3E3"/>
                                      </w:divBdr>
                                      <w:divsChild>
                                        <w:div w:id="854614773">
                                          <w:marLeft w:val="0"/>
                                          <w:marRight w:val="0"/>
                                          <w:marTop w:val="0"/>
                                          <w:marBottom w:val="0"/>
                                          <w:divBdr>
                                            <w:top w:val="single" w:sz="2" w:space="0" w:color="E3E3E3"/>
                                            <w:left w:val="single" w:sz="2" w:space="0" w:color="E3E3E3"/>
                                            <w:bottom w:val="single" w:sz="2" w:space="0" w:color="E3E3E3"/>
                                            <w:right w:val="single" w:sz="2" w:space="0" w:color="E3E3E3"/>
                                          </w:divBdr>
                                          <w:divsChild>
                                            <w:div w:id="1369717191">
                                              <w:marLeft w:val="0"/>
                                              <w:marRight w:val="0"/>
                                              <w:marTop w:val="0"/>
                                              <w:marBottom w:val="0"/>
                                              <w:divBdr>
                                                <w:top w:val="single" w:sz="2" w:space="0" w:color="E3E3E3"/>
                                                <w:left w:val="single" w:sz="2" w:space="0" w:color="E3E3E3"/>
                                                <w:bottom w:val="single" w:sz="2" w:space="0" w:color="E3E3E3"/>
                                                <w:right w:val="single" w:sz="2" w:space="0" w:color="E3E3E3"/>
                                              </w:divBdr>
                                              <w:divsChild>
                                                <w:div w:id="869027764">
                                                  <w:marLeft w:val="0"/>
                                                  <w:marRight w:val="0"/>
                                                  <w:marTop w:val="0"/>
                                                  <w:marBottom w:val="0"/>
                                                  <w:divBdr>
                                                    <w:top w:val="single" w:sz="2" w:space="0" w:color="E3E3E3"/>
                                                    <w:left w:val="single" w:sz="2" w:space="0" w:color="E3E3E3"/>
                                                    <w:bottom w:val="single" w:sz="2" w:space="0" w:color="E3E3E3"/>
                                                    <w:right w:val="single" w:sz="2" w:space="0" w:color="E3E3E3"/>
                                                  </w:divBdr>
                                                  <w:divsChild>
                                                    <w:div w:id="1797720850">
                                                      <w:marLeft w:val="0"/>
                                                      <w:marRight w:val="0"/>
                                                      <w:marTop w:val="0"/>
                                                      <w:marBottom w:val="0"/>
                                                      <w:divBdr>
                                                        <w:top w:val="single" w:sz="2" w:space="0" w:color="E3E3E3"/>
                                                        <w:left w:val="single" w:sz="2" w:space="0" w:color="E3E3E3"/>
                                                        <w:bottom w:val="single" w:sz="2" w:space="0" w:color="E3E3E3"/>
                                                        <w:right w:val="single" w:sz="2" w:space="0" w:color="E3E3E3"/>
                                                      </w:divBdr>
                                                      <w:divsChild>
                                                        <w:div w:id="17541575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15205069">
          <w:marLeft w:val="0"/>
          <w:marRight w:val="0"/>
          <w:marTop w:val="0"/>
          <w:marBottom w:val="0"/>
          <w:divBdr>
            <w:top w:val="none" w:sz="0" w:space="0" w:color="auto"/>
            <w:left w:val="none" w:sz="0" w:space="0" w:color="auto"/>
            <w:bottom w:val="none" w:sz="0" w:space="0" w:color="auto"/>
            <w:right w:val="none" w:sz="0" w:space="0" w:color="auto"/>
          </w:divBdr>
        </w:div>
      </w:divsChild>
    </w:div>
    <w:div w:id="378239112">
      <w:bodyDiv w:val="1"/>
      <w:marLeft w:val="0"/>
      <w:marRight w:val="0"/>
      <w:marTop w:val="0"/>
      <w:marBottom w:val="0"/>
      <w:divBdr>
        <w:top w:val="none" w:sz="0" w:space="0" w:color="auto"/>
        <w:left w:val="none" w:sz="0" w:space="0" w:color="auto"/>
        <w:bottom w:val="none" w:sz="0" w:space="0" w:color="auto"/>
        <w:right w:val="none" w:sz="0" w:space="0" w:color="auto"/>
      </w:divBdr>
      <w:divsChild>
        <w:div w:id="923222267">
          <w:marLeft w:val="640"/>
          <w:marRight w:val="0"/>
          <w:marTop w:val="0"/>
          <w:marBottom w:val="0"/>
          <w:divBdr>
            <w:top w:val="none" w:sz="0" w:space="0" w:color="auto"/>
            <w:left w:val="none" w:sz="0" w:space="0" w:color="auto"/>
            <w:bottom w:val="none" w:sz="0" w:space="0" w:color="auto"/>
            <w:right w:val="none" w:sz="0" w:space="0" w:color="auto"/>
          </w:divBdr>
        </w:div>
        <w:div w:id="1008020945">
          <w:marLeft w:val="640"/>
          <w:marRight w:val="0"/>
          <w:marTop w:val="0"/>
          <w:marBottom w:val="0"/>
          <w:divBdr>
            <w:top w:val="none" w:sz="0" w:space="0" w:color="auto"/>
            <w:left w:val="none" w:sz="0" w:space="0" w:color="auto"/>
            <w:bottom w:val="none" w:sz="0" w:space="0" w:color="auto"/>
            <w:right w:val="none" w:sz="0" w:space="0" w:color="auto"/>
          </w:divBdr>
        </w:div>
        <w:div w:id="1150563048">
          <w:marLeft w:val="640"/>
          <w:marRight w:val="0"/>
          <w:marTop w:val="0"/>
          <w:marBottom w:val="0"/>
          <w:divBdr>
            <w:top w:val="none" w:sz="0" w:space="0" w:color="auto"/>
            <w:left w:val="none" w:sz="0" w:space="0" w:color="auto"/>
            <w:bottom w:val="none" w:sz="0" w:space="0" w:color="auto"/>
            <w:right w:val="none" w:sz="0" w:space="0" w:color="auto"/>
          </w:divBdr>
        </w:div>
        <w:div w:id="1939825406">
          <w:marLeft w:val="640"/>
          <w:marRight w:val="0"/>
          <w:marTop w:val="0"/>
          <w:marBottom w:val="0"/>
          <w:divBdr>
            <w:top w:val="none" w:sz="0" w:space="0" w:color="auto"/>
            <w:left w:val="none" w:sz="0" w:space="0" w:color="auto"/>
            <w:bottom w:val="none" w:sz="0" w:space="0" w:color="auto"/>
            <w:right w:val="none" w:sz="0" w:space="0" w:color="auto"/>
          </w:divBdr>
        </w:div>
      </w:divsChild>
    </w:div>
    <w:div w:id="406272646">
      <w:bodyDiv w:val="1"/>
      <w:marLeft w:val="0"/>
      <w:marRight w:val="0"/>
      <w:marTop w:val="0"/>
      <w:marBottom w:val="0"/>
      <w:divBdr>
        <w:top w:val="none" w:sz="0" w:space="0" w:color="auto"/>
        <w:left w:val="none" w:sz="0" w:space="0" w:color="auto"/>
        <w:bottom w:val="none" w:sz="0" w:space="0" w:color="auto"/>
        <w:right w:val="none" w:sz="0" w:space="0" w:color="auto"/>
      </w:divBdr>
      <w:divsChild>
        <w:div w:id="329722325">
          <w:marLeft w:val="640"/>
          <w:marRight w:val="0"/>
          <w:marTop w:val="0"/>
          <w:marBottom w:val="0"/>
          <w:divBdr>
            <w:top w:val="none" w:sz="0" w:space="0" w:color="auto"/>
            <w:left w:val="none" w:sz="0" w:space="0" w:color="auto"/>
            <w:bottom w:val="none" w:sz="0" w:space="0" w:color="auto"/>
            <w:right w:val="none" w:sz="0" w:space="0" w:color="auto"/>
          </w:divBdr>
        </w:div>
        <w:div w:id="429813238">
          <w:marLeft w:val="640"/>
          <w:marRight w:val="0"/>
          <w:marTop w:val="0"/>
          <w:marBottom w:val="0"/>
          <w:divBdr>
            <w:top w:val="none" w:sz="0" w:space="0" w:color="auto"/>
            <w:left w:val="none" w:sz="0" w:space="0" w:color="auto"/>
            <w:bottom w:val="none" w:sz="0" w:space="0" w:color="auto"/>
            <w:right w:val="none" w:sz="0" w:space="0" w:color="auto"/>
          </w:divBdr>
        </w:div>
        <w:div w:id="573931125">
          <w:marLeft w:val="640"/>
          <w:marRight w:val="0"/>
          <w:marTop w:val="0"/>
          <w:marBottom w:val="0"/>
          <w:divBdr>
            <w:top w:val="none" w:sz="0" w:space="0" w:color="auto"/>
            <w:left w:val="none" w:sz="0" w:space="0" w:color="auto"/>
            <w:bottom w:val="none" w:sz="0" w:space="0" w:color="auto"/>
            <w:right w:val="none" w:sz="0" w:space="0" w:color="auto"/>
          </w:divBdr>
        </w:div>
        <w:div w:id="747848814">
          <w:marLeft w:val="640"/>
          <w:marRight w:val="0"/>
          <w:marTop w:val="0"/>
          <w:marBottom w:val="0"/>
          <w:divBdr>
            <w:top w:val="none" w:sz="0" w:space="0" w:color="auto"/>
            <w:left w:val="none" w:sz="0" w:space="0" w:color="auto"/>
            <w:bottom w:val="none" w:sz="0" w:space="0" w:color="auto"/>
            <w:right w:val="none" w:sz="0" w:space="0" w:color="auto"/>
          </w:divBdr>
        </w:div>
        <w:div w:id="820006380">
          <w:marLeft w:val="640"/>
          <w:marRight w:val="0"/>
          <w:marTop w:val="0"/>
          <w:marBottom w:val="0"/>
          <w:divBdr>
            <w:top w:val="none" w:sz="0" w:space="0" w:color="auto"/>
            <w:left w:val="none" w:sz="0" w:space="0" w:color="auto"/>
            <w:bottom w:val="none" w:sz="0" w:space="0" w:color="auto"/>
            <w:right w:val="none" w:sz="0" w:space="0" w:color="auto"/>
          </w:divBdr>
        </w:div>
        <w:div w:id="1334644671">
          <w:marLeft w:val="640"/>
          <w:marRight w:val="0"/>
          <w:marTop w:val="0"/>
          <w:marBottom w:val="0"/>
          <w:divBdr>
            <w:top w:val="none" w:sz="0" w:space="0" w:color="auto"/>
            <w:left w:val="none" w:sz="0" w:space="0" w:color="auto"/>
            <w:bottom w:val="none" w:sz="0" w:space="0" w:color="auto"/>
            <w:right w:val="none" w:sz="0" w:space="0" w:color="auto"/>
          </w:divBdr>
        </w:div>
        <w:div w:id="1367171818">
          <w:marLeft w:val="640"/>
          <w:marRight w:val="0"/>
          <w:marTop w:val="0"/>
          <w:marBottom w:val="0"/>
          <w:divBdr>
            <w:top w:val="none" w:sz="0" w:space="0" w:color="auto"/>
            <w:left w:val="none" w:sz="0" w:space="0" w:color="auto"/>
            <w:bottom w:val="none" w:sz="0" w:space="0" w:color="auto"/>
            <w:right w:val="none" w:sz="0" w:space="0" w:color="auto"/>
          </w:divBdr>
        </w:div>
        <w:div w:id="1532841142">
          <w:marLeft w:val="640"/>
          <w:marRight w:val="0"/>
          <w:marTop w:val="0"/>
          <w:marBottom w:val="0"/>
          <w:divBdr>
            <w:top w:val="none" w:sz="0" w:space="0" w:color="auto"/>
            <w:left w:val="none" w:sz="0" w:space="0" w:color="auto"/>
            <w:bottom w:val="none" w:sz="0" w:space="0" w:color="auto"/>
            <w:right w:val="none" w:sz="0" w:space="0" w:color="auto"/>
          </w:divBdr>
        </w:div>
        <w:div w:id="1544948520">
          <w:marLeft w:val="640"/>
          <w:marRight w:val="0"/>
          <w:marTop w:val="0"/>
          <w:marBottom w:val="0"/>
          <w:divBdr>
            <w:top w:val="none" w:sz="0" w:space="0" w:color="auto"/>
            <w:left w:val="none" w:sz="0" w:space="0" w:color="auto"/>
            <w:bottom w:val="none" w:sz="0" w:space="0" w:color="auto"/>
            <w:right w:val="none" w:sz="0" w:space="0" w:color="auto"/>
          </w:divBdr>
        </w:div>
        <w:div w:id="1807509250">
          <w:marLeft w:val="640"/>
          <w:marRight w:val="0"/>
          <w:marTop w:val="0"/>
          <w:marBottom w:val="0"/>
          <w:divBdr>
            <w:top w:val="none" w:sz="0" w:space="0" w:color="auto"/>
            <w:left w:val="none" w:sz="0" w:space="0" w:color="auto"/>
            <w:bottom w:val="none" w:sz="0" w:space="0" w:color="auto"/>
            <w:right w:val="none" w:sz="0" w:space="0" w:color="auto"/>
          </w:divBdr>
        </w:div>
        <w:div w:id="1830636510">
          <w:marLeft w:val="640"/>
          <w:marRight w:val="0"/>
          <w:marTop w:val="0"/>
          <w:marBottom w:val="0"/>
          <w:divBdr>
            <w:top w:val="none" w:sz="0" w:space="0" w:color="auto"/>
            <w:left w:val="none" w:sz="0" w:space="0" w:color="auto"/>
            <w:bottom w:val="none" w:sz="0" w:space="0" w:color="auto"/>
            <w:right w:val="none" w:sz="0" w:space="0" w:color="auto"/>
          </w:divBdr>
        </w:div>
        <w:div w:id="1874222876">
          <w:marLeft w:val="640"/>
          <w:marRight w:val="0"/>
          <w:marTop w:val="0"/>
          <w:marBottom w:val="0"/>
          <w:divBdr>
            <w:top w:val="none" w:sz="0" w:space="0" w:color="auto"/>
            <w:left w:val="none" w:sz="0" w:space="0" w:color="auto"/>
            <w:bottom w:val="none" w:sz="0" w:space="0" w:color="auto"/>
            <w:right w:val="none" w:sz="0" w:space="0" w:color="auto"/>
          </w:divBdr>
        </w:div>
      </w:divsChild>
    </w:div>
    <w:div w:id="406613653">
      <w:bodyDiv w:val="1"/>
      <w:marLeft w:val="0"/>
      <w:marRight w:val="0"/>
      <w:marTop w:val="0"/>
      <w:marBottom w:val="0"/>
      <w:divBdr>
        <w:top w:val="none" w:sz="0" w:space="0" w:color="auto"/>
        <w:left w:val="none" w:sz="0" w:space="0" w:color="auto"/>
        <w:bottom w:val="none" w:sz="0" w:space="0" w:color="auto"/>
        <w:right w:val="none" w:sz="0" w:space="0" w:color="auto"/>
      </w:divBdr>
      <w:divsChild>
        <w:div w:id="1018695804">
          <w:marLeft w:val="640"/>
          <w:marRight w:val="0"/>
          <w:marTop w:val="0"/>
          <w:marBottom w:val="0"/>
          <w:divBdr>
            <w:top w:val="none" w:sz="0" w:space="0" w:color="auto"/>
            <w:left w:val="none" w:sz="0" w:space="0" w:color="auto"/>
            <w:bottom w:val="none" w:sz="0" w:space="0" w:color="auto"/>
            <w:right w:val="none" w:sz="0" w:space="0" w:color="auto"/>
          </w:divBdr>
        </w:div>
        <w:div w:id="1850635636">
          <w:marLeft w:val="640"/>
          <w:marRight w:val="0"/>
          <w:marTop w:val="0"/>
          <w:marBottom w:val="0"/>
          <w:divBdr>
            <w:top w:val="none" w:sz="0" w:space="0" w:color="auto"/>
            <w:left w:val="none" w:sz="0" w:space="0" w:color="auto"/>
            <w:bottom w:val="none" w:sz="0" w:space="0" w:color="auto"/>
            <w:right w:val="none" w:sz="0" w:space="0" w:color="auto"/>
          </w:divBdr>
        </w:div>
      </w:divsChild>
    </w:div>
    <w:div w:id="422996561">
      <w:bodyDiv w:val="1"/>
      <w:marLeft w:val="0"/>
      <w:marRight w:val="0"/>
      <w:marTop w:val="0"/>
      <w:marBottom w:val="0"/>
      <w:divBdr>
        <w:top w:val="none" w:sz="0" w:space="0" w:color="auto"/>
        <w:left w:val="none" w:sz="0" w:space="0" w:color="auto"/>
        <w:bottom w:val="none" w:sz="0" w:space="0" w:color="auto"/>
        <w:right w:val="none" w:sz="0" w:space="0" w:color="auto"/>
      </w:divBdr>
      <w:divsChild>
        <w:div w:id="153954828">
          <w:marLeft w:val="640"/>
          <w:marRight w:val="0"/>
          <w:marTop w:val="0"/>
          <w:marBottom w:val="0"/>
          <w:divBdr>
            <w:top w:val="none" w:sz="0" w:space="0" w:color="auto"/>
            <w:left w:val="none" w:sz="0" w:space="0" w:color="auto"/>
            <w:bottom w:val="none" w:sz="0" w:space="0" w:color="auto"/>
            <w:right w:val="none" w:sz="0" w:space="0" w:color="auto"/>
          </w:divBdr>
        </w:div>
        <w:div w:id="172191520">
          <w:marLeft w:val="640"/>
          <w:marRight w:val="0"/>
          <w:marTop w:val="0"/>
          <w:marBottom w:val="0"/>
          <w:divBdr>
            <w:top w:val="none" w:sz="0" w:space="0" w:color="auto"/>
            <w:left w:val="none" w:sz="0" w:space="0" w:color="auto"/>
            <w:bottom w:val="none" w:sz="0" w:space="0" w:color="auto"/>
            <w:right w:val="none" w:sz="0" w:space="0" w:color="auto"/>
          </w:divBdr>
        </w:div>
        <w:div w:id="239023687">
          <w:marLeft w:val="640"/>
          <w:marRight w:val="0"/>
          <w:marTop w:val="0"/>
          <w:marBottom w:val="0"/>
          <w:divBdr>
            <w:top w:val="none" w:sz="0" w:space="0" w:color="auto"/>
            <w:left w:val="none" w:sz="0" w:space="0" w:color="auto"/>
            <w:bottom w:val="none" w:sz="0" w:space="0" w:color="auto"/>
            <w:right w:val="none" w:sz="0" w:space="0" w:color="auto"/>
          </w:divBdr>
        </w:div>
        <w:div w:id="491720069">
          <w:marLeft w:val="640"/>
          <w:marRight w:val="0"/>
          <w:marTop w:val="0"/>
          <w:marBottom w:val="0"/>
          <w:divBdr>
            <w:top w:val="none" w:sz="0" w:space="0" w:color="auto"/>
            <w:left w:val="none" w:sz="0" w:space="0" w:color="auto"/>
            <w:bottom w:val="none" w:sz="0" w:space="0" w:color="auto"/>
            <w:right w:val="none" w:sz="0" w:space="0" w:color="auto"/>
          </w:divBdr>
        </w:div>
        <w:div w:id="501316660">
          <w:marLeft w:val="640"/>
          <w:marRight w:val="0"/>
          <w:marTop w:val="0"/>
          <w:marBottom w:val="0"/>
          <w:divBdr>
            <w:top w:val="none" w:sz="0" w:space="0" w:color="auto"/>
            <w:left w:val="none" w:sz="0" w:space="0" w:color="auto"/>
            <w:bottom w:val="none" w:sz="0" w:space="0" w:color="auto"/>
            <w:right w:val="none" w:sz="0" w:space="0" w:color="auto"/>
          </w:divBdr>
        </w:div>
        <w:div w:id="532889522">
          <w:marLeft w:val="640"/>
          <w:marRight w:val="0"/>
          <w:marTop w:val="0"/>
          <w:marBottom w:val="0"/>
          <w:divBdr>
            <w:top w:val="none" w:sz="0" w:space="0" w:color="auto"/>
            <w:left w:val="none" w:sz="0" w:space="0" w:color="auto"/>
            <w:bottom w:val="none" w:sz="0" w:space="0" w:color="auto"/>
            <w:right w:val="none" w:sz="0" w:space="0" w:color="auto"/>
          </w:divBdr>
        </w:div>
        <w:div w:id="969894886">
          <w:marLeft w:val="640"/>
          <w:marRight w:val="0"/>
          <w:marTop w:val="0"/>
          <w:marBottom w:val="0"/>
          <w:divBdr>
            <w:top w:val="none" w:sz="0" w:space="0" w:color="auto"/>
            <w:left w:val="none" w:sz="0" w:space="0" w:color="auto"/>
            <w:bottom w:val="none" w:sz="0" w:space="0" w:color="auto"/>
            <w:right w:val="none" w:sz="0" w:space="0" w:color="auto"/>
          </w:divBdr>
        </w:div>
        <w:div w:id="1018967885">
          <w:marLeft w:val="640"/>
          <w:marRight w:val="0"/>
          <w:marTop w:val="0"/>
          <w:marBottom w:val="0"/>
          <w:divBdr>
            <w:top w:val="none" w:sz="0" w:space="0" w:color="auto"/>
            <w:left w:val="none" w:sz="0" w:space="0" w:color="auto"/>
            <w:bottom w:val="none" w:sz="0" w:space="0" w:color="auto"/>
            <w:right w:val="none" w:sz="0" w:space="0" w:color="auto"/>
          </w:divBdr>
        </w:div>
        <w:div w:id="1511411934">
          <w:marLeft w:val="640"/>
          <w:marRight w:val="0"/>
          <w:marTop w:val="0"/>
          <w:marBottom w:val="0"/>
          <w:divBdr>
            <w:top w:val="none" w:sz="0" w:space="0" w:color="auto"/>
            <w:left w:val="none" w:sz="0" w:space="0" w:color="auto"/>
            <w:bottom w:val="none" w:sz="0" w:space="0" w:color="auto"/>
            <w:right w:val="none" w:sz="0" w:space="0" w:color="auto"/>
          </w:divBdr>
        </w:div>
        <w:div w:id="1724911767">
          <w:marLeft w:val="640"/>
          <w:marRight w:val="0"/>
          <w:marTop w:val="0"/>
          <w:marBottom w:val="0"/>
          <w:divBdr>
            <w:top w:val="none" w:sz="0" w:space="0" w:color="auto"/>
            <w:left w:val="none" w:sz="0" w:space="0" w:color="auto"/>
            <w:bottom w:val="none" w:sz="0" w:space="0" w:color="auto"/>
            <w:right w:val="none" w:sz="0" w:space="0" w:color="auto"/>
          </w:divBdr>
        </w:div>
        <w:div w:id="1725786631">
          <w:marLeft w:val="640"/>
          <w:marRight w:val="0"/>
          <w:marTop w:val="0"/>
          <w:marBottom w:val="0"/>
          <w:divBdr>
            <w:top w:val="none" w:sz="0" w:space="0" w:color="auto"/>
            <w:left w:val="none" w:sz="0" w:space="0" w:color="auto"/>
            <w:bottom w:val="none" w:sz="0" w:space="0" w:color="auto"/>
            <w:right w:val="none" w:sz="0" w:space="0" w:color="auto"/>
          </w:divBdr>
        </w:div>
        <w:div w:id="1825272594">
          <w:marLeft w:val="640"/>
          <w:marRight w:val="0"/>
          <w:marTop w:val="0"/>
          <w:marBottom w:val="0"/>
          <w:divBdr>
            <w:top w:val="none" w:sz="0" w:space="0" w:color="auto"/>
            <w:left w:val="none" w:sz="0" w:space="0" w:color="auto"/>
            <w:bottom w:val="none" w:sz="0" w:space="0" w:color="auto"/>
            <w:right w:val="none" w:sz="0" w:space="0" w:color="auto"/>
          </w:divBdr>
        </w:div>
      </w:divsChild>
    </w:div>
    <w:div w:id="425200570">
      <w:bodyDiv w:val="1"/>
      <w:marLeft w:val="0"/>
      <w:marRight w:val="0"/>
      <w:marTop w:val="0"/>
      <w:marBottom w:val="0"/>
      <w:divBdr>
        <w:top w:val="none" w:sz="0" w:space="0" w:color="auto"/>
        <w:left w:val="none" w:sz="0" w:space="0" w:color="auto"/>
        <w:bottom w:val="none" w:sz="0" w:space="0" w:color="auto"/>
        <w:right w:val="none" w:sz="0" w:space="0" w:color="auto"/>
      </w:divBdr>
      <w:divsChild>
        <w:div w:id="480271294">
          <w:marLeft w:val="640"/>
          <w:marRight w:val="0"/>
          <w:marTop w:val="0"/>
          <w:marBottom w:val="0"/>
          <w:divBdr>
            <w:top w:val="none" w:sz="0" w:space="0" w:color="auto"/>
            <w:left w:val="none" w:sz="0" w:space="0" w:color="auto"/>
            <w:bottom w:val="none" w:sz="0" w:space="0" w:color="auto"/>
            <w:right w:val="none" w:sz="0" w:space="0" w:color="auto"/>
          </w:divBdr>
        </w:div>
        <w:div w:id="451825064">
          <w:marLeft w:val="640"/>
          <w:marRight w:val="0"/>
          <w:marTop w:val="0"/>
          <w:marBottom w:val="0"/>
          <w:divBdr>
            <w:top w:val="none" w:sz="0" w:space="0" w:color="auto"/>
            <w:left w:val="none" w:sz="0" w:space="0" w:color="auto"/>
            <w:bottom w:val="none" w:sz="0" w:space="0" w:color="auto"/>
            <w:right w:val="none" w:sz="0" w:space="0" w:color="auto"/>
          </w:divBdr>
        </w:div>
        <w:div w:id="1479151509">
          <w:marLeft w:val="640"/>
          <w:marRight w:val="0"/>
          <w:marTop w:val="0"/>
          <w:marBottom w:val="0"/>
          <w:divBdr>
            <w:top w:val="none" w:sz="0" w:space="0" w:color="auto"/>
            <w:left w:val="none" w:sz="0" w:space="0" w:color="auto"/>
            <w:bottom w:val="none" w:sz="0" w:space="0" w:color="auto"/>
            <w:right w:val="none" w:sz="0" w:space="0" w:color="auto"/>
          </w:divBdr>
        </w:div>
        <w:div w:id="1879658470">
          <w:marLeft w:val="640"/>
          <w:marRight w:val="0"/>
          <w:marTop w:val="0"/>
          <w:marBottom w:val="0"/>
          <w:divBdr>
            <w:top w:val="none" w:sz="0" w:space="0" w:color="auto"/>
            <w:left w:val="none" w:sz="0" w:space="0" w:color="auto"/>
            <w:bottom w:val="none" w:sz="0" w:space="0" w:color="auto"/>
            <w:right w:val="none" w:sz="0" w:space="0" w:color="auto"/>
          </w:divBdr>
        </w:div>
        <w:div w:id="200871693">
          <w:marLeft w:val="640"/>
          <w:marRight w:val="0"/>
          <w:marTop w:val="0"/>
          <w:marBottom w:val="0"/>
          <w:divBdr>
            <w:top w:val="none" w:sz="0" w:space="0" w:color="auto"/>
            <w:left w:val="none" w:sz="0" w:space="0" w:color="auto"/>
            <w:bottom w:val="none" w:sz="0" w:space="0" w:color="auto"/>
            <w:right w:val="none" w:sz="0" w:space="0" w:color="auto"/>
          </w:divBdr>
        </w:div>
        <w:div w:id="1293247152">
          <w:marLeft w:val="640"/>
          <w:marRight w:val="0"/>
          <w:marTop w:val="0"/>
          <w:marBottom w:val="0"/>
          <w:divBdr>
            <w:top w:val="none" w:sz="0" w:space="0" w:color="auto"/>
            <w:left w:val="none" w:sz="0" w:space="0" w:color="auto"/>
            <w:bottom w:val="none" w:sz="0" w:space="0" w:color="auto"/>
            <w:right w:val="none" w:sz="0" w:space="0" w:color="auto"/>
          </w:divBdr>
        </w:div>
        <w:div w:id="1659264218">
          <w:marLeft w:val="640"/>
          <w:marRight w:val="0"/>
          <w:marTop w:val="0"/>
          <w:marBottom w:val="0"/>
          <w:divBdr>
            <w:top w:val="none" w:sz="0" w:space="0" w:color="auto"/>
            <w:left w:val="none" w:sz="0" w:space="0" w:color="auto"/>
            <w:bottom w:val="none" w:sz="0" w:space="0" w:color="auto"/>
            <w:right w:val="none" w:sz="0" w:space="0" w:color="auto"/>
          </w:divBdr>
        </w:div>
        <w:div w:id="440804842">
          <w:marLeft w:val="640"/>
          <w:marRight w:val="0"/>
          <w:marTop w:val="0"/>
          <w:marBottom w:val="0"/>
          <w:divBdr>
            <w:top w:val="none" w:sz="0" w:space="0" w:color="auto"/>
            <w:left w:val="none" w:sz="0" w:space="0" w:color="auto"/>
            <w:bottom w:val="none" w:sz="0" w:space="0" w:color="auto"/>
            <w:right w:val="none" w:sz="0" w:space="0" w:color="auto"/>
          </w:divBdr>
        </w:div>
        <w:div w:id="785467423">
          <w:marLeft w:val="640"/>
          <w:marRight w:val="0"/>
          <w:marTop w:val="0"/>
          <w:marBottom w:val="0"/>
          <w:divBdr>
            <w:top w:val="none" w:sz="0" w:space="0" w:color="auto"/>
            <w:left w:val="none" w:sz="0" w:space="0" w:color="auto"/>
            <w:bottom w:val="none" w:sz="0" w:space="0" w:color="auto"/>
            <w:right w:val="none" w:sz="0" w:space="0" w:color="auto"/>
          </w:divBdr>
        </w:div>
        <w:div w:id="614561797">
          <w:marLeft w:val="640"/>
          <w:marRight w:val="0"/>
          <w:marTop w:val="0"/>
          <w:marBottom w:val="0"/>
          <w:divBdr>
            <w:top w:val="none" w:sz="0" w:space="0" w:color="auto"/>
            <w:left w:val="none" w:sz="0" w:space="0" w:color="auto"/>
            <w:bottom w:val="none" w:sz="0" w:space="0" w:color="auto"/>
            <w:right w:val="none" w:sz="0" w:space="0" w:color="auto"/>
          </w:divBdr>
        </w:div>
        <w:div w:id="758019318">
          <w:marLeft w:val="640"/>
          <w:marRight w:val="0"/>
          <w:marTop w:val="0"/>
          <w:marBottom w:val="0"/>
          <w:divBdr>
            <w:top w:val="none" w:sz="0" w:space="0" w:color="auto"/>
            <w:left w:val="none" w:sz="0" w:space="0" w:color="auto"/>
            <w:bottom w:val="none" w:sz="0" w:space="0" w:color="auto"/>
            <w:right w:val="none" w:sz="0" w:space="0" w:color="auto"/>
          </w:divBdr>
        </w:div>
        <w:div w:id="2097092845">
          <w:marLeft w:val="640"/>
          <w:marRight w:val="0"/>
          <w:marTop w:val="0"/>
          <w:marBottom w:val="0"/>
          <w:divBdr>
            <w:top w:val="none" w:sz="0" w:space="0" w:color="auto"/>
            <w:left w:val="none" w:sz="0" w:space="0" w:color="auto"/>
            <w:bottom w:val="none" w:sz="0" w:space="0" w:color="auto"/>
            <w:right w:val="none" w:sz="0" w:space="0" w:color="auto"/>
          </w:divBdr>
        </w:div>
        <w:div w:id="1965963563">
          <w:marLeft w:val="640"/>
          <w:marRight w:val="0"/>
          <w:marTop w:val="0"/>
          <w:marBottom w:val="0"/>
          <w:divBdr>
            <w:top w:val="none" w:sz="0" w:space="0" w:color="auto"/>
            <w:left w:val="none" w:sz="0" w:space="0" w:color="auto"/>
            <w:bottom w:val="none" w:sz="0" w:space="0" w:color="auto"/>
            <w:right w:val="none" w:sz="0" w:space="0" w:color="auto"/>
          </w:divBdr>
        </w:div>
        <w:div w:id="1342318797">
          <w:marLeft w:val="640"/>
          <w:marRight w:val="0"/>
          <w:marTop w:val="0"/>
          <w:marBottom w:val="0"/>
          <w:divBdr>
            <w:top w:val="none" w:sz="0" w:space="0" w:color="auto"/>
            <w:left w:val="none" w:sz="0" w:space="0" w:color="auto"/>
            <w:bottom w:val="none" w:sz="0" w:space="0" w:color="auto"/>
            <w:right w:val="none" w:sz="0" w:space="0" w:color="auto"/>
          </w:divBdr>
        </w:div>
        <w:div w:id="305545820">
          <w:marLeft w:val="640"/>
          <w:marRight w:val="0"/>
          <w:marTop w:val="0"/>
          <w:marBottom w:val="0"/>
          <w:divBdr>
            <w:top w:val="none" w:sz="0" w:space="0" w:color="auto"/>
            <w:left w:val="none" w:sz="0" w:space="0" w:color="auto"/>
            <w:bottom w:val="none" w:sz="0" w:space="0" w:color="auto"/>
            <w:right w:val="none" w:sz="0" w:space="0" w:color="auto"/>
          </w:divBdr>
        </w:div>
        <w:div w:id="1074157688">
          <w:marLeft w:val="640"/>
          <w:marRight w:val="0"/>
          <w:marTop w:val="0"/>
          <w:marBottom w:val="0"/>
          <w:divBdr>
            <w:top w:val="none" w:sz="0" w:space="0" w:color="auto"/>
            <w:left w:val="none" w:sz="0" w:space="0" w:color="auto"/>
            <w:bottom w:val="none" w:sz="0" w:space="0" w:color="auto"/>
            <w:right w:val="none" w:sz="0" w:space="0" w:color="auto"/>
          </w:divBdr>
        </w:div>
        <w:div w:id="872420375">
          <w:marLeft w:val="640"/>
          <w:marRight w:val="0"/>
          <w:marTop w:val="0"/>
          <w:marBottom w:val="0"/>
          <w:divBdr>
            <w:top w:val="none" w:sz="0" w:space="0" w:color="auto"/>
            <w:left w:val="none" w:sz="0" w:space="0" w:color="auto"/>
            <w:bottom w:val="none" w:sz="0" w:space="0" w:color="auto"/>
            <w:right w:val="none" w:sz="0" w:space="0" w:color="auto"/>
          </w:divBdr>
        </w:div>
        <w:div w:id="757599197">
          <w:marLeft w:val="640"/>
          <w:marRight w:val="0"/>
          <w:marTop w:val="0"/>
          <w:marBottom w:val="0"/>
          <w:divBdr>
            <w:top w:val="none" w:sz="0" w:space="0" w:color="auto"/>
            <w:left w:val="none" w:sz="0" w:space="0" w:color="auto"/>
            <w:bottom w:val="none" w:sz="0" w:space="0" w:color="auto"/>
            <w:right w:val="none" w:sz="0" w:space="0" w:color="auto"/>
          </w:divBdr>
        </w:div>
        <w:div w:id="1106464399">
          <w:marLeft w:val="640"/>
          <w:marRight w:val="0"/>
          <w:marTop w:val="0"/>
          <w:marBottom w:val="0"/>
          <w:divBdr>
            <w:top w:val="none" w:sz="0" w:space="0" w:color="auto"/>
            <w:left w:val="none" w:sz="0" w:space="0" w:color="auto"/>
            <w:bottom w:val="none" w:sz="0" w:space="0" w:color="auto"/>
            <w:right w:val="none" w:sz="0" w:space="0" w:color="auto"/>
          </w:divBdr>
        </w:div>
        <w:div w:id="1128161307">
          <w:marLeft w:val="640"/>
          <w:marRight w:val="0"/>
          <w:marTop w:val="0"/>
          <w:marBottom w:val="0"/>
          <w:divBdr>
            <w:top w:val="none" w:sz="0" w:space="0" w:color="auto"/>
            <w:left w:val="none" w:sz="0" w:space="0" w:color="auto"/>
            <w:bottom w:val="none" w:sz="0" w:space="0" w:color="auto"/>
            <w:right w:val="none" w:sz="0" w:space="0" w:color="auto"/>
          </w:divBdr>
        </w:div>
        <w:div w:id="579608497">
          <w:marLeft w:val="640"/>
          <w:marRight w:val="0"/>
          <w:marTop w:val="0"/>
          <w:marBottom w:val="0"/>
          <w:divBdr>
            <w:top w:val="none" w:sz="0" w:space="0" w:color="auto"/>
            <w:left w:val="none" w:sz="0" w:space="0" w:color="auto"/>
            <w:bottom w:val="none" w:sz="0" w:space="0" w:color="auto"/>
            <w:right w:val="none" w:sz="0" w:space="0" w:color="auto"/>
          </w:divBdr>
        </w:div>
        <w:div w:id="1346785574">
          <w:marLeft w:val="640"/>
          <w:marRight w:val="0"/>
          <w:marTop w:val="0"/>
          <w:marBottom w:val="0"/>
          <w:divBdr>
            <w:top w:val="none" w:sz="0" w:space="0" w:color="auto"/>
            <w:left w:val="none" w:sz="0" w:space="0" w:color="auto"/>
            <w:bottom w:val="none" w:sz="0" w:space="0" w:color="auto"/>
            <w:right w:val="none" w:sz="0" w:space="0" w:color="auto"/>
          </w:divBdr>
        </w:div>
        <w:div w:id="737288777">
          <w:marLeft w:val="640"/>
          <w:marRight w:val="0"/>
          <w:marTop w:val="0"/>
          <w:marBottom w:val="0"/>
          <w:divBdr>
            <w:top w:val="none" w:sz="0" w:space="0" w:color="auto"/>
            <w:left w:val="none" w:sz="0" w:space="0" w:color="auto"/>
            <w:bottom w:val="none" w:sz="0" w:space="0" w:color="auto"/>
            <w:right w:val="none" w:sz="0" w:space="0" w:color="auto"/>
          </w:divBdr>
        </w:div>
      </w:divsChild>
    </w:div>
    <w:div w:id="440146622">
      <w:bodyDiv w:val="1"/>
      <w:marLeft w:val="0"/>
      <w:marRight w:val="0"/>
      <w:marTop w:val="0"/>
      <w:marBottom w:val="0"/>
      <w:divBdr>
        <w:top w:val="none" w:sz="0" w:space="0" w:color="auto"/>
        <w:left w:val="none" w:sz="0" w:space="0" w:color="auto"/>
        <w:bottom w:val="none" w:sz="0" w:space="0" w:color="auto"/>
        <w:right w:val="none" w:sz="0" w:space="0" w:color="auto"/>
      </w:divBdr>
      <w:divsChild>
        <w:div w:id="18166319">
          <w:marLeft w:val="640"/>
          <w:marRight w:val="0"/>
          <w:marTop w:val="0"/>
          <w:marBottom w:val="0"/>
          <w:divBdr>
            <w:top w:val="none" w:sz="0" w:space="0" w:color="auto"/>
            <w:left w:val="none" w:sz="0" w:space="0" w:color="auto"/>
            <w:bottom w:val="none" w:sz="0" w:space="0" w:color="auto"/>
            <w:right w:val="none" w:sz="0" w:space="0" w:color="auto"/>
          </w:divBdr>
        </w:div>
        <w:div w:id="79495267">
          <w:marLeft w:val="640"/>
          <w:marRight w:val="0"/>
          <w:marTop w:val="0"/>
          <w:marBottom w:val="0"/>
          <w:divBdr>
            <w:top w:val="none" w:sz="0" w:space="0" w:color="auto"/>
            <w:left w:val="none" w:sz="0" w:space="0" w:color="auto"/>
            <w:bottom w:val="none" w:sz="0" w:space="0" w:color="auto"/>
            <w:right w:val="none" w:sz="0" w:space="0" w:color="auto"/>
          </w:divBdr>
        </w:div>
        <w:div w:id="256644116">
          <w:marLeft w:val="640"/>
          <w:marRight w:val="0"/>
          <w:marTop w:val="0"/>
          <w:marBottom w:val="0"/>
          <w:divBdr>
            <w:top w:val="none" w:sz="0" w:space="0" w:color="auto"/>
            <w:left w:val="none" w:sz="0" w:space="0" w:color="auto"/>
            <w:bottom w:val="none" w:sz="0" w:space="0" w:color="auto"/>
            <w:right w:val="none" w:sz="0" w:space="0" w:color="auto"/>
          </w:divBdr>
        </w:div>
        <w:div w:id="257956169">
          <w:marLeft w:val="640"/>
          <w:marRight w:val="0"/>
          <w:marTop w:val="0"/>
          <w:marBottom w:val="0"/>
          <w:divBdr>
            <w:top w:val="none" w:sz="0" w:space="0" w:color="auto"/>
            <w:left w:val="none" w:sz="0" w:space="0" w:color="auto"/>
            <w:bottom w:val="none" w:sz="0" w:space="0" w:color="auto"/>
            <w:right w:val="none" w:sz="0" w:space="0" w:color="auto"/>
          </w:divBdr>
        </w:div>
        <w:div w:id="742871313">
          <w:marLeft w:val="640"/>
          <w:marRight w:val="0"/>
          <w:marTop w:val="0"/>
          <w:marBottom w:val="0"/>
          <w:divBdr>
            <w:top w:val="none" w:sz="0" w:space="0" w:color="auto"/>
            <w:left w:val="none" w:sz="0" w:space="0" w:color="auto"/>
            <w:bottom w:val="none" w:sz="0" w:space="0" w:color="auto"/>
            <w:right w:val="none" w:sz="0" w:space="0" w:color="auto"/>
          </w:divBdr>
        </w:div>
        <w:div w:id="1234853983">
          <w:marLeft w:val="640"/>
          <w:marRight w:val="0"/>
          <w:marTop w:val="0"/>
          <w:marBottom w:val="0"/>
          <w:divBdr>
            <w:top w:val="none" w:sz="0" w:space="0" w:color="auto"/>
            <w:left w:val="none" w:sz="0" w:space="0" w:color="auto"/>
            <w:bottom w:val="none" w:sz="0" w:space="0" w:color="auto"/>
            <w:right w:val="none" w:sz="0" w:space="0" w:color="auto"/>
          </w:divBdr>
        </w:div>
        <w:div w:id="1381633632">
          <w:marLeft w:val="640"/>
          <w:marRight w:val="0"/>
          <w:marTop w:val="0"/>
          <w:marBottom w:val="0"/>
          <w:divBdr>
            <w:top w:val="none" w:sz="0" w:space="0" w:color="auto"/>
            <w:left w:val="none" w:sz="0" w:space="0" w:color="auto"/>
            <w:bottom w:val="none" w:sz="0" w:space="0" w:color="auto"/>
            <w:right w:val="none" w:sz="0" w:space="0" w:color="auto"/>
          </w:divBdr>
        </w:div>
        <w:div w:id="1592004563">
          <w:marLeft w:val="640"/>
          <w:marRight w:val="0"/>
          <w:marTop w:val="0"/>
          <w:marBottom w:val="0"/>
          <w:divBdr>
            <w:top w:val="none" w:sz="0" w:space="0" w:color="auto"/>
            <w:left w:val="none" w:sz="0" w:space="0" w:color="auto"/>
            <w:bottom w:val="none" w:sz="0" w:space="0" w:color="auto"/>
            <w:right w:val="none" w:sz="0" w:space="0" w:color="auto"/>
          </w:divBdr>
        </w:div>
        <w:div w:id="1675918058">
          <w:marLeft w:val="640"/>
          <w:marRight w:val="0"/>
          <w:marTop w:val="0"/>
          <w:marBottom w:val="0"/>
          <w:divBdr>
            <w:top w:val="none" w:sz="0" w:space="0" w:color="auto"/>
            <w:left w:val="none" w:sz="0" w:space="0" w:color="auto"/>
            <w:bottom w:val="none" w:sz="0" w:space="0" w:color="auto"/>
            <w:right w:val="none" w:sz="0" w:space="0" w:color="auto"/>
          </w:divBdr>
        </w:div>
      </w:divsChild>
    </w:div>
    <w:div w:id="441807652">
      <w:bodyDiv w:val="1"/>
      <w:marLeft w:val="0"/>
      <w:marRight w:val="0"/>
      <w:marTop w:val="0"/>
      <w:marBottom w:val="0"/>
      <w:divBdr>
        <w:top w:val="none" w:sz="0" w:space="0" w:color="auto"/>
        <w:left w:val="none" w:sz="0" w:space="0" w:color="auto"/>
        <w:bottom w:val="none" w:sz="0" w:space="0" w:color="auto"/>
        <w:right w:val="none" w:sz="0" w:space="0" w:color="auto"/>
      </w:divBdr>
      <w:divsChild>
        <w:div w:id="427044412">
          <w:marLeft w:val="640"/>
          <w:marRight w:val="0"/>
          <w:marTop w:val="0"/>
          <w:marBottom w:val="0"/>
          <w:divBdr>
            <w:top w:val="none" w:sz="0" w:space="0" w:color="auto"/>
            <w:left w:val="none" w:sz="0" w:space="0" w:color="auto"/>
            <w:bottom w:val="none" w:sz="0" w:space="0" w:color="auto"/>
            <w:right w:val="none" w:sz="0" w:space="0" w:color="auto"/>
          </w:divBdr>
        </w:div>
        <w:div w:id="695278762">
          <w:marLeft w:val="640"/>
          <w:marRight w:val="0"/>
          <w:marTop w:val="0"/>
          <w:marBottom w:val="0"/>
          <w:divBdr>
            <w:top w:val="none" w:sz="0" w:space="0" w:color="auto"/>
            <w:left w:val="none" w:sz="0" w:space="0" w:color="auto"/>
            <w:bottom w:val="none" w:sz="0" w:space="0" w:color="auto"/>
            <w:right w:val="none" w:sz="0" w:space="0" w:color="auto"/>
          </w:divBdr>
        </w:div>
        <w:div w:id="732771813">
          <w:marLeft w:val="640"/>
          <w:marRight w:val="0"/>
          <w:marTop w:val="0"/>
          <w:marBottom w:val="0"/>
          <w:divBdr>
            <w:top w:val="none" w:sz="0" w:space="0" w:color="auto"/>
            <w:left w:val="none" w:sz="0" w:space="0" w:color="auto"/>
            <w:bottom w:val="none" w:sz="0" w:space="0" w:color="auto"/>
            <w:right w:val="none" w:sz="0" w:space="0" w:color="auto"/>
          </w:divBdr>
        </w:div>
        <w:div w:id="774055409">
          <w:marLeft w:val="640"/>
          <w:marRight w:val="0"/>
          <w:marTop w:val="0"/>
          <w:marBottom w:val="0"/>
          <w:divBdr>
            <w:top w:val="none" w:sz="0" w:space="0" w:color="auto"/>
            <w:left w:val="none" w:sz="0" w:space="0" w:color="auto"/>
            <w:bottom w:val="none" w:sz="0" w:space="0" w:color="auto"/>
            <w:right w:val="none" w:sz="0" w:space="0" w:color="auto"/>
          </w:divBdr>
        </w:div>
        <w:div w:id="998385328">
          <w:marLeft w:val="640"/>
          <w:marRight w:val="0"/>
          <w:marTop w:val="0"/>
          <w:marBottom w:val="0"/>
          <w:divBdr>
            <w:top w:val="none" w:sz="0" w:space="0" w:color="auto"/>
            <w:left w:val="none" w:sz="0" w:space="0" w:color="auto"/>
            <w:bottom w:val="none" w:sz="0" w:space="0" w:color="auto"/>
            <w:right w:val="none" w:sz="0" w:space="0" w:color="auto"/>
          </w:divBdr>
        </w:div>
        <w:div w:id="1033577344">
          <w:marLeft w:val="640"/>
          <w:marRight w:val="0"/>
          <w:marTop w:val="0"/>
          <w:marBottom w:val="0"/>
          <w:divBdr>
            <w:top w:val="none" w:sz="0" w:space="0" w:color="auto"/>
            <w:left w:val="none" w:sz="0" w:space="0" w:color="auto"/>
            <w:bottom w:val="none" w:sz="0" w:space="0" w:color="auto"/>
            <w:right w:val="none" w:sz="0" w:space="0" w:color="auto"/>
          </w:divBdr>
        </w:div>
        <w:div w:id="1100492674">
          <w:marLeft w:val="640"/>
          <w:marRight w:val="0"/>
          <w:marTop w:val="0"/>
          <w:marBottom w:val="0"/>
          <w:divBdr>
            <w:top w:val="none" w:sz="0" w:space="0" w:color="auto"/>
            <w:left w:val="none" w:sz="0" w:space="0" w:color="auto"/>
            <w:bottom w:val="none" w:sz="0" w:space="0" w:color="auto"/>
            <w:right w:val="none" w:sz="0" w:space="0" w:color="auto"/>
          </w:divBdr>
        </w:div>
        <w:div w:id="1132165632">
          <w:marLeft w:val="640"/>
          <w:marRight w:val="0"/>
          <w:marTop w:val="0"/>
          <w:marBottom w:val="0"/>
          <w:divBdr>
            <w:top w:val="none" w:sz="0" w:space="0" w:color="auto"/>
            <w:left w:val="none" w:sz="0" w:space="0" w:color="auto"/>
            <w:bottom w:val="none" w:sz="0" w:space="0" w:color="auto"/>
            <w:right w:val="none" w:sz="0" w:space="0" w:color="auto"/>
          </w:divBdr>
        </w:div>
        <w:div w:id="1139685341">
          <w:marLeft w:val="640"/>
          <w:marRight w:val="0"/>
          <w:marTop w:val="0"/>
          <w:marBottom w:val="0"/>
          <w:divBdr>
            <w:top w:val="none" w:sz="0" w:space="0" w:color="auto"/>
            <w:left w:val="none" w:sz="0" w:space="0" w:color="auto"/>
            <w:bottom w:val="none" w:sz="0" w:space="0" w:color="auto"/>
            <w:right w:val="none" w:sz="0" w:space="0" w:color="auto"/>
          </w:divBdr>
        </w:div>
        <w:div w:id="1602256712">
          <w:marLeft w:val="640"/>
          <w:marRight w:val="0"/>
          <w:marTop w:val="0"/>
          <w:marBottom w:val="0"/>
          <w:divBdr>
            <w:top w:val="none" w:sz="0" w:space="0" w:color="auto"/>
            <w:left w:val="none" w:sz="0" w:space="0" w:color="auto"/>
            <w:bottom w:val="none" w:sz="0" w:space="0" w:color="auto"/>
            <w:right w:val="none" w:sz="0" w:space="0" w:color="auto"/>
          </w:divBdr>
        </w:div>
        <w:div w:id="1850362921">
          <w:marLeft w:val="640"/>
          <w:marRight w:val="0"/>
          <w:marTop w:val="0"/>
          <w:marBottom w:val="0"/>
          <w:divBdr>
            <w:top w:val="none" w:sz="0" w:space="0" w:color="auto"/>
            <w:left w:val="none" w:sz="0" w:space="0" w:color="auto"/>
            <w:bottom w:val="none" w:sz="0" w:space="0" w:color="auto"/>
            <w:right w:val="none" w:sz="0" w:space="0" w:color="auto"/>
          </w:divBdr>
        </w:div>
        <w:div w:id="1905800000">
          <w:marLeft w:val="640"/>
          <w:marRight w:val="0"/>
          <w:marTop w:val="0"/>
          <w:marBottom w:val="0"/>
          <w:divBdr>
            <w:top w:val="none" w:sz="0" w:space="0" w:color="auto"/>
            <w:left w:val="none" w:sz="0" w:space="0" w:color="auto"/>
            <w:bottom w:val="none" w:sz="0" w:space="0" w:color="auto"/>
            <w:right w:val="none" w:sz="0" w:space="0" w:color="auto"/>
          </w:divBdr>
        </w:div>
      </w:divsChild>
    </w:div>
    <w:div w:id="444037482">
      <w:bodyDiv w:val="1"/>
      <w:marLeft w:val="0"/>
      <w:marRight w:val="0"/>
      <w:marTop w:val="0"/>
      <w:marBottom w:val="0"/>
      <w:divBdr>
        <w:top w:val="none" w:sz="0" w:space="0" w:color="auto"/>
        <w:left w:val="none" w:sz="0" w:space="0" w:color="auto"/>
        <w:bottom w:val="none" w:sz="0" w:space="0" w:color="auto"/>
        <w:right w:val="none" w:sz="0" w:space="0" w:color="auto"/>
      </w:divBdr>
      <w:divsChild>
        <w:div w:id="64962067">
          <w:marLeft w:val="640"/>
          <w:marRight w:val="0"/>
          <w:marTop w:val="0"/>
          <w:marBottom w:val="0"/>
          <w:divBdr>
            <w:top w:val="none" w:sz="0" w:space="0" w:color="auto"/>
            <w:left w:val="none" w:sz="0" w:space="0" w:color="auto"/>
            <w:bottom w:val="none" w:sz="0" w:space="0" w:color="auto"/>
            <w:right w:val="none" w:sz="0" w:space="0" w:color="auto"/>
          </w:divBdr>
        </w:div>
        <w:div w:id="508064563">
          <w:marLeft w:val="640"/>
          <w:marRight w:val="0"/>
          <w:marTop w:val="0"/>
          <w:marBottom w:val="0"/>
          <w:divBdr>
            <w:top w:val="none" w:sz="0" w:space="0" w:color="auto"/>
            <w:left w:val="none" w:sz="0" w:space="0" w:color="auto"/>
            <w:bottom w:val="none" w:sz="0" w:space="0" w:color="auto"/>
            <w:right w:val="none" w:sz="0" w:space="0" w:color="auto"/>
          </w:divBdr>
        </w:div>
        <w:div w:id="538322272">
          <w:marLeft w:val="640"/>
          <w:marRight w:val="0"/>
          <w:marTop w:val="0"/>
          <w:marBottom w:val="0"/>
          <w:divBdr>
            <w:top w:val="none" w:sz="0" w:space="0" w:color="auto"/>
            <w:left w:val="none" w:sz="0" w:space="0" w:color="auto"/>
            <w:bottom w:val="none" w:sz="0" w:space="0" w:color="auto"/>
            <w:right w:val="none" w:sz="0" w:space="0" w:color="auto"/>
          </w:divBdr>
        </w:div>
        <w:div w:id="666903045">
          <w:marLeft w:val="640"/>
          <w:marRight w:val="0"/>
          <w:marTop w:val="0"/>
          <w:marBottom w:val="0"/>
          <w:divBdr>
            <w:top w:val="none" w:sz="0" w:space="0" w:color="auto"/>
            <w:left w:val="none" w:sz="0" w:space="0" w:color="auto"/>
            <w:bottom w:val="none" w:sz="0" w:space="0" w:color="auto"/>
            <w:right w:val="none" w:sz="0" w:space="0" w:color="auto"/>
          </w:divBdr>
        </w:div>
        <w:div w:id="1106847386">
          <w:marLeft w:val="640"/>
          <w:marRight w:val="0"/>
          <w:marTop w:val="0"/>
          <w:marBottom w:val="0"/>
          <w:divBdr>
            <w:top w:val="none" w:sz="0" w:space="0" w:color="auto"/>
            <w:left w:val="none" w:sz="0" w:space="0" w:color="auto"/>
            <w:bottom w:val="none" w:sz="0" w:space="0" w:color="auto"/>
            <w:right w:val="none" w:sz="0" w:space="0" w:color="auto"/>
          </w:divBdr>
        </w:div>
        <w:div w:id="1494375374">
          <w:marLeft w:val="640"/>
          <w:marRight w:val="0"/>
          <w:marTop w:val="0"/>
          <w:marBottom w:val="0"/>
          <w:divBdr>
            <w:top w:val="none" w:sz="0" w:space="0" w:color="auto"/>
            <w:left w:val="none" w:sz="0" w:space="0" w:color="auto"/>
            <w:bottom w:val="none" w:sz="0" w:space="0" w:color="auto"/>
            <w:right w:val="none" w:sz="0" w:space="0" w:color="auto"/>
          </w:divBdr>
        </w:div>
        <w:div w:id="1511873988">
          <w:marLeft w:val="640"/>
          <w:marRight w:val="0"/>
          <w:marTop w:val="0"/>
          <w:marBottom w:val="0"/>
          <w:divBdr>
            <w:top w:val="none" w:sz="0" w:space="0" w:color="auto"/>
            <w:left w:val="none" w:sz="0" w:space="0" w:color="auto"/>
            <w:bottom w:val="none" w:sz="0" w:space="0" w:color="auto"/>
            <w:right w:val="none" w:sz="0" w:space="0" w:color="auto"/>
          </w:divBdr>
        </w:div>
        <w:div w:id="1517184835">
          <w:marLeft w:val="640"/>
          <w:marRight w:val="0"/>
          <w:marTop w:val="0"/>
          <w:marBottom w:val="0"/>
          <w:divBdr>
            <w:top w:val="none" w:sz="0" w:space="0" w:color="auto"/>
            <w:left w:val="none" w:sz="0" w:space="0" w:color="auto"/>
            <w:bottom w:val="none" w:sz="0" w:space="0" w:color="auto"/>
            <w:right w:val="none" w:sz="0" w:space="0" w:color="auto"/>
          </w:divBdr>
        </w:div>
        <w:div w:id="1579099451">
          <w:marLeft w:val="640"/>
          <w:marRight w:val="0"/>
          <w:marTop w:val="0"/>
          <w:marBottom w:val="0"/>
          <w:divBdr>
            <w:top w:val="none" w:sz="0" w:space="0" w:color="auto"/>
            <w:left w:val="none" w:sz="0" w:space="0" w:color="auto"/>
            <w:bottom w:val="none" w:sz="0" w:space="0" w:color="auto"/>
            <w:right w:val="none" w:sz="0" w:space="0" w:color="auto"/>
          </w:divBdr>
        </w:div>
        <w:div w:id="2097939525">
          <w:marLeft w:val="640"/>
          <w:marRight w:val="0"/>
          <w:marTop w:val="0"/>
          <w:marBottom w:val="0"/>
          <w:divBdr>
            <w:top w:val="none" w:sz="0" w:space="0" w:color="auto"/>
            <w:left w:val="none" w:sz="0" w:space="0" w:color="auto"/>
            <w:bottom w:val="none" w:sz="0" w:space="0" w:color="auto"/>
            <w:right w:val="none" w:sz="0" w:space="0" w:color="auto"/>
          </w:divBdr>
        </w:div>
        <w:div w:id="2126997618">
          <w:marLeft w:val="640"/>
          <w:marRight w:val="0"/>
          <w:marTop w:val="0"/>
          <w:marBottom w:val="0"/>
          <w:divBdr>
            <w:top w:val="none" w:sz="0" w:space="0" w:color="auto"/>
            <w:left w:val="none" w:sz="0" w:space="0" w:color="auto"/>
            <w:bottom w:val="none" w:sz="0" w:space="0" w:color="auto"/>
            <w:right w:val="none" w:sz="0" w:space="0" w:color="auto"/>
          </w:divBdr>
        </w:div>
      </w:divsChild>
    </w:div>
    <w:div w:id="452989138">
      <w:bodyDiv w:val="1"/>
      <w:marLeft w:val="0"/>
      <w:marRight w:val="0"/>
      <w:marTop w:val="0"/>
      <w:marBottom w:val="0"/>
      <w:divBdr>
        <w:top w:val="none" w:sz="0" w:space="0" w:color="auto"/>
        <w:left w:val="none" w:sz="0" w:space="0" w:color="auto"/>
        <w:bottom w:val="none" w:sz="0" w:space="0" w:color="auto"/>
        <w:right w:val="none" w:sz="0" w:space="0" w:color="auto"/>
      </w:divBdr>
      <w:divsChild>
        <w:div w:id="1281258365">
          <w:marLeft w:val="640"/>
          <w:marRight w:val="0"/>
          <w:marTop w:val="0"/>
          <w:marBottom w:val="0"/>
          <w:divBdr>
            <w:top w:val="none" w:sz="0" w:space="0" w:color="auto"/>
            <w:left w:val="none" w:sz="0" w:space="0" w:color="auto"/>
            <w:bottom w:val="none" w:sz="0" w:space="0" w:color="auto"/>
            <w:right w:val="none" w:sz="0" w:space="0" w:color="auto"/>
          </w:divBdr>
        </w:div>
        <w:div w:id="885489200">
          <w:marLeft w:val="640"/>
          <w:marRight w:val="0"/>
          <w:marTop w:val="0"/>
          <w:marBottom w:val="0"/>
          <w:divBdr>
            <w:top w:val="none" w:sz="0" w:space="0" w:color="auto"/>
            <w:left w:val="none" w:sz="0" w:space="0" w:color="auto"/>
            <w:bottom w:val="none" w:sz="0" w:space="0" w:color="auto"/>
            <w:right w:val="none" w:sz="0" w:space="0" w:color="auto"/>
          </w:divBdr>
        </w:div>
        <w:div w:id="1342706169">
          <w:marLeft w:val="640"/>
          <w:marRight w:val="0"/>
          <w:marTop w:val="0"/>
          <w:marBottom w:val="0"/>
          <w:divBdr>
            <w:top w:val="none" w:sz="0" w:space="0" w:color="auto"/>
            <w:left w:val="none" w:sz="0" w:space="0" w:color="auto"/>
            <w:bottom w:val="none" w:sz="0" w:space="0" w:color="auto"/>
            <w:right w:val="none" w:sz="0" w:space="0" w:color="auto"/>
          </w:divBdr>
        </w:div>
        <w:div w:id="1408461042">
          <w:marLeft w:val="640"/>
          <w:marRight w:val="0"/>
          <w:marTop w:val="0"/>
          <w:marBottom w:val="0"/>
          <w:divBdr>
            <w:top w:val="none" w:sz="0" w:space="0" w:color="auto"/>
            <w:left w:val="none" w:sz="0" w:space="0" w:color="auto"/>
            <w:bottom w:val="none" w:sz="0" w:space="0" w:color="auto"/>
            <w:right w:val="none" w:sz="0" w:space="0" w:color="auto"/>
          </w:divBdr>
        </w:div>
        <w:div w:id="1320385661">
          <w:marLeft w:val="640"/>
          <w:marRight w:val="0"/>
          <w:marTop w:val="0"/>
          <w:marBottom w:val="0"/>
          <w:divBdr>
            <w:top w:val="none" w:sz="0" w:space="0" w:color="auto"/>
            <w:left w:val="none" w:sz="0" w:space="0" w:color="auto"/>
            <w:bottom w:val="none" w:sz="0" w:space="0" w:color="auto"/>
            <w:right w:val="none" w:sz="0" w:space="0" w:color="auto"/>
          </w:divBdr>
        </w:div>
        <w:div w:id="784471059">
          <w:marLeft w:val="640"/>
          <w:marRight w:val="0"/>
          <w:marTop w:val="0"/>
          <w:marBottom w:val="0"/>
          <w:divBdr>
            <w:top w:val="none" w:sz="0" w:space="0" w:color="auto"/>
            <w:left w:val="none" w:sz="0" w:space="0" w:color="auto"/>
            <w:bottom w:val="none" w:sz="0" w:space="0" w:color="auto"/>
            <w:right w:val="none" w:sz="0" w:space="0" w:color="auto"/>
          </w:divBdr>
        </w:div>
        <w:div w:id="1165363804">
          <w:marLeft w:val="640"/>
          <w:marRight w:val="0"/>
          <w:marTop w:val="0"/>
          <w:marBottom w:val="0"/>
          <w:divBdr>
            <w:top w:val="none" w:sz="0" w:space="0" w:color="auto"/>
            <w:left w:val="none" w:sz="0" w:space="0" w:color="auto"/>
            <w:bottom w:val="none" w:sz="0" w:space="0" w:color="auto"/>
            <w:right w:val="none" w:sz="0" w:space="0" w:color="auto"/>
          </w:divBdr>
        </w:div>
        <w:div w:id="1589314141">
          <w:marLeft w:val="640"/>
          <w:marRight w:val="0"/>
          <w:marTop w:val="0"/>
          <w:marBottom w:val="0"/>
          <w:divBdr>
            <w:top w:val="none" w:sz="0" w:space="0" w:color="auto"/>
            <w:left w:val="none" w:sz="0" w:space="0" w:color="auto"/>
            <w:bottom w:val="none" w:sz="0" w:space="0" w:color="auto"/>
            <w:right w:val="none" w:sz="0" w:space="0" w:color="auto"/>
          </w:divBdr>
        </w:div>
        <w:div w:id="1402943147">
          <w:marLeft w:val="640"/>
          <w:marRight w:val="0"/>
          <w:marTop w:val="0"/>
          <w:marBottom w:val="0"/>
          <w:divBdr>
            <w:top w:val="none" w:sz="0" w:space="0" w:color="auto"/>
            <w:left w:val="none" w:sz="0" w:space="0" w:color="auto"/>
            <w:bottom w:val="none" w:sz="0" w:space="0" w:color="auto"/>
            <w:right w:val="none" w:sz="0" w:space="0" w:color="auto"/>
          </w:divBdr>
        </w:div>
        <w:div w:id="1456560469">
          <w:marLeft w:val="640"/>
          <w:marRight w:val="0"/>
          <w:marTop w:val="0"/>
          <w:marBottom w:val="0"/>
          <w:divBdr>
            <w:top w:val="none" w:sz="0" w:space="0" w:color="auto"/>
            <w:left w:val="none" w:sz="0" w:space="0" w:color="auto"/>
            <w:bottom w:val="none" w:sz="0" w:space="0" w:color="auto"/>
            <w:right w:val="none" w:sz="0" w:space="0" w:color="auto"/>
          </w:divBdr>
        </w:div>
        <w:div w:id="48699440">
          <w:marLeft w:val="640"/>
          <w:marRight w:val="0"/>
          <w:marTop w:val="0"/>
          <w:marBottom w:val="0"/>
          <w:divBdr>
            <w:top w:val="none" w:sz="0" w:space="0" w:color="auto"/>
            <w:left w:val="none" w:sz="0" w:space="0" w:color="auto"/>
            <w:bottom w:val="none" w:sz="0" w:space="0" w:color="auto"/>
            <w:right w:val="none" w:sz="0" w:space="0" w:color="auto"/>
          </w:divBdr>
        </w:div>
        <w:div w:id="1738284348">
          <w:marLeft w:val="640"/>
          <w:marRight w:val="0"/>
          <w:marTop w:val="0"/>
          <w:marBottom w:val="0"/>
          <w:divBdr>
            <w:top w:val="none" w:sz="0" w:space="0" w:color="auto"/>
            <w:left w:val="none" w:sz="0" w:space="0" w:color="auto"/>
            <w:bottom w:val="none" w:sz="0" w:space="0" w:color="auto"/>
            <w:right w:val="none" w:sz="0" w:space="0" w:color="auto"/>
          </w:divBdr>
        </w:div>
        <w:div w:id="1988590873">
          <w:marLeft w:val="640"/>
          <w:marRight w:val="0"/>
          <w:marTop w:val="0"/>
          <w:marBottom w:val="0"/>
          <w:divBdr>
            <w:top w:val="none" w:sz="0" w:space="0" w:color="auto"/>
            <w:left w:val="none" w:sz="0" w:space="0" w:color="auto"/>
            <w:bottom w:val="none" w:sz="0" w:space="0" w:color="auto"/>
            <w:right w:val="none" w:sz="0" w:space="0" w:color="auto"/>
          </w:divBdr>
        </w:div>
        <w:div w:id="881862458">
          <w:marLeft w:val="640"/>
          <w:marRight w:val="0"/>
          <w:marTop w:val="0"/>
          <w:marBottom w:val="0"/>
          <w:divBdr>
            <w:top w:val="none" w:sz="0" w:space="0" w:color="auto"/>
            <w:left w:val="none" w:sz="0" w:space="0" w:color="auto"/>
            <w:bottom w:val="none" w:sz="0" w:space="0" w:color="auto"/>
            <w:right w:val="none" w:sz="0" w:space="0" w:color="auto"/>
          </w:divBdr>
        </w:div>
        <w:div w:id="841356449">
          <w:marLeft w:val="640"/>
          <w:marRight w:val="0"/>
          <w:marTop w:val="0"/>
          <w:marBottom w:val="0"/>
          <w:divBdr>
            <w:top w:val="none" w:sz="0" w:space="0" w:color="auto"/>
            <w:left w:val="none" w:sz="0" w:space="0" w:color="auto"/>
            <w:bottom w:val="none" w:sz="0" w:space="0" w:color="auto"/>
            <w:right w:val="none" w:sz="0" w:space="0" w:color="auto"/>
          </w:divBdr>
        </w:div>
        <w:div w:id="713701853">
          <w:marLeft w:val="640"/>
          <w:marRight w:val="0"/>
          <w:marTop w:val="0"/>
          <w:marBottom w:val="0"/>
          <w:divBdr>
            <w:top w:val="none" w:sz="0" w:space="0" w:color="auto"/>
            <w:left w:val="none" w:sz="0" w:space="0" w:color="auto"/>
            <w:bottom w:val="none" w:sz="0" w:space="0" w:color="auto"/>
            <w:right w:val="none" w:sz="0" w:space="0" w:color="auto"/>
          </w:divBdr>
        </w:div>
        <w:div w:id="330642759">
          <w:marLeft w:val="640"/>
          <w:marRight w:val="0"/>
          <w:marTop w:val="0"/>
          <w:marBottom w:val="0"/>
          <w:divBdr>
            <w:top w:val="none" w:sz="0" w:space="0" w:color="auto"/>
            <w:left w:val="none" w:sz="0" w:space="0" w:color="auto"/>
            <w:bottom w:val="none" w:sz="0" w:space="0" w:color="auto"/>
            <w:right w:val="none" w:sz="0" w:space="0" w:color="auto"/>
          </w:divBdr>
        </w:div>
        <w:div w:id="1362896809">
          <w:marLeft w:val="640"/>
          <w:marRight w:val="0"/>
          <w:marTop w:val="0"/>
          <w:marBottom w:val="0"/>
          <w:divBdr>
            <w:top w:val="none" w:sz="0" w:space="0" w:color="auto"/>
            <w:left w:val="none" w:sz="0" w:space="0" w:color="auto"/>
            <w:bottom w:val="none" w:sz="0" w:space="0" w:color="auto"/>
            <w:right w:val="none" w:sz="0" w:space="0" w:color="auto"/>
          </w:divBdr>
        </w:div>
        <w:div w:id="832601400">
          <w:marLeft w:val="640"/>
          <w:marRight w:val="0"/>
          <w:marTop w:val="0"/>
          <w:marBottom w:val="0"/>
          <w:divBdr>
            <w:top w:val="none" w:sz="0" w:space="0" w:color="auto"/>
            <w:left w:val="none" w:sz="0" w:space="0" w:color="auto"/>
            <w:bottom w:val="none" w:sz="0" w:space="0" w:color="auto"/>
            <w:right w:val="none" w:sz="0" w:space="0" w:color="auto"/>
          </w:divBdr>
        </w:div>
        <w:div w:id="1051226866">
          <w:marLeft w:val="640"/>
          <w:marRight w:val="0"/>
          <w:marTop w:val="0"/>
          <w:marBottom w:val="0"/>
          <w:divBdr>
            <w:top w:val="none" w:sz="0" w:space="0" w:color="auto"/>
            <w:left w:val="none" w:sz="0" w:space="0" w:color="auto"/>
            <w:bottom w:val="none" w:sz="0" w:space="0" w:color="auto"/>
            <w:right w:val="none" w:sz="0" w:space="0" w:color="auto"/>
          </w:divBdr>
        </w:div>
        <w:div w:id="1564679327">
          <w:marLeft w:val="640"/>
          <w:marRight w:val="0"/>
          <w:marTop w:val="0"/>
          <w:marBottom w:val="0"/>
          <w:divBdr>
            <w:top w:val="none" w:sz="0" w:space="0" w:color="auto"/>
            <w:left w:val="none" w:sz="0" w:space="0" w:color="auto"/>
            <w:bottom w:val="none" w:sz="0" w:space="0" w:color="auto"/>
            <w:right w:val="none" w:sz="0" w:space="0" w:color="auto"/>
          </w:divBdr>
        </w:div>
        <w:div w:id="1143237203">
          <w:marLeft w:val="640"/>
          <w:marRight w:val="0"/>
          <w:marTop w:val="0"/>
          <w:marBottom w:val="0"/>
          <w:divBdr>
            <w:top w:val="none" w:sz="0" w:space="0" w:color="auto"/>
            <w:left w:val="none" w:sz="0" w:space="0" w:color="auto"/>
            <w:bottom w:val="none" w:sz="0" w:space="0" w:color="auto"/>
            <w:right w:val="none" w:sz="0" w:space="0" w:color="auto"/>
          </w:divBdr>
        </w:div>
        <w:div w:id="1629121889">
          <w:marLeft w:val="640"/>
          <w:marRight w:val="0"/>
          <w:marTop w:val="0"/>
          <w:marBottom w:val="0"/>
          <w:divBdr>
            <w:top w:val="none" w:sz="0" w:space="0" w:color="auto"/>
            <w:left w:val="none" w:sz="0" w:space="0" w:color="auto"/>
            <w:bottom w:val="none" w:sz="0" w:space="0" w:color="auto"/>
            <w:right w:val="none" w:sz="0" w:space="0" w:color="auto"/>
          </w:divBdr>
        </w:div>
        <w:div w:id="1159803652">
          <w:marLeft w:val="640"/>
          <w:marRight w:val="0"/>
          <w:marTop w:val="0"/>
          <w:marBottom w:val="0"/>
          <w:divBdr>
            <w:top w:val="none" w:sz="0" w:space="0" w:color="auto"/>
            <w:left w:val="none" w:sz="0" w:space="0" w:color="auto"/>
            <w:bottom w:val="none" w:sz="0" w:space="0" w:color="auto"/>
            <w:right w:val="none" w:sz="0" w:space="0" w:color="auto"/>
          </w:divBdr>
        </w:div>
        <w:div w:id="319235253">
          <w:marLeft w:val="640"/>
          <w:marRight w:val="0"/>
          <w:marTop w:val="0"/>
          <w:marBottom w:val="0"/>
          <w:divBdr>
            <w:top w:val="none" w:sz="0" w:space="0" w:color="auto"/>
            <w:left w:val="none" w:sz="0" w:space="0" w:color="auto"/>
            <w:bottom w:val="none" w:sz="0" w:space="0" w:color="auto"/>
            <w:right w:val="none" w:sz="0" w:space="0" w:color="auto"/>
          </w:divBdr>
        </w:div>
      </w:divsChild>
    </w:div>
    <w:div w:id="456144496">
      <w:bodyDiv w:val="1"/>
      <w:marLeft w:val="0"/>
      <w:marRight w:val="0"/>
      <w:marTop w:val="0"/>
      <w:marBottom w:val="0"/>
      <w:divBdr>
        <w:top w:val="none" w:sz="0" w:space="0" w:color="auto"/>
        <w:left w:val="none" w:sz="0" w:space="0" w:color="auto"/>
        <w:bottom w:val="none" w:sz="0" w:space="0" w:color="auto"/>
        <w:right w:val="none" w:sz="0" w:space="0" w:color="auto"/>
      </w:divBdr>
      <w:divsChild>
        <w:div w:id="123431001">
          <w:marLeft w:val="640"/>
          <w:marRight w:val="0"/>
          <w:marTop w:val="0"/>
          <w:marBottom w:val="0"/>
          <w:divBdr>
            <w:top w:val="none" w:sz="0" w:space="0" w:color="auto"/>
            <w:left w:val="none" w:sz="0" w:space="0" w:color="auto"/>
            <w:bottom w:val="none" w:sz="0" w:space="0" w:color="auto"/>
            <w:right w:val="none" w:sz="0" w:space="0" w:color="auto"/>
          </w:divBdr>
        </w:div>
        <w:div w:id="736441161">
          <w:marLeft w:val="640"/>
          <w:marRight w:val="0"/>
          <w:marTop w:val="0"/>
          <w:marBottom w:val="0"/>
          <w:divBdr>
            <w:top w:val="none" w:sz="0" w:space="0" w:color="auto"/>
            <w:left w:val="none" w:sz="0" w:space="0" w:color="auto"/>
            <w:bottom w:val="none" w:sz="0" w:space="0" w:color="auto"/>
            <w:right w:val="none" w:sz="0" w:space="0" w:color="auto"/>
          </w:divBdr>
        </w:div>
        <w:div w:id="1310137799">
          <w:marLeft w:val="640"/>
          <w:marRight w:val="0"/>
          <w:marTop w:val="0"/>
          <w:marBottom w:val="0"/>
          <w:divBdr>
            <w:top w:val="none" w:sz="0" w:space="0" w:color="auto"/>
            <w:left w:val="none" w:sz="0" w:space="0" w:color="auto"/>
            <w:bottom w:val="none" w:sz="0" w:space="0" w:color="auto"/>
            <w:right w:val="none" w:sz="0" w:space="0" w:color="auto"/>
          </w:divBdr>
        </w:div>
        <w:div w:id="1493519613">
          <w:marLeft w:val="640"/>
          <w:marRight w:val="0"/>
          <w:marTop w:val="0"/>
          <w:marBottom w:val="0"/>
          <w:divBdr>
            <w:top w:val="none" w:sz="0" w:space="0" w:color="auto"/>
            <w:left w:val="none" w:sz="0" w:space="0" w:color="auto"/>
            <w:bottom w:val="none" w:sz="0" w:space="0" w:color="auto"/>
            <w:right w:val="none" w:sz="0" w:space="0" w:color="auto"/>
          </w:divBdr>
        </w:div>
      </w:divsChild>
    </w:div>
    <w:div w:id="456610925">
      <w:bodyDiv w:val="1"/>
      <w:marLeft w:val="0"/>
      <w:marRight w:val="0"/>
      <w:marTop w:val="0"/>
      <w:marBottom w:val="0"/>
      <w:divBdr>
        <w:top w:val="none" w:sz="0" w:space="0" w:color="auto"/>
        <w:left w:val="none" w:sz="0" w:space="0" w:color="auto"/>
        <w:bottom w:val="none" w:sz="0" w:space="0" w:color="auto"/>
        <w:right w:val="none" w:sz="0" w:space="0" w:color="auto"/>
      </w:divBdr>
      <w:divsChild>
        <w:div w:id="82410642">
          <w:marLeft w:val="640"/>
          <w:marRight w:val="0"/>
          <w:marTop w:val="0"/>
          <w:marBottom w:val="0"/>
          <w:divBdr>
            <w:top w:val="none" w:sz="0" w:space="0" w:color="auto"/>
            <w:left w:val="none" w:sz="0" w:space="0" w:color="auto"/>
            <w:bottom w:val="none" w:sz="0" w:space="0" w:color="auto"/>
            <w:right w:val="none" w:sz="0" w:space="0" w:color="auto"/>
          </w:divBdr>
        </w:div>
        <w:div w:id="280383923">
          <w:marLeft w:val="640"/>
          <w:marRight w:val="0"/>
          <w:marTop w:val="0"/>
          <w:marBottom w:val="0"/>
          <w:divBdr>
            <w:top w:val="none" w:sz="0" w:space="0" w:color="auto"/>
            <w:left w:val="none" w:sz="0" w:space="0" w:color="auto"/>
            <w:bottom w:val="none" w:sz="0" w:space="0" w:color="auto"/>
            <w:right w:val="none" w:sz="0" w:space="0" w:color="auto"/>
          </w:divBdr>
        </w:div>
        <w:div w:id="294599865">
          <w:marLeft w:val="640"/>
          <w:marRight w:val="0"/>
          <w:marTop w:val="0"/>
          <w:marBottom w:val="0"/>
          <w:divBdr>
            <w:top w:val="none" w:sz="0" w:space="0" w:color="auto"/>
            <w:left w:val="none" w:sz="0" w:space="0" w:color="auto"/>
            <w:bottom w:val="none" w:sz="0" w:space="0" w:color="auto"/>
            <w:right w:val="none" w:sz="0" w:space="0" w:color="auto"/>
          </w:divBdr>
        </w:div>
        <w:div w:id="303975918">
          <w:marLeft w:val="640"/>
          <w:marRight w:val="0"/>
          <w:marTop w:val="0"/>
          <w:marBottom w:val="0"/>
          <w:divBdr>
            <w:top w:val="none" w:sz="0" w:space="0" w:color="auto"/>
            <w:left w:val="none" w:sz="0" w:space="0" w:color="auto"/>
            <w:bottom w:val="none" w:sz="0" w:space="0" w:color="auto"/>
            <w:right w:val="none" w:sz="0" w:space="0" w:color="auto"/>
          </w:divBdr>
        </w:div>
        <w:div w:id="336812393">
          <w:marLeft w:val="640"/>
          <w:marRight w:val="0"/>
          <w:marTop w:val="0"/>
          <w:marBottom w:val="0"/>
          <w:divBdr>
            <w:top w:val="none" w:sz="0" w:space="0" w:color="auto"/>
            <w:left w:val="none" w:sz="0" w:space="0" w:color="auto"/>
            <w:bottom w:val="none" w:sz="0" w:space="0" w:color="auto"/>
            <w:right w:val="none" w:sz="0" w:space="0" w:color="auto"/>
          </w:divBdr>
        </w:div>
        <w:div w:id="357976675">
          <w:marLeft w:val="640"/>
          <w:marRight w:val="0"/>
          <w:marTop w:val="0"/>
          <w:marBottom w:val="0"/>
          <w:divBdr>
            <w:top w:val="none" w:sz="0" w:space="0" w:color="auto"/>
            <w:left w:val="none" w:sz="0" w:space="0" w:color="auto"/>
            <w:bottom w:val="none" w:sz="0" w:space="0" w:color="auto"/>
            <w:right w:val="none" w:sz="0" w:space="0" w:color="auto"/>
          </w:divBdr>
        </w:div>
        <w:div w:id="510070137">
          <w:marLeft w:val="640"/>
          <w:marRight w:val="0"/>
          <w:marTop w:val="0"/>
          <w:marBottom w:val="0"/>
          <w:divBdr>
            <w:top w:val="none" w:sz="0" w:space="0" w:color="auto"/>
            <w:left w:val="none" w:sz="0" w:space="0" w:color="auto"/>
            <w:bottom w:val="none" w:sz="0" w:space="0" w:color="auto"/>
            <w:right w:val="none" w:sz="0" w:space="0" w:color="auto"/>
          </w:divBdr>
        </w:div>
        <w:div w:id="611284869">
          <w:marLeft w:val="640"/>
          <w:marRight w:val="0"/>
          <w:marTop w:val="0"/>
          <w:marBottom w:val="0"/>
          <w:divBdr>
            <w:top w:val="none" w:sz="0" w:space="0" w:color="auto"/>
            <w:left w:val="none" w:sz="0" w:space="0" w:color="auto"/>
            <w:bottom w:val="none" w:sz="0" w:space="0" w:color="auto"/>
            <w:right w:val="none" w:sz="0" w:space="0" w:color="auto"/>
          </w:divBdr>
        </w:div>
        <w:div w:id="786848308">
          <w:marLeft w:val="640"/>
          <w:marRight w:val="0"/>
          <w:marTop w:val="0"/>
          <w:marBottom w:val="0"/>
          <w:divBdr>
            <w:top w:val="none" w:sz="0" w:space="0" w:color="auto"/>
            <w:left w:val="none" w:sz="0" w:space="0" w:color="auto"/>
            <w:bottom w:val="none" w:sz="0" w:space="0" w:color="auto"/>
            <w:right w:val="none" w:sz="0" w:space="0" w:color="auto"/>
          </w:divBdr>
        </w:div>
        <w:div w:id="917901569">
          <w:marLeft w:val="640"/>
          <w:marRight w:val="0"/>
          <w:marTop w:val="0"/>
          <w:marBottom w:val="0"/>
          <w:divBdr>
            <w:top w:val="none" w:sz="0" w:space="0" w:color="auto"/>
            <w:left w:val="none" w:sz="0" w:space="0" w:color="auto"/>
            <w:bottom w:val="none" w:sz="0" w:space="0" w:color="auto"/>
            <w:right w:val="none" w:sz="0" w:space="0" w:color="auto"/>
          </w:divBdr>
        </w:div>
        <w:div w:id="1000546164">
          <w:marLeft w:val="640"/>
          <w:marRight w:val="0"/>
          <w:marTop w:val="0"/>
          <w:marBottom w:val="0"/>
          <w:divBdr>
            <w:top w:val="none" w:sz="0" w:space="0" w:color="auto"/>
            <w:left w:val="none" w:sz="0" w:space="0" w:color="auto"/>
            <w:bottom w:val="none" w:sz="0" w:space="0" w:color="auto"/>
            <w:right w:val="none" w:sz="0" w:space="0" w:color="auto"/>
          </w:divBdr>
        </w:div>
        <w:div w:id="1141770387">
          <w:marLeft w:val="640"/>
          <w:marRight w:val="0"/>
          <w:marTop w:val="0"/>
          <w:marBottom w:val="0"/>
          <w:divBdr>
            <w:top w:val="none" w:sz="0" w:space="0" w:color="auto"/>
            <w:left w:val="none" w:sz="0" w:space="0" w:color="auto"/>
            <w:bottom w:val="none" w:sz="0" w:space="0" w:color="auto"/>
            <w:right w:val="none" w:sz="0" w:space="0" w:color="auto"/>
          </w:divBdr>
        </w:div>
        <w:div w:id="1221092369">
          <w:marLeft w:val="640"/>
          <w:marRight w:val="0"/>
          <w:marTop w:val="0"/>
          <w:marBottom w:val="0"/>
          <w:divBdr>
            <w:top w:val="none" w:sz="0" w:space="0" w:color="auto"/>
            <w:left w:val="none" w:sz="0" w:space="0" w:color="auto"/>
            <w:bottom w:val="none" w:sz="0" w:space="0" w:color="auto"/>
            <w:right w:val="none" w:sz="0" w:space="0" w:color="auto"/>
          </w:divBdr>
        </w:div>
        <w:div w:id="1299797133">
          <w:marLeft w:val="640"/>
          <w:marRight w:val="0"/>
          <w:marTop w:val="0"/>
          <w:marBottom w:val="0"/>
          <w:divBdr>
            <w:top w:val="none" w:sz="0" w:space="0" w:color="auto"/>
            <w:left w:val="none" w:sz="0" w:space="0" w:color="auto"/>
            <w:bottom w:val="none" w:sz="0" w:space="0" w:color="auto"/>
            <w:right w:val="none" w:sz="0" w:space="0" w:color="auto"/>
          </w:divBdr>
        </w:div>
        <w:div w:id="1443189109">
          <w:marLeft w:val="640"/>
          <w:marRight w:val="0"/>
          <w:marTop w:val="0"/>
          <w:marBottom w:val="0"/>
          <w:divBdr>
            <w:top w:val="none" w:sz="0" w:space="0" w:color="auto"/>
            <w:left w:val="none" w:sz="0" w:space="0" w:color="auto"/>
            <w:bottom w:val="none" w:sz="0" w:space="0" w:color="auto"/>
            <w:right w:val="none" w:sz="0" w:space="0" w:color="auto"/>
          </w:divBdr>
        </w:div>
        <w:div w:id="1550142774">
          <w:marLeft w:val="640"/>
          <w:marRight w:val="0"/>
          <w:marTop w:val="0"/>
          <w:marBottom w:val="0"/>
          <w:divBdr>
            <w:top w:val="none" w:sz="0" w:space="0" w:color="auto"/>
            <w:left w:val="none" w:sz="0" w:space="0" w:color="auto"/>
            <w:bottom w:val="none" w:sz="0" w:space="0" w:color="auto"/>
            <w:right w:val="none" w:sz="0" w:space="0" w:color="auto"/>
          </w:divBdr>
        </w:div>
        <w:div w:id="1704482079">
          <w:marLeft w:val="640"/>
          <w:marRight w:val="0"/>
          <w:marTop w:val="0"/>
          <w:marBottom w:val="0"/>
          <w:divBdr>
            <w:top w:val="none" w:sz="0" w:space="0" w:color="auto"/>
            <w:left w:val="none" w:sz="0" w:space="0" w:color="auto"/>
            <w:bottom w:val="none" w:sz="0" w:space="0" w:color="auto"/>
            <w:right w:val="none" w:sz="0" w:space="0" w:color="auto"/>
          </w:divBdr>
        </w:div>
        <w:div w:id="1801604563">
          <w:marLeft w:val="640"/>
          <w:marRight w:val="0"/>
          <w:marTop w:val="0"/>
          <w:marBottom w:val="0"/>
          <w:divBdr>
            <w:top w:val="none" w:sz="0" w:space="0" w:color="auto"/>
            <w:left w:val="none" w:sz="0" w:space="0" w:color="auto"/>
            <w:bottom w:val="none" w:sz="0" w:space="0" w:color="auto"/>
            <w:right w:val="none" w:sz="0" w:space="0" w:color="auto"/>
          </w:divBdr>
        </w:div>
        <w:div w:id="1897205350">
          <w:marLeft w:val="640"/>
          <w:marRight w:val="0"/>
          <w:marTop w:val="0"/>
          <w:marBottom w:val="0"/>
          <w:divBdr>
            <w:top w:val="none" w:sz="0" w:space="0" w:color="auto"/>
            <w:left w:val="none" w:sz="0" w:space="0" w:color="auto"/>
            <w:bottom w:val="none" w:sz="0" w:space="0" w:color="auto"/>
            <w:right w:val="none" w:sz="0" w:space="0" w:color="auto"/>
          </w:divBdr>
        </w:div>
        <w:div w:id="1935942862">
          <w:marLeft w:val="640"/>
          <w:marRight w:val="0"/>
          <w:marTop w:val="0"/>
          <w:marBottom w:val="0"/>
          <w:divBdr>
            <w:top w:val="none" w:sz="0" w:space="0" w:color="auto"/>
            <w:left w:val="none" w:sz="0" w:space="0" w:color="auto"/>
            <w:bottom w:val="none" w:sz="0" w:space="0" w:color="auto"/>
            <w:right w:val="none" w:sz="0" w:space="0" w:color="auto"/>
          </w:divBdr>
        </w:div>
        <w:div w:id="1992783024">
          <w:marLeft w:val="640"/>
          <w:marRight w:val="0"/>
          <w:marTop w:val="0"/>
          <w:marBottom w:val="0"/>
          <w:divBdr>
            <w:top w:val="none" w:sz="0" w:space="0" w:color="auto"/>
            <w:left w:val="none" w:sz="0" w:space="0" w:color="auto"/>
            <w:bottom w:val="none" w:sz="0" w:space="0" w:color="auto"/>
            <w:right w:val="none" w:sz="0" w:space="0" w:color="auto"/>
          </w:divBdr>
        </w:div>
        <w:div w:id="2119178050">
          <w:marLeft w:val="640"/>
          <w:marRight w:val="0"/>
          <w:marTop w:val="0"/>
          <w:marBottom w:val="0"/>
          <w:divBdr>
            <w:top w:val="none" w:sz="0" w:space="0" w:color="auto"/>
            <w:left w:val="none" w:sz="0" w:space="0" w:color="auto"/>
            <w:bottom w:val="none" w:sz="0" w:space="0" w:color="auto"/>
            <w:right w:val="none" w:sz="0" w:space="0" w:color="auto"/>
          </w:divBdr>
        </w:div>
      </w:divsChild>
    </w:div>
    <w:div w:id="460269502">
      <w:bodyDiv w:val="1"/>
      <w:marLeft w:val="0"/>
      <w:marRight w:val="0"/>
      <w:marTop w:val="0"/>
      <w:marBottom w:val="0"/>
      <w:divBdr>
        <w:top w:val="none" w:sz="0" w:space="0" w:color="auto"/>
        <w:left w:val="none" w:sz="0" w:space="0" w:color="auto"/>
        <w:bottom w:val="none" w:sz="0" w:space="0" w:color="auto"/>
        <w:right w:val="none" w:sz="0" w:space="0" w:color="auto"/>
      </w:divBdr>
      <w:divsChild>
        <w:div w:id="10113851">
          <w:marLeft w:val="640"/>
          <w:marRight w:val="0"/>
          <w:marTop w:val="0"/>
          <w:marBottom w:val="0"/>
          <w:divBdr>
            <w:top w:val="none" w:sz="0" w:space="0" w:color="auto"/>
            <w:left w:val="none" w:sz="0" w:space="0" w:color="auto"/>
            <w:bottom w:val="none" w:sz="0" w:space="0" w:color="auto"/>
            <w:right w:val="none" w:sz="0" w:space="0" w:color="auto"/>
          </w:divBdr>
        </w:div>
        <w:div w:id="43650517">
          <w:marLeft w:val="640"/>
          <w:marRight w:val="0"/>
          <w:marTop w:val="0"/>
          <w:marBottom w:val="0"/>
          <w:divBdr>
            <w:top w:val="none" w:sz="0" w:space="0" w:color="auto"/>
            <w:left w:val="none" w:sz="0" w:space="0" w:color="auto"/>
            <w:bottom w:val="none" w:sz="0" w:space="0" w:color="auto"/>
            <w:right w:val="none" w:sz="0" w:space="0" w:color="auto"/>
          </w:divBdr>
        </w:div>
        <w:div w:id="277952630">
          <w:marLeft w:val="640"/>
          <w:marRight w:val="0"/>
          <w:marTop w:val="0"/>
          <w:marBottom w:val="0"/>
          <w:divBdr>
            <w:top w:val="none" w:sz="0" w:space="0" w:color="auto"/>
            <w:left w:val="none" w:sz="0" w:space="0" w:color="auto"/>
            <w:bottom w:val="none" w:sz="0" w:space="0" w:color="auto"/>
            <w:right w:val="none" w:sz="0" w:space="0" w:color="auto"/>
          </w:divBdr>
        </w:div>
        <w:div w:id="442574594">
          <w:marLeft w:val="640"/>
          <w:marRight w:val="0"/>
          <w:marTop w:val="0"/>
          <w:marBottom w:val="0"/>
          <w:divBdr>
            <w:top w:val="none" w:sz="0" w:space="0" w:color="auto"/>
            <w:left w:val="none" w:sz="0" w:space="0" w:color="auto"/>
            <w:bottom w:val="none" w:sz="0" w:space="0" w:color="auto"/>
            <w:right w:val="none" w:sz="0" w:space="0" w:color="auto"/>
          </w:divBdr>
        </w:div>
        <w:div w:id="537667481">
          <w:marLeft w:val="640"/>
          <w:marRight w:val="0"/>
          <w:marTop w:val="0"/>
          <w:marBottom w:val="0"/>
          <w:divBdr>
            <w:top w:val="none" w:sz="0" w:space="0" w:color="auto"/>
            <w:left w:val="none" w:sz="0" w:space="0" w:color="auto"/>
            <w:bottom w:val="none" w:sz="0" w:space="0" w:color="auto"/>
            <w:right w:val="none" w:sz="0" w:space="0" w:color="auto"/>
          </w:divBdr>
        </w:div>
        <w:div w:id="539362754">
          <w:marLeft w:val="640"/>
          <w:marRight w:val="0"/>
          <w:marTop w:val="0"/>
          <w:marBottom w:val="0"/>
          <w:divBdr>
            <w:top w:val="none" w:sz="0" w:space="0" w:color="auto"/>
            <w:left w:val="none" w:sz="0" w:space="0" w:color="auto"/>
            <w:bottom w:val="none" w:sz="0" w:space="0" w:color="auto"/>
            <w:right w:val="none" w:sz="0" w:space="0" w:color="auto"/>
          </w:divBdr>
        </w:div>
        <w:div w:id="662320209">
          <w:marLeft w:val="640"/>
          <w:marRight w:val="0"/>
          <w:marTop w:val="0"/>
          <w:marBottom w:val="0"/>
          <w:divBdr>
            <w:top w:val="none" w:sz="0" w:space="0" w:color="auto"/>
            <w:left w:val="none" w:sz="0" w:space="0" w:color="auto"/>
            <w:bottom w:val="none" w:sz="0" w:space="0" w:color="auto"/>
            <w:right w:val="none" w:sz="0" w:space="0" w:color="auto"/>
          </w:divBdr>
        </w:div>
        <w:div w:id="728461124">
          <w:marLeft w:val="640"/>
          <w:marRight w:val="0"/>
          <w:marTop w:val="0"/>
          <w:marBottom w:val="0"/>
          <w:divBdr>
            <w:top w:val="none" w:sz="0" w:space="0" w:color="auto"/>
            <w:left w:val="none" w:sz="0" w:space="0" w:color="auto"/>
            <w:bottom w:val="none" w:sz="0" w:space="0" w:color="auto"/>
            <w:right w:val="none" w:sz="0" w:space="0" w:color="auto"/>
          </w:divBdr>
        </w:div>
        <w:div w:id="781874805">
          <w:marLeft w:val="640"/>
          <w:marRight w:val="0"/>
          <w:marTop w:val="0"/>
          <w:marBottom w:val="0"/>
          <w:divBdr>
            <w:top w:val="none" w:sz="0" w:space="0" w:color="auto"/>
            <w:left w:val="none" w:sz="0" w:space="0" w:color="auto"/>
            <w:bottom w:val="none" w:sz="0" w:space="0" w:color="auto"/>
            <w:right w:val="none" w:sz="0" w:space="0" w:color="auto"/>
          </w:divBdr>
        </w:div>
        <w:div w:id="888417547">
          <w:marLeft w:val="640"/>
          <w:marRight w:val="0"/>
          <w:marTop w:val="0"/>
          <w:marBottom w:val="0"/>
          <w:divBdr>
            <w:top w:val="none" w:sz="0" w:space="0" w:color="auto"/>
            <w:left w:val="none" w:sz="0" w:space="0" w:color="auto"/>
            <w:bottom w:val="none" w:sz="0" w:space="0" w:color="auto"/>
            <w:right w:val="none" w:sz="0" w:space="0" w:color="auto"/>
          </w:divBdr>
        </w:div>
        <w:div w:id="1132209556">
          <w:marLeft w:val="640"/>
          <w:marRight w:val="0"/>
          <w:marTop w:val="0"/>
          <w:marBottom w:val="0"/>
          <w:divBdr>
            <w:top w:val="none" w:sz="0" w:space="0" w:color="auto"/>
            <w:left w:val="none" w:sz="0" w:space="0" w:color="auto"/>
            <w:bottom w:val="none" w:sz="0" w:space="0" w:color="auto"/>
            <w:right w:val="none" w:sz="0" w:space="0" w:color="auto"/>
          </w:divBdr>
        </w:div>
        <w:div w:id="1518304275">
          <w:marLeft w:val="640"/>
          <w:marRight w:val="0"/>
          <w:marTop w:val="0"/>
          <w:marBottom w:val="0"/>
          <w:divBdr>
            <w:top w:val="none" w:sz="0" w:space="0" w:color="auto"/>
            <w:left w:val="none" w:sz="0" w:space="0" w:color="auto"/>
            <w:bottom w:val="none" w:sz="0" w:space="0" w:color="auto"/>
            <w:right w:val="none" w:sz="0" w:space="0" w:color="auto"/>
          </w:divBdr>
        </w:div>
      </w:divsChild>
    </w:div>
    <w:div w:id="465706784">
      <w:bodyDiv w:val="1"/>
      <w:marLeft w:val="0"/>
      <w:marRight w:val="0"/>
      <w:marTop w:val="0"/>
      <w:marBottom w:val="0"/>
      <w:divBdr>
        <w:top w:val="none" w:sz="0" w:space="0" w:color="auto"/>
        <w:left w:val="none" w:sz="0" w:space="0" w:color="auto"/>
        <w:bottom w:val="none" w:sz="0" w:space="0" w:color="auto"/>
        <w:right w:val="none" w:sz="0" w:space="0" w:color="auto"/>
      </w:divBdr>
      <w:divsChild>
        <w:div w:id="427850548">
          <w:marLeft w:val="640"/>
          <w:marRight w:val="0"/>
          <w:marTop w:val="0"/>
          <w:marBottom w:val="0"/>
          <w:divBdr>
            <w:top w:val="none" w:sz="0" w:space="0" w:color="auto"/>
            <w:left w:val="none" w:sz="0" w:space="0" w:color="auto"/>
            <w:bottom w:val="none" w:sz="0" w:space="0" w:color="auto"/>
            <w:right w:val="none" w:sz="0" w:space="0" w:color="auto"/>
          </w:divBdr>
        </w:div>
        <w:div w:id="807213136">
          <w:marLeft w:val="640"/>
          <w:marRight w:val="0"/>
          <w:marTop w:val="0"/>
          <w:marBottom w:val="0"/>
          <w:divBdr>
            <w:top w:val="none" w:sz="0" w:space="0" w:color="auto"/>
            <w:left w:val="none" w:sz="0" w:space="0" w:color="auto"/>
            <w:bottom w:val="none" w:sz="0" w:space="0" w:color="auto"/>
            <w:right w:val="none" w:sz="0" w:space="0" w:color="auto"/>
          </w:divBdr>
        </w:div>
        <w:div w:id="859969778">
          <w:marLeft w:val="640"/>
          <w:marRight w:val="0"/>
          <w:marTop w:val="0"/>
          <w:marBottom w:val="0"/>
          <w:divBdr>
            <w:top w:val="none" w:sz="0" w:space="0" w:color="auto"/>
            <w:left w:val="none" w:sz="0" w:space="0" w:color="auto"/>
            <w:bottom w:val="none" w:sz="0" w:space="0" w:color="auto"/>
            <w:right w:val="none" w:sz="0" w:space="0" w:color="auto"/>
          </w:divBdr>
        </w:div>
        <w:div w:id="1367408894">
          <w:marLeft w:val="640"/>
          <w:marRight w:val="0"/>
          <w:marTop w:val="0"/>
          <w:marBottom w:val="0"/>
          <w:divBdr>
            <w:top w:val="none" w:sz="0" w:space="0" w:color="auto"/>
            <w:left w:val="none" w:sz="0" w:space="0" w:color="auto"/>
            <w:bottom w:val="none" w:sz="0" w:space="0" w:color="auto"/>
            <w:right w:val="none" w:sz="0" w:space="0" w:color="auto"/>
          </w:divBdr>
        </w:div>
        <w:div w:id="1638488765">
          <w:marLeft w:val="640"/>
          <w:marRight w:val="0"/>
          <w:marTop w:val="0"/>
          <w:marBottom w:val="0"/>
          <w:divBdr>
            <w:top w:val="none" w:sz="0" w:space="0" w:color="auto"/>
            <w:left w:val="none" w:sz="0" w:space="0" w:color="auto"/>
            <w:bottom w:val="none" w:sz="0" w:space="0" w:color="auto"/>
            <w:right w:val="none" w:sz="0" w:space="0" w:color="auto"/>
          </w:divBdr>
        </w:div>
        <w:div w:id="1828008395">
          <w:marLeft w:val="640"/>
          <w:marRight w:val="0"/>
          <w:marTop w:val="0"/>
          <w:marBottom w:val="0"/>
          <w:divBdr>
            <w:top w:val="none" w:sz="0" w:space="0" w:color="auto"/>
            <w:left w:val="none" w:sz="0" w:space="0" w:color="auto"/>
            <w:bottom w:val="none" w:sz="0" w:space="0" w:color="auto"/>
            <w:right w:val="none" w:sz="0" w:space="0" w:color="auto"/>
          </w:divBdr>
        </w:div>
      </w:divsChild>
    </w:div>
    <w:div w:id="475924483">
      <w:bodyDiv w:val="1"/>
      <w:marLeft w:val="0"/>
      <w:marRight w:val="0"/>
      <w:marTop w:val="0"/>
      <w:marBottom w:val="0"/>
      <w:divBdr>
        <w:top w:val="none" w:sz="0" w:space="0" w:color="auto"/>
        <w:left w:val="none" w:sz="0" w:space="0" w:color="auto"/>
        <w:bottom w:val="none" w:sz="0" w:space="0" w:color="auto"/>
        <w:right w:val="none" w:sz="0" w:space="0" w:color="auto"/>
      </w:divBdr>
      <w:divsChild>
        <w:div w:id="1249196523">
          <w:marLeft w:val="640"/>
          <w:marRight w:val="0"/>
          <w:marTop w:val="0"/>
          <w:marBottom w:val="0"/>
          <w:divBdr>
            <w:top w:val="none" w:sz="0" w:space="0" w:color="auto"/>
            <w:left w:val="none" w:sz="0" w:space="0" w:color="auto"/>
            <w:bottom w:val="none" w:sz="0" w:space="0" w:color="auto"/>
            <w:right w:val="none" w:sz="0" w:space="0" w:color="auto"/>
          </w:divBdr>
        </w:div>
        <w:div w:id="1513836071">
          <w:marLeft w:val="640"/>
          <w:marRight w:val="0"/>
          <w:marTop w:val="0"/>
          <w:marBottom w:val="0"/>
          <w:divBdr>
            <w:top w:val="none" w:sz="0" w:space="0" w:color="auto"/>
            <w:left w:val="none" w:sz="0" w:space="0" w:color="auto"/>
            <w:bottom w:val="none" w:sz="0" w:space="0" w:color="auto"/>
            <w:right w:val="none" w:sz="0" w:space="0" w:color="auto"/>
          </w:divBdr>
        </w:div>
        <w:div w:id="2064480719">
          <w:marLeft w:val="640"/>
          <w:marRight w:val="0"/>
          <w:marTop w:val="0"/>
          <w:marBottom w:val="0"/>
          <w:divBdr>
            <w:top w:val="none" w:sz="0" w:space="0" w:color="auto"/>
            <w:left w:val="none" w:sz="0" w:space="0" w:color="auto"/>
            <w:bottom w:val="none" w:sz="0" w:space="0" w:color="auto"/>
            <w:right w:val="none" w:sz="0" w:space="0" w:color="auto"/>
          </w:divBdr>
        </w:div>
        <w:div w:id="2105571636">
          <w:marLeft w:val="640"/>
          <w:marRight w:val="0"/>
          <w:marTop w:val="0"/>
          <w:marBottom w:val="0"/>
          <w:divBdr>
            <w:top w:val="none" w:sz="0" w:space="0" w:color="auto"/>
            <w:left w:val="none" w:sz="0" w:space="0" w:color="auto"/>
            <w:bottom w:val="none" w:sz="0" w:space="0" w:color="auto"/>
            <w:right w:val="none" w:sz="0" w:space="0" w:color="auto"/>
          </w:divBdr>
        </w:div>
      </w:divsChild>
    </w:div>
    <w:div w:id="484663419">
      <w:bodyDiv w:val="1"/>
      <w:marLeft w:val="0"/>
      <w:marRight w:val="0"/>
      <w:marTop w:val="0"/>
      <w:marBottom w:val="0"/>
      <w:divBdr>
        <w:top w:val="none" w:sz="0" w:space="0" w:color="auto"/>
        <w:left w:val="none" w:sz="0" w:space="0" w:color="auto"/>
        <w:bottom w:val="none" w:sz="0" w:space="0" w:color="auto"/>
        <w:right w:val="none" w:sz="0" w:space="0" w:color="auto"/>
      </w:divBdr>
      <w:divsChild>
        <w:div w:id="80413443">
          <w:marLeft w:val="640"/>
          <w:marRight w:val="0"/>
          <w:marTop w:val="0"/>
          <w:marBottom w:val="0"/>
          <w:divBdr>
            <w:top w:val="none" w:sz="0" w:space="0" w:color="auto"/>
            <w:left w:val="none" w:sz="0" w:space="0" w:color="auto"/>
            <w:bottom w:val="none" w:sz="0" w:space="0" w:color="auto"/>
            <w:right w:val="none" w:sz="0" w:space="0" w:color="auto"/>
          </w:divBdr>
        </w:div>
        <w:div w:id="167671851">
          <w:marLeft w:val="640"/>
          <w:marRight w:val="0"/>
          <w:marTop w:val="0"/>
          <w:marBottom w:val="0"/>
          <w:divBdr>
            <w:top w:val="none" w:sz="0" w:space="0" w:color="auto"/>
            <w:left w:val="none" w:sz="0" w:space="0" w:color="auto"/>
            <w:bottom w:val="none" w:sz="0" w:space="0" w:color="auto"/>
            <w:right w:val="none" w:sz="0" w:space="0" w:color="auto"/>
          </w:divBdr>
        </w:div>
        <w:div w:id="218253635">
          <w:marLeft w:val="640"/>
          <w:marRight w:val="0"/>
          <w:marTop w:val="0"/>
          <w:marBottom w:val="0"/>
          <w:divBdr>
            <w:top w:val="none" w:sz="0" w:space="0" w:color="auto"/>
            <w:left w:val="none" w:sz="0" w:space="0" w:color="auto"/>
            <w:bottom w:val="none" w:sz="0" w:space="0" w:color="auto"/>
            <w:right w:val="none" w:sz="0" w:space="0" w:color="auto"/>
          </w:divBdr>
        </w:div>
        <w:div w:id="269119623">
          <w:marLeft w:val="640"/>
          <w:marRight w:val="0"/>
          <w:marTop w:val="0"/>
          <w:marBottom w:val="0"/>
          <w:divBdr>
            <w:top w:val="none" w:sz="0" w:space="0" w:color="auto"/>
            <w:left w:val="none" w:sz="0" w:space="0" w:color="auto"/>
            <w:bottom w:val="none" w:sz="0" w:space="0" w:color="auto"/>
            <w:right w:val="none" w:sz="0" w:space="0" w:color="auto"/>
          </w:divBdr>
        </w:div>
        <w:div w:id="342319293">
          <w:marLeft w:val="640"/>
          <w:marRight w:val="0"/>
          <w:marTop w:val="0"/>
          <w:marBottom w:val="0"/>
          <w:divBdr>
            <w:top w:val="none" w:sz="0" w:space="0" w:color="auto"/>
            <w:left w:val="none" w:sz="0" w:space="0" w:color="auto"/>
            <w:bottom w:val="none" w:sz="0" w:space="0" w:color="auto"/>
            <w:right w:val="none" w:sz="0" w:space="0" w:color="auto"/>
          </w:divBdr>
        </w:div>
        <w:div w:id="510722186">
          <w:marLeft w:val="640"/>
          <w:marRight w:val="0"/>
          <w:marTop w:val="0"/>
          <w:marBottom w:val="0"/>
          <w:divBdr>
            <w:top w:val="none" w:sz="0" w:space="0" w:color="auto"/>
            <w:left w:val="none" w:sz="0" w:space="0" w:color="auto"/>
            <w:bottom w:val="none" w:sz="0" w:space="0" w:color="auto"/>
            <w:right w:val="none" w:sz="0" w:space="0" w:color="auto"/>
          </w:divBdr>
        </w:div>
        <w:div w:id="572085802">
          <w:marLeft w:val="640"/>
          <w:marRight w:val="0"/>
          <w:marTop w:val="0"/>
          <w:marBottom w:val="0"/>
          <w:divBdr>
            <w:top w:val="none" w:sz="0" w:space="0" w:color="auto"/>
            <w:left w:val="none" w:sz="0" w:space="0" w:color="auto"/>
            <w:bottom w:val="none" w:sz="0" w:space="0" w:color="auto"/>
            <w:right w:val="none" w:sz="0" w:space="0" w:color="auto"/>
          </w:divBdr>
        </w:div>
        <w:div w:id="630132254">
          <w:marLeft w:val="640"/>
          <w:marRight w:val="0"/>
          <w:marTop w:val="0"/>
          <w:marBottom w:val="0"/>
          <w:divBdr>
            <w:top w:val="none" w:sz="0" w:space="0" w:color="auto"/>
            <w:left w:val="none" w:sz="0" w:space="0" w:color="auto"/>
            <w:bottom w:val="none" w:sz="0" w:space="0" w:color="auto"/>
            <w:right w:val="none" w:sz="0" w:space="0" w:color="auto"/>
          </w:divBdr>
        </w:div>
        <w:div w:id="822433368">
          <w:marLeft w:val="640"/>
          <w:marRight w:val="0"/>
          <w:marTop w:val="0"/>
          <w:marBottom w:val="0"/>
          <w:divBdr>
            <w:top w:val="none" w:sz="0" w:space="0" w:color="auto"/>
            <w:left w:val="none" w:sz="0" w:space="0" w:color="auto"/>
            <w:bottom w:val="none" w:sz="0" w:space="0" w:color="auto"/>
            <w:right w:val="none" w:sz="0" w:space="0" w:color="auto"/>
          </w:divBdr>
        </w:div>
        <w:div w:id="853150611">
          <w:marLeft w:val="640"/>
          <w:marRight w:val="0"/>
          <w:marTop w:val="0"/>
          <w:marBottom w:val="0"/>
          <w:divBdr>
            <w:top w:val="none" w:sz="0" w:space="0" w:color="auto"/>
            <w:left w:val="none" w:sz="0" w:space="0" w:color="auto"/>
            <w:bottom w:val="none" w:sz="0" w:space="0" w:color="auto"/>
            <w:right w:val="none" w:sz="0" w:space="0" w:color="auto"/>
          </w:divBdr>
        </w:div>
        <w:div w:id="865946988">
          <w:marLeft w:val="640"/>
          <w:marRight w:val="0"/>
          <w:marTop w:val="0"/>
          <w:marBottom w:val="0"/>
          <w:divBdr>
            <w:top w:val="none" w:sz="0" w:space="0" w:color="auto"/>
            <w:left w:val="none" w:sz="0" w:space="0" w:color="auto"/>
            <w:bottom w:val="none" w:sz="0" w:space="0" w:color="auto"/>
            <w:right w:val="none" w:sz="0" w:space="0" w:color="auto"/>
          </w:divBdr>
        </w:div>
        <w:div w:id="1237326363">
          <w:marLeft w:val="640"/>
          <w:marRight w:val="0"/>
          <w:marTop w:val="0"/>
          <w:marBottom w:val="0"/>
          <w:divBdr>
            <w:top w:val="none" w:sz="0" w:space="0" w:color="auto"/>
            <w:left w:val="none" w:sz="0" w:space="0" w:color="auto"/>
            <w:bottom w:val="none" w:sz="0" w:space="0" w:color="auto"/>
            <w:right w:val="none" w:sz="0" w:space="0" w:color="auto"/>
          </w:divBdr>
        </w:div>
        <w:div w:id="1712265697">
          <w:marLeft w:val="640"/>
          <w:marRight w:val="0"/>
          <w:marTop w:val="0"/>
          <w:marBottom w:val="0"/>
          <w:divBdr>
            <w:top w:val="none" w:sz="0" w:space="0" w:color="auto"/>
            <w:left w:val="none" w:sz="0" w:space="0" w:color="auto"/>
            <w:bottom w:val="none" w:sz="0" w:space="0" w:color="auto"/>
            <w:right w:val="none" w:sz="0" w:space="0" w:color="auto"/>
          </w:divBdr>
        </w:div>
        <w:div w:id="1829706881">
          <w:marLeft w:val="640"/>
          <w:marRight w:val="0"/>
          <w:marTop w:val="0"/>
          <w:marBottom w:val="0"/>
          <w:divBdr>
            <w:top w:val="none" w:sz="0" w:space="0" w:color="auto"/>
            <w:left w:val="none" w:sz="0" w:space="0" w:color="auto"/>
            <w:bottom w:val="none" w:sz="0" w:space="0" w:color="auto"/>
            <w:right w:val="none" w:sz="0" w:space="0" w:color="auto"/>
          </w:divBdr>
        </w:div>
      </w:divsChild>
    </w:div>
    <w:div w:id="487943430">
      <w:bodyDiv w:val="1"/>
      <w:marLeft w:val="0"/>
      <w:marRight w:val="0"/>
      <w:marTop w:val="0"/>
      <w:marBottom w:val="0"/>
      <w:divBdr>
        <w:top w:val="none" w:sz="0" w:space="0" w:color="auto"/>
        <w:left w:val="none" w:sz="0" w:space="0" w:color="auto"/>
        <w:bottom w:val="none" w:sz="0" w:space="0" w:color="auto"/>
        <w:right w:val="none" w:sz="0" w:space="0" w:color="auto"/>
      </w:divBdr>
      <w:divsChild>
        <w:div w:id="154692447">
          <w:marLeft w:val="640"/>
          <w:marRight w:val="0"/>
          <w:marTop w:val="0"/>
          <w:marBottom w:val="0"/>
          <w:divBdr>
            <w:top w:val="none" w:sz="0" w:space="0" w:color="auto"/>
            <w:left w:val="none" w:sz="0" w:space="0" w:color="auto"/>
            <w:bottom w:val="none" w:sz="0" w:space="0" w:color="auto"/>
            <w:right w:val="none" w:sz="0" w:space="0" w:color="auto"/>
          </w:divBdr>
        </w:div>
        <w:div w:id="198251601">
          <w:marLeft w:val="640"/>
          <w:marRight w:val="0"/>
          <w:marTop w:val="0"/>
          <w:marBottom w:val="0"/>
          <w:divBdr>
            <w:top w:val="none" w:sz="0" w:space="0" w:color="auto"/>
            <w:left w:val="none" w:sz="0" w:space="0" w:color="auto"/>
            <w:bottom w:val="none" w:sz="0" w:space="0" w:color="auto"/>
            <w:right w:val="none" w:sz="0" w:space="0" w:color="auto"/>
          </w:divBdr>
        </w:div>
        <w:div w:id="224030959">
          <w:marLeft w:val="640"/>
          <w:marRight w:val="0"/>
          <w:marTop w:val="0"/>
          <w:marBottom w:val="0"/>
          <w:divBdr>
            <w:top w:val="none" w:sz="0" w:space="0" w:color="auto"/>
            <w:left w:val="none" w:sz="0" w:space="0" w:color="auto"/>
            <w:bottom w:val="none" w:sz="0" w:space="0" w:color="auto"/>
            <w:right w:val="none" w:sz="0" w:space="0" w:color="auto"/>
          </w:divBdr>
        </w:div>
        <w:div w:id="395981909">
          <w:marLeft w:val="640"/>
          <w:marRight w:val="0"/>
          <w:marTop w:val="0"/>
          <w:marBottom w:val="0"/>
          <w:divBdr>
            <w:top w:val="none" w:sz="0" w:space="0" w:color="auto"/>
            <w:left w:val="none" w:sz="0" w:space="0" w:color="auto"/>
            <w:bottom w:val="none" w:sz="0" w:space="0" w:color="auto"/>
            <w:right w:val="none" w:sz="0" w:space="0" w:color="auto"/>
          </w:divBdr>
        </w:div>
        <w:div w:id="928077106">
          <w:marLeft w:val="640"/>
          <w:marRight w:val="0"/>
          <w:marTop w:val="0"/>
          <w:marBottom w:val="0"/>
          <w:divBdr>
            <w:top w:val="none" w:sz="0" w:space="0" w:color="auto"/>
            <w:left w:val="none" w:sz="0" w:space="0" w:color="auto"/>
            <w:bottom w:val="none" w:sz="0" w:space="0" w:color="auto"/>
            <w:right w:val="none" w:sz="0" w:space="0" w:color="auto"/>
          </w:divBdr>
        </w:div>
        <w:div w:id="1011175740">
          <w:marLeft w:val="640"/>
          <w:marRight w:val="0"/>
          <w:marTop w:val="0"/>
          <w:marBottom w:val="0"/>
          <w:divBdr>
            <w:top w:val="none" w:sz="0" w:space="0" w:color="auto"/>
            <w:left w:val="none" w:sz="0" w:space="0" w:color="auto"/>
            <w:bottom w:val="none" w:sz="0" w:space="0" w:color="auto"/>
            <w:right w:val="none" w:sz="0" w:space="0" w:color="auto"/>
          </w:divBdr>
        </w:div>
        <w:div w:id="1052119885">
          <w:marLeft w:val="640"/>
          <w:marRight w:val="0"/>
          <w:marTop w:val="0"/>
          <w:marBottom w:val="0"/>
          <w:divBdr>
            <w:top w:val="none" w:sz="0" w:space="0" w:color="auto"/>
            <w:left w:val="none" w:sz="0" w:space="0" w:color="auto"/>
            <w:bottom w:val="none" w:sz="0" w:space="0" w:color="auto"/>
            <w:right w:val="none" w:sz="0" w:space="0" w:color="auto"/>
          </w:divBdr>
        </w:div>
        <w:div w:id="1128088421">
          <w:marLeft w:val="640"/>
          <w:marRight w:val="0"/>
          <w:marTop w:val="0"/>
          <w:marBottom w:val="0"/>
          <w:divBdr>
            <w:top w:val="none" w:sz="0" w:space="0" w:color="auto"/>
            <w:left w:val="none" w:sz="0" w:space="0" w:color="auto"/>
            <w:bottom w:val="none" w:sz="0" w:space="0" w:color="auto"/>
            <w:right w:val="none" w:sz="0" w:space="0" w:color="auto"/>
          </w:divBdr>
        </w:div>
        <w:div w:id="1633831469">
          <w:marLeft w:val="640"/>
          <w:marRight w:val="0"/>
          <w:marTop w:val="0"/>
          <w:marBottom w:val="0"/>
          <w:divBdr>
            <w:top w:val="none" w:sz="0" w:space="0" w:color="auto"/>
            <w:left w:val="none" w:sz="0" w:space="0" w:color="auto"/>
            <w:bottom w:val="none" w:sz="0" w:space="0" w:color="auto"/>
            <w:right w:val="none" w:sz="0" w:space="0" w:color="auto"/>
          </w:divBdr>
        </w:div>
        <w:div w:id="1833256971">
          <w:marLeft w:val="640"/>
          <w:marRight w:val="0"/>
          <w:marTop w:val="0"/>
          <w:marBottom w:val="0"/>
          <w:divBdr>
            <w:top w:val="none" w:sz="0" w:space="0" w:color="auto"/>
            <w:left w:val="none" w:sz="0" w:space="0" w:color="auto"/>
            <w:bottom w:val="none" w:sz="0" w:space="0" w:color="auto"/>
            <w:right w:val="none" w:sz="0" w:space="0" w:color="auto"/>
          </w:divBdr>
        </w:div>
        <w:div w:id="1926762899">
          <w:marLeft w:val="640"/>
          <w:marRight w:val="0"/>
          <w:marTop w:val="0"/>
          <w:marBottom w:val="0"/>
          <w:divBdr>
            <w:top w:val="none" w:sz="0" w:space="0" w:color="auto"/>
            <w:left w:val="none" w:sz="0" w:space="0" w:color="auto"/>
            <w:bottom w:val="none" w:sz="0" w:space="0" w:color="auto"/>
            <w:right w:val="none" w:sz="0" w:space="0" w:color="auto"/>
          </w:divBdr>
        </w:div>
      </w:divsChild>
    </w:div>
    <w:div w:id="488643278">
      <w:bodyDiv w:val="1"/>
      <w:marLeft w:val="0"/>
      <w:marRight w:val="0"/>
      <w:marTop w:val="0"/>
      <w:marBottom w:val="0"/>
      <w:divBdr>
        <w:top w:val="none" w:sz="0" w:space="0" w:color="auto"/>
        <w:left w:val="none" w:sz="0" w:space="0" w:color="auto"/>
        <w:bottom w:val="none" w:sz="0" w:space="0" w:color="auto"/>
        <w:right w:val="none" w:sz="0" w:space="0" w:color="auto"/>
      </w:divBdr>
      <w:divsChild>
        <w:div w:id="16347778">
          <w:marLeft w:val="640"/>
          <w:marRight w:val="0"/>
          <w:marTop w:val="0"/>
          <w:marBottom w:val="0"/>
          <w:divBdr>
            <w:top w:val="none" w:sz="0" w:space="0" w:color="auto"/>
            <w:left w:val="none" w:sz="0" w:space="0" w:color="auto"/>
            <w:bottom w:val="none" w:sz="0" w:space="0" w:color="auto"/>
            <w:right w:val="none" w:sz="0" w:space="0" w:color="auto"/>
          </w:divBdr>
        </w:div>
        <w:div w:id="29229683">
          <w:marLeft w:val="640"/>
          <w:marRight w:val="0"/>
          <w:marTop w:val="0"/>
          <w:marBottom w:val="0"/>
          <w:divBdr>
            <w:top w:val="none" w:sz="0" w:space="0" w:color="auto"/>
            <w:left w:val="none" w:sz="0" w:space="0" w:color="auto"/>
            <w:bottom w:val="none" w:sz="0" w:space="0" w:color="auto"/>
            <w:right w:val="none" w:sz="0" w:space="0" w:color="auto"/>
          </w:divBdr>
        </w:div>
        <w:div w:id="378938748">
          <w:marLeft w:val="640"/>
          <w:marRight w:val="0"/>
          <w:marTop w:val="0"/>
          <w:marBottom w:val="0"/>
          <w:divBdr>
            <w:top w:val="none" w:sz="0" w:space="0" w:color="auto"/>
            <w:left w:val="none" w:sz="0" w:space="0" w:color="auto"/>
            <w:bottom w:val="none" w:sz="0" w:space="0" w:color="auto"/>
            <w:right w:val="none" w:sz="0" w:space="0" w:color="auto"/>
          </w:divBdr>
        </w:div>
        <w:div w:id="403188184">
          <w:marLeft w:val="640"/>
          <w:marRight w:val="0"/>
          <w:marTop w:val="0"/>
          <w:marBottom w:val="0"/>
          <w:divBdr>
            <w:top w:val="none" w:sz="0" w:space="0" w:color="auto"/>
            <w:left w:val="none" w:sz="0" w:space="0" w:color="auto"/>
            <w:bottom w:val="none" w:sz="0" w:space="0" w:color="auto"/>
            <w:right w:val="none" w:sz="0" w:space="0" w:color="auto"/>
          </w:divBdr>
        </w:div>
        <w:div w:id="503320488">
          <w:marLeft w:val="640"/>
          <w:marRight w:val="0"/>
          <w:marTop w:val="0"/>
          <w:marBottom w:val="0"/>
          <w:divBdr>
            <w:top w:val="none" w:sz="0" w:space="0" w:color="auto"/>
            <w:left w:val="none" w:sz="0" w:space="0" w:color="auto"/>
            <w:bottom w:val="none" w:sz="0" w:space="0" w:color="auto"/>
            <w:right w:val="none" w:sz="0" w:space="0" w:color="auto"/>
          </w:divBdr>
        </w:div>
        <w:div w:id="681706818">
          <w:marLeft w:val="640"/>
          <w:marRight w:val="0"/>
          <w:marTop w:val="0"/>
          <w:marBottom w:val="0"/>
          <w:divBdr>
            <w:top w:val="none" w:sz="0" w:space="0" w:color="auto"/>
            <w:left w:val="none" w:sz="0" w:space="0" w:color="auto"/>
            <w:bottom w:val="none" w:sz="0" w:space="0" w:color="auto"/>
            <w:right w:val="none" w:sz="0" w:space="0" w:color="auto"/>
          </w:divBdr>
        </w:div>
        <w:div w:id="939725176">
          <w:marLeft w:val="640"/>
          <w:marRight w:val="0"/>
          <w:marTop w:val="0"/>
          <w:marBottom w:val="0"/>
          <w:divBdr>
            <w:top w:val="none" w:sz="0" w:space="0" w:color="auto"/>
            <w:left w:val="none" w:sz="0" w:space="0" w:color="auto"/>
            <w:bottom w:val="none" w:sz="0" w:space="0" w:color="auto"/>
            <w:right w:val="none" w:sz="0" w:space="0" w:color="auto"/>
          </w:divBdr>
        </w:div>
        <w:div w:id="949895888">
          <w:marLeft w:val="640"/>
          <w:marRight w:val="0"/>
          <w:marTop w:val="0"/>
          <w:marBottom w:val="0"/>
          <w:divBdr>
            <w:top w:val="none" w:sz="0" w:space="0" w:color="auto"/>
            <w:left w:val="none" w:sz="0" w:space="0" w:color="auto"/>
            <w:bottom w:val="none" w:sz="0" w:space="0" w:color="auto"/>
            <w:right w:val="none" w:sz="0" w:space="0" w:color="auto"/>
          </w:divBdr>
        </w:div>
        <w:div w:id="1057582576">
          <w:marLeft w:val="640"/>
          <w:marRight w:val="0"/>
          <w:marTop w:val="0"/>
          <w:marBottom w:val="0"/>
          <w:divBdr>
            <w:top w:val="none" w:sz="0" w:space="0" w:color="auto"/>
            <w:left w:val="none" w:sz="0" w:space="0" w:color="auto"/>
            <w:bottom w:val="none" w:sz="0" w:space="0" w:color="auto"/>
            <w:right w:val="none" w:sz="0" w:space="0" w:color="auto"/>
          </w:divBdr>
        </w:div>
        <w:div w:id="1082794977">
          <w:marLeft w:val="640"/>
          <w:marRight w:val="0"/>
          <w:marTop w:val="0"/>
          <w:marBottom w:val="0"/>
          <w:divBdr>
            <w:top w:val="none" w:sz="0" w:space="0" w:color="auto"/>
            <w:left w:val="none" w:sz="0" w:space="0" w:color="auto"/>
            <w:bottom w:val="none" w:sz="0" w:space="0" w:color="auto"/>
            <w:right w:val="none" w:sz="0" w:space="0" w:color="auto"/>
          </w:divBdr>
        </w:div>
        <w:div w:id="1207063656">
          <w:marLeft w:val="640"/>
          <w:marRight w:val="0"/>
          <w:marTop w:val="0"/>
          <w:marBottom w:val="0"/>
          <w:divBdr>
            <w:top w:val="none" w:sz="0" w:space="0" w:color="auto"/>
            <w:left w:val="none" w:sz="0" w:space="0" w:color="auto"/>
            <w:bottom w:val="none" w:sz="0" w:space="0" w:color="auto"/>
            <w:right w:val="none" w:sz="0" w:space="0" w:color="auto"/>
          </w:divBdr>
        </w:div>
        <w:div w:id="1237321342">
          <w:marLeft w:val="640"/>
          <w:marRight w:val="0"/>
          <w:marTop w:val="0"/>
          <w:marBottom w:val="0"/>
          <w:divBdr>
            <w:top w:val="none" w:sz="0" w:space="0" w:color="auto"/>
            <w:left w:val="none" w:sz="0" w:space="0" w:color="auto"/>
            <w:bottom w:val="none" w:sz="0" w:space="0" w:color="auto"/>
            <w:right w:val="none" w:sz="0" w:space="0" w:color="auto"/>
          </w:divBdr>
        </w:div>
        <w:div w:id="1377897358">
          <w:marLeft w:val="640"/>
          <w:marRight w:val="0"/>
          <w:marTop w:val="0"/>
          <w:marBottom w:val="0"/>
          <w:divBdr>
            <w:top w:val="none" w:sz="0" w:space="0" w:color="auto"/>
            <w:left w:val="none" w:sz="0" w:space="0" w:color="auto"/>
            <w:bottom w:val="none" w:sz="0" w:space="0" w:color="auto"/>
            <w:right w:val="none" w:sz="0" w:space="0" w:color="auto"/>
          </w:divBdr>
        </w:div>
        <w:div w:id="1435246360">
          <w:marLeft w:val="640"/>
          <w:marRight w:val="0"/>
          <w:marTop w:val="0"/>
          <w:marBottom w:val="0"/>
          <w:divBdr>
            <w:top w:val="none" w:sz="0" w:space="0" w:color="auto"/>
            <w:left w:val="none" w:sz="0" w:space="0" w:color="auto"/>
            <w:bottom w:val="none" w:sz="0" w:space="0" w:color="auto"/>
            <w:right w:val="none" w:sz="0" w:space="0" w:color="auto"/>
          </w:divBdr>
        </w:div>
        <w:div w:id="1858228225">
          <w:marLeft w:val="640"/>
          <w:marRight w:val="0"/>
          <w:marTop w:val="0"/>
          <w:marBottom w:val="0"/>
          <w:divBdr>
            <w:top w:val="none" w:sz="0" w:space="0" w:color="auto"/>
            <w:left w:val="none" w:sz="0" w:space="0" w:color="auto"/>
            <w:bottom w:val="none" w:sz="0" w:space="0" w:color="auto"/>
            <w:right w:val="none" w:sz="0" w:space="0" w:color="auto"/>
          </w:divBdr>
        </w:div>
        <w:div w:id="2110275469">
          <w:marLeft w:val="640"/>
          <w:marRight w:val="0"/>
          <w:marTop w:val="0"/>
          <w:marBottom w:val="0"/>
          <w:divBdr>
            <w:top w:val="none" w:sz="0" w:space="0" w:color="auto"/>
            <w:left w:val="none" w:sz="0" w:space="0" w:color="auto"/>
            <w:bottom w:val="none" w:sz="0" w:space="0" w:color="auto"/>
            <w:right w:val="none" w:sz="0" w:space="0" w:color="auto"/>
          </w:divBdr>
        </w:div>
      </w:divsChild>
    </w:div>
    <w:div w:id="518659731">
      <w:bodyDiv w:val="1"/>
      <w:marLeft w:val="0"/>
      <w:marRight w:val="0"/>
      <w:marTop w:val="0"/>
      <w:marBottom w:val="0"/>
      <w:divBdr>
        <w:top w:val="none" w:sz="0" w:space="0" w:color="auto"/>
        <w:left w:val="none" w:sz="0" w:space="0" w:color="auto"/>
        <w:bottom w:val="none" w:sz="0" w:space="0" w:color="auto"/>
        <w:right w:val="none" w:sz="0" w:space="0" w:color="auto"/>
      </w:divBdr>
      <w:divsChild>
        <w:div w:id="381057009">
          <w:marLeft w:val="640"/>
          <w:marRight w:val="0"/>
          <w:marTop w:val="0"/>
          <w:marBottom w:val="0"/>
          <w:divBdr>
            <w:top w:val="none" w:sz="0" w:space="0" w:color="auto"/>
            <w:left w:val="none" w:sz="0" w:space="0" w:color="auto"/>
            <w:bottom w:val="none" w:sz="0" w:space="0" w:color="auto"/>
            <w:right w:val="none" w:sz="0" w:space="0" w:color="auto"/>
          </w:divBdr>
        </w:div>
        <w:div w:id="402676630">
          <w:marLeft w:val="640"/>
          <w:marRight w:val="0"/>
          <w:marTop w:val="0"/>
          <w:marBottom w:val="0"/>
          <w:divBdr>
            <w:top w:val="none" w:sz="0" w:space="0" w:color="auto"/>
            <w:left w:val="none" w:sz="0" w:space="0" w:color="auto"/>
            <w:bottom w:val="none" w:sz="0" w:space="0" w:color="auto"/>
            <w:right w:val="none" w:sz="0" w:space="0" w:color="auto"/>
          </w:divBdr>
        </w:div>
        <w:div w:id="613830587">
          <w:marLeft w:val="640"/>
          <w:marRight w:val="0"/>
          <w:marTop w:val="0"/>
          <w:marBottom w:val="0"/>
          <w:divBdr>
            <w:top w:val="none" w:sz="0" w:space="0" w:color="auto"/>
            <w:left w:val="none" w:sz="0" w:space="0" w:color="auto"/>
            <w:bottom w:val="none" w:sz="0" w:space="0" w:color="auto"/>
            <w:right w:val="none" w:sz="0" w:space="0" w:color="auto"/>
          </w:divBdr>
        </w:div>
        <w:div w:id="833643436">
          <w:marLeft w:val="640"/>
          <w:marRight w:val="0"/>
          <w:marTop w:val="0"/>
          <w:marBottom w:val="0"/>
          <w:divBdr>
            <w:top w:val="none" w:sz="0" w:space="0" w:color="auto"/>
            <w:left w:val="none" w:sz="0" w:space="0" w:color="auto"/>
            <w:bottom w:val="none" w:sz="0" w:space="0" w:color="auto"/>
            <w:right w:val="none" w:sz="0" w:space="0" w:color="auto"/>
          </w:divBdr>
        </w:div>
        <w:div w:id="989752562">
          <w:marLeft w:val="640"/>
          <w:marRight w:val="0"/>
          <w:marTop w:val="0"/>
          <w:marBottom w:val="0"/>
          <w:divBdr>
            <w:top w:val="none" w:sz="0" w:space="0" w:color="auto"/>
            <w:left w:val="none" w:sz="0" w:space="0" w:color="auto"/>
            <w:bottom w:val="none" w:sz="0" w:space="0" w:color="auto"/>
            <w:right w:val="none" w:sz="0" w:space="0" w:color="auto"/>
          </w:divBdr>
        </w:div>
        <w:div w:id="1426414957">
          <w:marLeft w:val="640"/>
          <w:marRight w:val="0"/>
          <w:marTop w:val="0"/>
          <w:marBottom w:val="0"/>
          <w:divBdr>
            <w:top w:val="none" w:sz="0" w:space="0" w:color="auto"/>
            <w:left w:val="none" w:sz="0" w:space="0" w:color="auto"/>
            <w:bottom w:val="none" w:sz="0" w:space="0" w:color="auto"/>
            <w:right w:val="none" w:sz="0" w:space="0" w:color="auto"/>
          </w:divBdr>
        </w:div>
        <w:div w:id="1496993603">
          <w:marLeft w:val="640"/>
          <w:marRight w:val="0"/>
          <w:marTop w:val="0"/>
          <w:marBottom w:val="0"/>
          <w:divBdr>
            <w:top w:val="none" w:sz="0" w:space="0" w:color="auto"/>
            <w:left w:val="none" w:sz="0" w:space="0" w:color="auto"/>
            <w:bottom w:val="none" w:sz="0" w:space="0" w:color="auto"/>
            <w:right w:val="none" w:sz="0" w:space="0" w:color="auto"/>
          </w:divBdr>
        </w:div>
        <w:div w:id="1747260118">
          <w:marLeft w:val="640"/>
          <w:marRight w:val="0"/>
          <w:marTop w:val="0"/>
          <w:marBottom w:val="0"/>
          <w:divBdr>
            <w:top w:val="none" w:sz="0" w:space="0" w:color="auto"/>
            <w:left w:val="none" w:sz="0" w:space="0" w:color="auto"/>
            <w:bottom w:val="none" w:sz="0" w:space="0" w:color="auto"/>
            <w:right w:val="none" w:sz="0" w:space="0" w:color="auto"/>
          </w:divBdr>
        </w:div>
        <w:div w:id="1769111141">
          <w:marLeft w:val="640"/>
          <w:marRight w:val="0"/>
          <w:marTop w:val="0"/>
          <w:marBottom w:val="0"/>
          <w:divBdr>
            <w:top w:val="none" w:sz="0" w:space="0" w:color="auto"/>
            <w:left w:val="none" w:sz="0" w:space="0" w:color="auto"/>
            <w:bottom w:val="none" w:sz="0" w:space="0" w:color="auto"/>
            <w:right w:val="none" w:sz="0" w:space="0" w:color="auto"/>
          </w:divBdr>
        </w:div>
        <w:div w:id="1921909312">
          <w:marLeft w:val="640"/>
          <w:marRight w:val="0"/>
          <w:marTop w:val="0"/>
          <w:marBottom w:val="0"/>
          <w:divBdr>
            <w:top w:val="none" w:sz="0" w:space="0" w:color="auto"/>
            <w:left w:val="none" w:sz="0" w:space="0" w:color="auto"/>
            <w:bottom w:val="none" w:sz="0" w:space="0" w:color="auto"/>
            <w:right w:val="none" w:sz="0" w:space="0" w:color="auto"/>
          </w:divBdr>
        </w:div>
      </w:divsChild>
    </w:div>
    <w:div w:id="543758331">
      <w:bodyDiv w:val="1"/>
      <w:marLeft w:val="0"/>
      <w:marRight w:val="0"/>
      <w:marTop w:val="0"/>
      <w:marBottom w:val="0"/>
      <w:divBdr>
        <w:top w:val="none" w:sz="0" w:space="0" w:color="auto"/>
        <w:left w:val="none" w:sz="0" w:space="0" w:color="auto"/>
        <w:bottom w:val="none" w:sz="0" w:space="0" w:color="auto"/>
        <w:right w:val="none" w:sz="0" w:space="0" w:color="auto"/>
      </w:divBdr>
      <w:divsChild>
        <w:div w:id="49114885">
          <w:marLeft w:val="640"/>
          <w:marRight w:val="0"/>
          <w:marTop w:val="0"/>
          <w:marBottom w:val="0"/>
          <w:divBdr>
            <w:top w:val="none" w:sz="0" w:space="0" w:color="auto"/>
            <w:left w:val="none" w:sz="0" w:space="0" w:color="auto"/>
            <w:bottom w:val="none" w:sz="0" w:space="0" w:color="auto"/>
            <w:right w:val="none" w:sz="0" w:space="0" w:color="auto"/>
          </w:divBdr>
        </w:div>
        <w:div w:id="140200390">
          <w:marLeft w:val="640"/>
          <w:marRight w:val="0"/>
          <w:marTop w:val="0"/>
          <w:marBottom w:val="0"/>
          <w:divBdr>
            <w:top w:val="none" w:sz="0" w:space="0" w:color="auto"/>
            <w:left w:val="none" w:sz="0" w:space="0" w:color="auto"/>
            <w:bottom w:val="none" w:sz="0" w:space="0" w:color="auto"/>
            <w:right w:val="none" w:sz="0" w:space="0" w:color="auto"/>
          </w:divBdr>
        </w:div>
        <w:div w:id="237178470">
          <w:marLeft w:val="640"/>
          <w:marRight w:val="0"/>
          <w:marTop w:val="0"/>
          <w:marBottom w:val="0"/>
          <w:divBdr>
            <w:top w:val="none" w:sz="0" w:space="0" w:color="auto"/>
            <w:left w:val="none" w:sz="0" w:space="0" w:color="auto"/>
            <w:bottom w:val="none" w:sz="0" w:space="0" w:color="auto"/>
            <w:right w:val="none" w:sz="0" w:space="0" w:color="auto"/>
          </w:divBdr>
        </w:div>
        <w:div w:id="673841999">
          <w:marLeft w:val="640"/>
          <w:marRight w:val="0"/>
          <w:marTop w:val="0"/>
          <w:marBottom w:val="0"/>
          <w:divBdr>
            <w:top w:val="none" w:sz="0" w:space="0" w:color="auto"/>
            <w:left w:val="none" w:sz="0" w:space="0" w:color="auto"/>
            <w:bottom w:val="none" w:sz="0" w:space="0" w:color="auto"/>
            <w:right w:val="none" w:sz="0" w:space="0" w:color="auto"/>
          </w:divBdr>
        </w:div>
        <w:div w:id="904804180">
          <w:marLeft w:val="640"/>
          <w:marRight w:val="0"/>
          <w:marTop w:val="0"/>
          <w:marBottom w:val="0"/>
          <w:divBdr>
            <w:top w:val="none" w:sz="0" w:space="0" w:color="auto"/>
            <w:left w:val="none" w:sz="0" w:space="0" w:color="auto"/>
            <w:bottom w:val="none" w:sz="0" w:space="0" w:color="auto"/>
            <w:right w:val="none" w:sz="0" w:space="0" w:color="auto"/>
          </w:divBdr>
        </w:div>
        <w:div w:id="1005328980">
          <w:marLeft w:val="640"/>
          <w:marRight w:val="0"/>
          <w:marTop w:val="0"/>
          <w:marBottom w:val="0"/>
          <w:divBdr>
            <w:top w:val="none" w:sz="0" w:space="0" w:color="auto"/>
            <w:left w:val="none" w:sz="0" w:space="0" w:color="auto"/>
            <w:bottom w:val="none" w:sz="0" w:space="0" w:color="auto"/>
            <w:right w:val="none" w:sz="0" w:space="0" w:color="auto"/>
          </w:divBdr>
        </w:div>
        <w:div w:id="1062867283">
          <w:marLeft w:val="640"/>
          <w:marRight w:val="0"/>
          <w:marTop w:val="0"/>
          <w:marBottom w:val="0"/>
          <w:divBdr>
            <w:top w:val="none" w:sz="0" w:space="0" w:color="auto"/>
            <w:left w:val="none" w:sz="0" w:space="0" w:color="auto"/>
            <w:bottom w:val="none" w:sz="0" w:space="0" w:color="auto"/>
            <w:right w:val="none" w:sz="0" w:space="0" w:color="auto"/>
          </w:divBdr>
        </w:div>
        <w:div w:id="1183591273">
          <w:marLeft w:val="640"/>
          <w:marRight w:val="0"/>
          <w:marTop w:val="0"/>
          <w:marBottom w:val="0"/>
          <w:divBdr>
            <w:top w:val="none" w:sz="0" w:space="0" w:color="auto"/>
            <w:left w:val="none" w:sz="0" w:space="0" w:color="auto"/>
            <w:bottom w:val="none" w:sz="0" w:space="0" w:color="auto"/>
            <w:right w:val="none" w:sz="0" w:space="0" w:color="auto"/>
          </w:divBdr>
        </w:div>
        <w:div w:id="1255671341">
          <w:marLeft w:val="640"/>
          <w:marRight w:val="0"/>
          <w:marTop w:val="0"/>
          <w:marBottom w:val="0"/>
          <w:divBdr>
            <w:top w:val="none" w:sz="0" w:space="0" w:color="auto"/>
            <w:left w:val="none" w:sz="0" w:space="0" w:color="auto"/>
            <w:bottom w:val="none" w:sz="0" w:space="0" w:color="auto"/>
            <w:right w:val="none" w:sz="0" w:space="0" w:color="auto"/>
          </w:divBdr>
        </w:div>
        <w:div w:id="1409110660">
          <w:marLeft w:val="640"/>
          <w:marRight w:val="0"/>
          <w:marTop w:val="0"/>
          <w:marBottom w:val="0"/>
          <w:divBdr>
            <w:top w:val="none" w:sz="0" w:space="0" w:color="auto"/>
            <w:left w:val="none" w:sz="0" w:space="0" w:color="auto"/>
            <w:bottom w:val="none" w:sz="0" w:space="0" w:color="auto"/>
            <w:right w:val="none" w:sz="0" w:space="0" w:color="auto"/>
          </w:divBdr>
        </w:div>
        <w:div w:id="1574588143">
          <w:marLeft w:val="640"/>
          <w:marRight w:val="0"/>
          <w:marTop w:val="0"/>
          <w:marBottom w:val="0"/>
          <w:divBdr>
            <w:top w:val="none" w:sz="0" w:space="0" w:color="auto"/>
            <w:left w:val="none" w:sz="0" w:space="0" w:color="auto"/>
            <w:bottom w:val="none" w:sz="0" w:space="0" w:color="auto"/>
            <w:right w:val="none" w:sz="0" w:space="0" w:color="auto"/>
          </w:divBdr>
        </w:div>
        <w:div w:id="1717309842">
          <w:marLeft w:val="640"/>
          <w:marRight w:val="0"/>
          <w:marTop w:val="0"/>
          <w:marBottom w:val="0"/>
          <w:divBdr>
            <w:top w:val="none" w:sz="0" w:space="0" w:color="auto"/>
            <w:left w:val="none" w:sz="0" w:space="0" w:color="auto"/>
            <w:bottom w:val="none" w:sz="0" w:space="0" w:color="auto"/>
            <w:right w:val="none" w:sz="0" w:space="0" w:color="auto"/>
          </w:divBdr>
        </w:div>
        <w:div w:id="2032409157">
          <w:marLeft w:val="640"/>
          <w:marRight w:val="0"/>
          <w:marTop w:val="0"/>
          <w:marBottom w:val="0"/>
          <w:divBdr>
            <w:top w:val="none" w:sz="0" w:space="0" w:color="auto"/>
            <w:left w:val="none" w:sz="0" w:space="0" w:color="auto"/>
            <w:bottom w:val="none" w:sz="0" w:space="0" w:color="auto"/>
            <w:right w:val="none" w:sz="0" w:space="0" w:color="auto"/>
          </w:divBdr>
        </w:div>
        <w:div w:id="2077438409">
          <w:marLeft w:val="640"/>
          <w:marRight w:val="0"/>
          <w:marTop w:val="0"/>
          <w:marBottom w:val="0"/>
          <w:divBdr>
            <w:top w:val="none" w:sz="0" w:space="0" w:color="auto"/>
            <w:left w:val="none" w:sz="0" w:space="0" w:color="auto"/>
            <w:bottom w:val="none" w:sz="0" w:space="0" w:color="auto"/>
            <w:right w:val="none" w:sz="0" w:space="0" w:color="auto"/>
          </w:divBdr>
        </w:div>
      </w:divsChild>
    </w:div>
    <w:div w:id="551700289">
      <w:bodyDiv w:val="1"/>
      <w:marLeft w:val="0"/>
      <w:marRight w:val="0"/>
      <w:marTop w:val="0"/>
      <w:marBottom w:val="0"/>
      <w:divBdr>
        <w:top w:val="none" w:sz="0" w:space="0" w:color="auto"/>
        <w:left w:val="none" w:sz="0" w:space="0" w:color="auto"/>
        <w:bottom w:val="none" w:sz="0" w:space="0" w:color="auto"/>
        <w:right w:val="none" w:sz="0" w:space="0" w:color="auto"/>
      </w:divBdr>
      <w:divsChild>
        <w:div w:id="1247553">
          <w:marLeft w:val="640"/>
          <w:marRight w:val="0"/>
          <w:marTop w:val="0"/>
          <w:marBottom w:val="0"/>
          <w:divBdr>
            <w:top w:val="none" w:sz="0" w:space="0" w:color="auto"/>
            <w:left w:val="none" w:sz="0" w:space="0" w:color="auto"/>
            <w:bottom w:val="none" w:sz="0" w:space="0" w:color="auto"/>
            <w:right w:val="none" w:sz="0" w:space="0" w:color="auto"/>
          </w:divBdr>
        </w:div>
        <w:div w:id="224074653">
          <w:marLeft w:val="640"/>
          <w:marRight w:val="0"/>
          <w:marTop w:val="0"/>
          <w:marBottom w:val="0"/>
          <w:divBdr>
            <w:top w:val="none" w:sz="0" w:space="0" w:color="auto"/>
            <w:left w:val="none" w:sz="0" w:space="0" w:color="auto"/>
            <w:bottom w:val="none" w:sz="0" w:space="0" w:color="auto"/>
            <w:right w:val="none" w:sz="0" w:space="0" w:color="auto"/>
          </w:divBdr>
        </w:div>
        <w:div w:id="333604824">
          <w:marLeft w:val="640"/>
          <w:marRight w:val="0"/>
          <w:marTop w:val="0"/>
          <w:marBottom w:val="0"/>
          <w:divBdr>
            <w:top w:val="none" w:sz="0" w:space="0" w:color="auto"/>
            <w:left w:val="none" w:sz="0" w:space="0" w:color="auto"/>
            <w:bottom w:val="none" w:sz="0" w:space="0" w:color="auto"/>
            <w:right w:val="none" w:sz="0" w:space="0" w:color="auto"/>
          </w:divBdr>
        </w:div>
        <w:div w:id="374349982">
          <w:marLeft w:val="640"/>
          <w:marRight w:val="0"/>
          <w:marTop w:val="0"/>
          <w:marBottom w:val="0"/>
          <w:divBdr>
            <w:top w:val="none" w:sz="0" w:space="0" w:color="auto"/>
            <w:left w:val="none" w:sz="0" w:space="0" w:color="auto"/>
            <w:bottom w:val="none" w:sz="0" w:space="0" w:color="auto"/>
            <w:right w:val="none" w:sz="0" w:space="0" w:color="auto"/>
          </w:divBdr>
        </w:div>
        <w:div w:id="810364591">
          <w:marLeft w:val="640"/>
          <w:marRight w:val="0"/>
          <w:marTop w:val="0"/>
          <w:marBottom w:val="0"/>
          <w:divBdr>
            <w:top w:val="none" w:sz="0" w:space="0" w:color="auto"/>
            <w:left w:val="none" w:sz="0" w:space="0" w:color="auto"/>
            <w:bottom w:val="none" w:sz="0" w:space="0" w:color="auto"/>
            <w:right w:val="none" w:sz="0" w:space="0" w:color="auto"/>
          </w:divBdr>
        </w:div>
        <w:div w:id="907956886">
          <w:marLeft w:val="640"/>
          <w:marRight w:val="0"/>
          <w:marTop w:val="0"/>
          <w:marBottom w:val="0"/>
          <w:divBdr>
            <w:top w:val="none" w:sz="0" w:space="0" w:color="auto"/>
            <w:left w:val="none" w:sz="0" w:space="0" w:color="auto"/>
            <w:bottom w:val="none" w:sz="0" w:space="0" w:color="auto"/>
            <w:right w:val="none" w:sz="0" w:space="0" w:color="auto"/>
          </w:divBdr>
        </w:div>
        <w:div w:id="1250428427">
          <w:marLeft w:val="640"/>
          <w:marRight w:val="0"/>
          <w:marTop w:val="0"/>
          <w:marBottom w:val="0"/>
          <w:divBdr>
            <w:top w:val="none" w:sz="0" w:space="0" w:color="auto"/>
            <w:left w:val="none" w:sz="0" w:space="0" w:color="auto"/>
            <w:bottom w:val="none" w:sz="0" w:space="0" w:color="auto"/>
            <w:right w:val="none" w:sz="0" w:space="0" w:color="auto"/>
          </w:divBdr>
        </w:div>
        <w:div w:id="1465924646">
          <w:marLeft w:val="640"/>
          <w:marRight w:val="0"/>
          <w:marTop w:val="0"/>
          <w:marBottom w:val="0"/>
          <w:divBdr>
            <w:top w:val="none" w:sz="0" w:space="0" w:color="auto"/>
            <w:left w:val="none" w:sz="0" w:space="0" w:color="auto"/>
            <w:bottom w:val="none" w:sz="0" w:space="0" w:color="auto"/>
            <w:right w:val="none" w:sz="0" w:space="0" w:color="auto"/>
          </w:divBdr>
        </w:div>
        <w:div w:id="1510212224">
          <w:marLeft w:val="640"/>
          <w:marRight w:val="0"/>
          <w:marTop w:val="0"/>
          <w:marBottom w:val="0"/>
          <w:divBdr>
            <w:top w:val="none" w:sz="0" w:space="0" w:color="auto"/>
            <w:left w:val="none" w:sz="0" w:space="0" w:color="auto"/>
            <w:bottom w:val="none" w:sz="0" w:space="0" w:color="auto"/>
            <w:right w:val="none" w:sz="0" w:space="0" w:color="auto"/>
          </w:divBdr>
        </w:div>
        <w:div w:id="1581790837">
          <w:marLeft w:val="640"/>
          <w:marRight w:val="0"/>
          <w:marTop w:val="0"/>
          <w:marBottom w:val="0"/>
          <w:divBdr>
            <w:top w:val="none" w:sz="0" w:space="0" w:color="auto"/>
            <w:left w:val="none" w:sz="0" w:space="0" w:color="auto"/>
            <w:bottom w:val="none" w:sz="0" w:space="0" w:color="auto"/>
            <w:right w:val="none" w:sz="0" w:space="0" w:color="auto"/>
          </w:divBdr>
        </w:div>
        <w:div w:id="1593516127">
          <w:marLeft w:val="640"/>
          <w:marRight w:val="0"/>
          <w:marTop w:val="0"/>
          <w:marBottom w:val="0"/>
          <w:divBdr>
            <w:top w:val="none" w:sz="0" w:space="0" w:color="auto"/>
            <w:left w:val="none" w:sz="0" w:space="0" w:color="auto"/>
            <w:bottom w:val="none" w:sz="0" w:space="0" w:color="auto"/>
            <w:right w:val="none" w:sz="0" w:space="0" w:color="auto"/>
          </w:divBdr>
        </w:div>
        <w:div w:id="1623685848">
          <w:marLeft w:val="640"/>
          <w:marRight w:val="0"/>
          <w:marTop w:val="0"/>
          <w:marBottom w:val="0"/>
          <w:divBdr>
            <w:top w:val="none" w:sz="0" w:space="0" w:color="auto"/>
            <w:left w:val="none" w:sz="0" w:space="0" w:color="auto"/>
            <w:bottom w:val="none" w:sz="0" w:space="0" w:color="auto"/>
            <w:right w:val="none" w:sz="0" w:space="0" w:color="auto"/>
          </w:divBdr>
        </w:div>
        <w:div w:id="1647591644">
          <w:marLeft w:val="640"/>
          <w:marRight w:val="0"/>
          <w:marTop w:val="0"/>
          <w:marBottom w:val="0"/>
          <w:divBdr>
            <w:top w:val="none" w:sz="0" w:space="0" w:color="auto"/>
            <w:left w:val="none" w:sz="0" w:space="0" w:color="auto"/>
            <w:bottom w:val="none" w:sz="0" w:space="0" w:color="auto"/>
            <w:right w:val="none" w:sz="0" w:space="0" w:color="auto"/>
          </w:divBdr>
        </w:div>
        <w:div w:id="1779519088">
          <w:marLeft w:val="640"/>
          <w:marRight w:val="0"/>
          <w:marTop w:val="0"/>
          <w:marBottom w:val="0"/>
          <w:divBdr>
            <w:top w:val="none" w:sz="0" w:space="0" w:color="auto"/>
            <w:left w:val="none" w:sz="0" w:space="0" w:color="auto"/>
            <w:bottom w:val="none" w:sz="0" w:space="0" w:color="auto"/>
            <w:right w:val="none" w:sz="0" w:space="0" w:color="auto"/>
          </w:divBdr>
        </w:div>
        <w:div w:id="1922713777">
          <w:marLeft w:val="640"/>
          <w:marRight w:val="0"/>
          <w:marTop w:val="0"/>
          <w:marBottom w:val="0"/>
          <w:divBdr>
            <w:top w:val="none" w:sz="0" w:space="0" w:color="auto"/>
            <w:left w:val="none" w:sz="0" w:space="0" w:color="auto"/>
            <w:bottom w:val="none" w:sz="0" w:space="0" w:color="auto"/>
            <w:right w:val="none" w:sz="0" w:space="0" w:color="auto"/>
          </w:divBdr>
        </w:div>
        <w:div w:id="2051759351">
          <w:marLeft w:val="640"/>
          <w:marRight w:val="0"/>
          <w:marTop w:val="0"/>
          <w:marBottom w:val="0"/>
          <w:divBdr>
            <w:top w:val="none" w:sz="0" w:space="0" w:color="auto"/>
            <w:left w:val="none" w:sz="0" w:space="0" w:color="auto"/>
            <w:bottom w:val="none" w:sz="0" w:space="0" w:color="auto"/>
            <w:right w:val="none" w:sz="0" w:space="0" w:color="auto"/>
          </w:divBdr>
        </w:div>
      </w:divsChild>
    </w:div>
    <w:div w:id="617836864">
      <w:bodyDiv w:val="1"/>
      <w:marLeft w:val="0"/>
      <w:marRight w:val="0"/>
      <w:marTop w:val="0"/>
      <w:marBottom w:val="0"/>
      <w:divBdr>
        <w:top w:val="none" w:sz="0" w:space="0" w:color="auto"/>
        <w:left w:val="none" w:sz="0" w:space="0" w:color="auto"/>
        <w:bottom w:val="none" w:sz="0" w:space="0" w:color="auto"/>
        <w:right w:val="none" w:sz="0" w:space="0" w:color="auto"/>
      </w:divBdr>
      <w:divsChild>
        <w:div w:id="13001030">
          <w:marLeft w:val="640"/>
          <w:marRight w:val="0"/>
          <w:marTop w:val="0"/>
          <w:marBottom w:val="0"/>
          <w:divBdr>
            <w:top w:val="none" w:sz="0" w:space="0" w:color="auto"/>
            <w:left w:val="none" w:sz="0" w:space="0" w:color="auto"/>
            <w:bottom w:val="none" w:sz="0" w:space="0" w:color="auto"/>
            <w:right w:val="none" w:sz="0" w:space="0" w:color="auto"/>
          </w:divBdr>
        </w:div>
        <w:div w:id="166753980">
          <w:marLeft w:val="640"/>
          <w:marRight w:val="0"/>
          <w:marTop w:val="0"/>
          <w:marBottom w:val="0"/>
          <w:divBdr>
            <w:top w:val="none" w:sz="0" w:space="0" w:color="auto"/>
            <w:left w:val="none" w:sz="0" w:space="0" w:color="auto"/>
            <w:bottom w:val="none" w:sz="0" w:space="0" w:color="auto"/>
            <w:right w:val="none" w:sz="0" w:space="0" w:color="auto"/>
          </w:divBdr>
        </w:div>
        <w:div w:id="218591427">
          <w:marLeft w:val="640"/>
          <w:marRight w:val="0"/>
          <w:marTop w:val="0"/>
          <w:marBottom w:val="0"/>
          <w:divBdr>
            <w:top w:val="none" w:sz="0" w:space="0" w:color="auto"/>
            <w:left w:val="none" w:sz="0" w:space="0" w:color="auto"/>
            <w:bottom w:val="none" w:sz="0" w:space="0" w:color="auto"/>
            <w:right w:val="none" w:sz="0" w:space="0" w:color="auto"/>
          </w:divBdr>
        </w:div>
        <w:div w:id="504781948">
          <w:marLeft w:val="640"/>
          <w:marRight w:val="0"/>
          <w:marTop w:val="0"/>
          <w:marBottom w:val="0"/>
          <w:divBdr>
            <w:top w:val="none" w:sz="0" w:space="0" w:color="auto"/>
            <w:left w:val="none" w:sz="0" w:space="0" w:color="auto"/>
            <w:bottom w:val="none" w:sz="0" w:space="0" w:color="auto"/>
            <w:right w:val="none" w:sz="0" w:space="0" w:color="auto"/>
          </w:divBdr>
        </w:div>
        <w:div w:id="584270275">
          <w:marLeft w:val="640"/>
          <w:marRight w:val="0"/>
          <w:marTop w:val="0"/>
          <w:marBottom w:val="0"/>
          <w:divBdr>
            <w:top w:val="none" w:sz="0" w:space="0" w:color="auto"/>
            <w:left w:val="none" w:sz="0" w:space="0" w:color="auto"/>
            <w:bottom w:val="none" w:sz="0" w:space="0" w:color="auto"/>
            <w:right w:val="none" w:sz="0" w:space="0" w:color="auto"/>
          </w:divBdr>
        </w:div>
        <w:div w:id="1021394202">
          <w:marLeft w:val="640"/>
          <w:marRight w:val="0"/>
          <w:marTop w:val="0"/>
          <w:marBottom w:val="0"/>
          <w:divBdr>
            <w:top w:val="none" w:sz="0" w:space="0" w:color="auto"/>
            <w:left w:val="none" w:sz="0" w:space="0" w:color="auto"/>
            <w:bottom w:val="none" w:sz="0" w:space="0" w:color="auto"/>
            <w:right w:val="none" w:sz="0" w:space="0" w:color="auto"/>
          </w:divBdr>
        </w:div>
        <w:div w:id="1067219613">
          <w:marLeft w:val="640"/>
          <w:marRight w:val="0"/>
          <w:marTop w:val="0"/>
          <w:marBottom w:val="0"/>
          <w:divBdr>
            <w:top w:val="none" w:sz="0" w:space="0" w:color="auto"/>
            <w:left w:val="none" w:sz="0" w:space="0" w:color="auto"/>
            <w:bottom w:val="none" w:sz="0" w:space="0" w:color="auto"/>
            <w:right w:val="none" w:sz="0" w:space="0" w:color="auto"/>
          </w:divBdr>
        </w:div>
        <w:div w:id="1075585789">
          <w:marLeft w:val="640"/>
          <w:marRight w:val="0"/>
          <w:marTop w:val="0"/>
          <w:marBottom w:val="0"/>
          <w:divBdr>
            <w:top w:val="none" w:sz="0" w:space="0" w:color="auto"/>
            <w:left w:val="none" w:sz="0" w:space="0" w:color="auto"/>
            <w:bottom w:val="none" w:sz="0" w:space="0" w:color="auto"/>
            <w:right w:val="none" w:sz="0" w:space="0" w:color="auto"/>
          </w:divBdr>
        </w:div>
        <w:div w:id="1176967252">
          <w:marLeft w:val="640"/>
          <w:marRight w:val="0"/>
          <w:marTop w:val="0"/>
          <w:marBottom w:val="0"/>
          <w:divBdr>
            <w:top w:val="none" w:sz="0" w:space="0" w:color="auto"/>
            <w:left w:val="none" w:sz="0" w:space="0" w:color="auto"/>
            <w:bottom w:val="none" w:sz="0" w:space="0" w:color="auto"/>
            <w:right w:val="none" w:sz="0" w:space="0" w:color="auto"/>
          </w:divBdr>
        </w:div>
        <w:div w:id="1177382124">
          <w:marLeft w:val="640"/>
          <w:marRight w:val="0"/>
          <w:marTop w:val="0"/>
          <w:marBottom w:val="0"/>
          <w:divBdr>
            <w:top w:val="none" w:sz="0" w:space="0" w:color="auto"/>
            <w:left w:val="none" w:sz="0" w:space="0" w:color="auto"/>
            <w:bottom w:val="none" w:sz="0" w:space="0" w:color="auto"/>
            <w:right w:val="none" w:sz="0" w:space="0" w:color="auto"/>
          </w:divBdr>
        </w:div>
        <w:div w:id="1254319827">
          <w:marLeft w:val="640"/>
          <w:marRight w:val="0"/>
          <w:marTop w:val="0"/>
          <w:marBottom w:val="0"/>
          <w:divBdr>
            <w:top w:val="none" w:sz="0" w:space="0" w:color="auto"/>
            <w:left w:val="none" w:sz="0" w:space="0" w:color="auto"/>
            <w:bottom w:val="none" w:sz="0" w:space="0" w:color="auto"/>
            <w:right w:val="none" w:sz="0" w:space="0" w:color="auto"/>
          </w:divBdr>
        </w:div>
        <w:div w:id="1304627259">
          <w:marLeft w:val="640"/>
          <w:marRight w:val="0"/>
          <w:marTop w:val="0"/>
          <w:marBottom w:val="0"/>
          <w:divBdr>
            <w:top w:val="none" w:sz="0" w:space="0" w:color="auto"/>
            <w:left w:val="none" w:sz="0" w:space="0" w:color="auto"/>
            <w:bottom w:val="none" w:sz="0" w:space="0" w:color="auto"/>
            <w:right w:val="none" w:sz="0" w:space="0" w:color="auto"/>
          </w:divBdr>
        </w:div>
        <w:div w:id="1393311720">
          <w:marLeft w:val="640"/>
          <w:marRight w:val="0"/>
          <w:marTop w:val="0"/>
          <w:marBottom w:val="0"/>
          <w:divBdr>
            <w:top w:val="none" w:sz="0" w:space="0" w:color="auto"/>
            <w:left w:val="none" w:sz="0" w:space="0" w:color="auto"/>
            <w:bottom w:val="none" w:sz="0" w:space="0" w:color="auto"/>
            <w:right w:val="none" w:sz="0" w:space="0" w:color="auto"/>
          </w:divBdr>
        </w:div>
        <w:div w:id="1609197415">
          <w:marLeft w:val="640"/>
          <w:marRight w:val="0"/>
          <w:marTop w:val="0"/>
          <w:marBottom w:val="0"/>
          <w:divBdr>
            <w:top w:val="none" w:sz="0" w:space="0" w:color="auto"/>
            <w:left w:val="none" w:sz="0" w:space="0" w:color="auto"/>
            <w:bottom w:val="none" w:sz="0" w:space="0" w:color="auto"/>
            <w:right w:val="none" w:sz="0" w:space="0" w:color="auto"/>
          </w:divBdr>
        </w:div>
        <w:div w:id="1615821158">
          <w:marLeft w:val="640"/>
          <w:marRight w:val="0"/>
          <w:marTop w:val="0"/>
          <w:marBottom w:val="0"/>
          <w:divBdr>
            <w:top w:val="none" w:sz="0" w:space="0" w:color="auto"/>
            <w:left w:val="none" w:sz="0" w:space="0" w:color="auto"/>
            <w:bottom w:val="none" w:sz="0" w:space="0" w:color="auto"/>
            <w:right w:val="none" w:sz="0" w:space="0" w:color="auto"/>
          </w:divBdr>
        </w:div>
        <w:div w:id="1674795055">
          <w:marLeft w:val="640"/>
          <w:marRight w:val="0"/>
          <w:marTop w:val="0"/>
          <w:marBottom w:val="0"/>
          <w:divBdr>
            <w:top w:val="none" w:sz="0" w:space="0" w:color="auto"/>
            <w:left w:val="none" w:sz="0" w:space="0" w:color="auto"/>
            <w:bottom w:val="none" w:sz="0" w:space="0" w:color="auto"/>
            <w:right w:val="none" w:sz="0" w:space="0" w:color="auto"/>
          </w:divBdr>
        </w:div>
        <w:div w:id="1734158561">
          <w:marLeft w:val="640"/>
          <w:marRight w:val="0"/>
          <w:marTop w:val="0"/>
          <w:marBottom w:val="0"/>
          <w:divBdr>
            <w:top w:val="none" w:sz="0" w:space="0" w:color="auto"/>
            <w:left w:val="none" w:sz="0" w:space="0" w:color="auto"/>
            <w:bottom w:val="none" w:sz="0" w:space="0" w:color="auto"/>
            <w:right w:val="none" w:sz="0" w:space="0" w:color="auto"/>
          </w:divBdr>
        </w:div>
        <w:div w:id="2056463508">
          <w:marLeft w:val="640"/>
          <w:marRight w:val="0"/>
          <w:marTop w:val="0"/>
          <w:marBottom w:val="0"/>
          <w:divBdr>
            <w:top w:val="none" w:sz="0" w:space="0" w:color="auto"/>
            <w:left w:val="none" w:sz="0" w:space="0" w:color="auto"/>
            <w:bottom w:val="none" w:sz="0" w:space="0" w:color="auto"/>
            <w:right w:val="none" w:sz="0" w:space="0" w:color="auto"/>
          </w:divBdr>
        </w:div>
      </w:divsChild>
    </w:div>
    <w:div w:id="630525440">
      <w:bodyDiv w:val="1"/>
      <w:marLeft w:val="0"/>
      <w:marRight w:val="0"/>
      <w:marTop w:val="0"/>
      <w:marBottom w:val="0"/>
      <w:divBdr>
        <w:top w:val="none" w:sz="0" w:space="0" w:color="auto"/>
        <w:left w:val="none" w:sz="0" w:space="0" w:color="auto"/>
        <w:bottom w:val="none" w:sz="0" w:space="0" w:color="auto"/>
        <w:right w:val="none" w:sz="0" w:space="0" w:color="auto"/>
      </w:divBdr>
      <w:divsChild>
        <w:div w:id="57363321">
          <w:marLeft w:val="640"/>
          <w:marRight w:val="0"/>
          <w:marTop w:val="0"/>
          <w:marBottom w:val="0"/>
          <w:divBdr>
            <w:top w:val="none" w:sz="0" w:space="0" w:color="auto"/>
            <w:left w:val="none" w:sz="0" w:space="0" w:color="auto"/>
            <w:bottom w:val="none" w:sz="0" w:space="0" w:color="auto"/>
            <w:right w:val="none" w:sz="0" w:space="0" w:color="auto"/>
          </w:divBdr>
        </w:div>
        <w:div w:id="596208534">
          <w:marLeft w:val="640"/>
          <w:marRight w:val="0"/>
          <w:marTop w:val="0"/>
          <w:marBottom w:val="0"/>
          <w:divBdr>
            <w:top w:val="none" w:sz="0" w:space="0" w:color="auto"/>
            <w:left w:val="none" w:sz="0" w:space="0" w:color="auto"/>
            <w:bottom w:val="none" w:sz="0" w:space="0" w:color="auto"/>
            <w:right w:val="none" w:sz="0" w:space="0" w:color="auto"/>
          </w:divBdr>
        </w:div>
        <w:div w:id="618611587">
          <w:marLeft w:val="640"/>
          <w:marRight w:val="0"/>
          <w:marTop w:val="0"/>
          <w:marBottom w:val="0"/>
          <w:divBdr>
            <w:top w:val="none" w:sz="0" w:space="0" w:color="auto"/>
            <w:left w:val="none" w:sz="0" w:space="0" w:color="auto"/>
            <w:bottom w:val="none" w:sz="0" w:space="0" w:color="auto"/>
            <w:right w:val="none" w:sz="0" w:space="0" w:color="auto"/>
          </w:divBdr>
        </w:div>
        <w:div w:id="621765138">
          <w:marLeft w:val="640"/>
          <w:marRight w:val="0"/>
          <w:marTop w:val="0"/>
          <w:marBottom w:val="0"/>
          <w:divBdr>
            <w:top w:val="none" w:sz="0" w:space="0" w:color="auto"/>
            <w:left w:val="none" w:sz="0" w:space="0" w:color="auto"/>
            <w:bottom w:val="none" w:sz="0" w:space="0" w:color="auto"/>
            <w:right w:val="none" w:sz="0" w:space="0" w:color="auto"/>
          </w:divBdr>
        </w:div>
        <w:div w:id="1496147366">
          <w:marLeft w:val="640"/>
          <w:marRight w:val="0"/>
          <w:marTop w:val="0"/>
          <w:marBottom w:val="0"/>
          <w:divBdr>
            <w:top w:val="none" w:sz="0" w:space="0" w:color="auto"/>
            <w:left w:val="none" w:sz="0" w:space="0" w:color="auto"/>
            <w:bottom w:val="none" w:sz="0" w:space="0" w:color="auto"/>
            <w:right w:val="none" w:sz="0" w:space="0" w:color="auto"/>
          </w:divBdr>
        </w:div>
        <w:div w:id="1726101439">
          <w:marLeft w:val="640"/>
          <w:marRight w:val="0"/>
          <w:marTop w:val="0"/>
          <w:marBottom w:val="0"/>
          <w:divBdr>
            <w:top w:val="none" w:sz="0" w:space="0" w:color="auto"/>
            <w:left w:val="none" w:sz="0" w:space="0" w:color="auto"/>
            <w:bottom w:val="none" w:sz="0" w:space="0" w:color="auto"/>
            <w:right w:val="none" w:sz="0" w:space="0" w:color="auto"/>
          </w:divBdr>
        </w:div>
        <w:div w:id="1742175854">
          <w:marLeft w:val="640"/>
          <w:marRight w:val="0"/>
          <w:marTop w:val="0"/>
          <w:marBottom w:val="0"/>
          <w:divBdr>
            <w:top w:val="none" w:sz="0" w:space="0" w:color="auto"/>
            <w:left w:val="none" w:sz="0" w:space="0" w:color="auto"/>
            <w:bottom w:val="none" w:sz="0" w:space="0" w:color="auto"/>
            <w:right w:val="none" w:sz="0" w:space="0" w:color="auto"/>
          </w:divBdr>
        </w:div>
        <w:div w:id="1772118302">
          <w:marLeft w:val="640"/>
          <w:marRight w:val="0"/>
          <w:marTop w:val="0"/>
          <w:marBottom w:val="0"/>
          <w:divBdr>
            <w:top w:val="none" w:sz="0" w:space="0" w:color="auto"/>
            <w:left w:val="none" w:sz="0" w:space="0" w:color="auto"/>
            <w:bottom w:val="none" w:sz="0" w:space="0" w:color="auto"/>
            <w:right w:val="none" w:sz="0" w:space="0" w:color="auto"/>
          </w:divBdr>
        </w:div>
        <w:div w:id="1849976730">
          <w:marLeft w:val="640"/>
          <w:marRight w:val="0"/>
          <w:marTop w:val="0"/>
          <w:marBottom w:val="0"/>
          <w:divBdr>
            <w:top w:val="none" w:sz="0" w:space="0" w:color="auto"/>
            <w:left w:val="none" w:sz="0" w:space="0" w:color="auto"/>
            <w:bottom w:val="none" w:sz="0" w:space="0" w:color="auto"/>
            <w:right w:val="none" w:sz="0" w:space="0" w:color="auto"/>
          </w:divBdr>
        </w:div>
        <w:div w:id="1872454153">
          <w:marLeft w:val="640"/>
          <w:marRight w:val="0"/>
          <w:marTop w:val="0"/>
          <w:marBottom w:val="0"/>
          <w:divBdr>
            <w:top w:val="none" w:sz="0" w:space="0" w:color="auto"/>
            <w:left w:val="none" w:sz="0" w:space="0" w:color="auto"/>
            <w:bottom w:val="none" w:sz="0" w:space="0" w:color="auto"/>
            <w:right w:val="none" w:sz="0" w:space="0" w:color="auto"/>
          </w:divBdr>
        </w:div>
        <w:div w:id="1912081592">
          <w:marLeft w:val="640"/>
          <w:marRight w:val="0"/>
          <w:marTop w:val="0"/>
          <w:marBottom w:val="0"/>
          <w:divBdr>
            <w:top w:val="none" w:sz="0" w:space="0" w:color="auto"/>
            <w:left w:val="none" w:sz="0" w:space="0" w:color="auto"/>
            <w:bottom w:val="none" w:sz="0" w:space="0" w:color="auto"/>
            <w:right w:val="none" w:sz="0" w:space="0" w:color="auto"/>
          </w:divBdr>
        </w:div>
      </w:divsChild>
    </w:div>
    <w:div w:id="674385981">
      <w:bodyDiv w:val="1"/>
      <w:marLeft w:val="0"/>
      <w:marRight w:val="0"/>
      <w:marTop w:val="0"/>
      <w:marBottom w:val="0"/>
      <w:divBdr>
        <w:top w:val="none" w:sz="0" w:space="0" w:color="auto"/>
        <w:left w:val="none" w:sz="0" w:space="0" w:color="auto"/>
        <w:bottom w:val="none" w:sz="0" w:space="0" w:color="auto"/>
        <w:right w:val="none" w:sz="0" w:space="0" w:color="auto"/>
      </w:divBdr>
      <w:divsChild>
        <w:div w:id="30150208">
          <w:marLeft w:val="640"/>
          <w:marRight w:val="0"/>
          <w:marTop w:val="0"/>
          <w:marBottom w:val="0"/>
          <w:divBdr>
            <w:top w:val="none" w:sz="0" w:space="0" w:color="auto"/>
            <w:left w:val="none" w:sz="0" w:space="0" w:color="auto"/>
            <w:bottom w:val="none" w:sz="0" w:space="0" w:color="auto"/>
            <w:right w:val="none" w:sz="0" w:space="0" w:color="auto"/>
          </w:divBdr>
        </w:div>
        <w:div w:id="120610991">
          <w:marLeft w:val="640"/>
          <w:marRight w:val="0"/>
          <w:marTop w:val="0"/>
          <w:marBottom w:val="0"/>
          <w:divBdr>
            <w:top w:val="none" w:sz="0" w:space="0" w:color="auto"/>
            <w:left w:val="none" w:sz="0" w:space="0" w:color="auto"/>
            <w:bottom w:val="none" w:sz="0" w:space="0" w:color="auto"/>
            <w:right w:val="none" w:sz="0" w:space="0" w:color="auto"/>
          </w:divBdr>
        </w:div>
        <w:div w:id="128085910">
          <w:marLeft w:val="640"/>
          <w:marRight w:val="0"/>
          <w:marTop w:val="0"/>
          <w:marBottom w:val="0"/>
          <w:divBdr>
            <w:top w:val="none" w:sz="0" w:space="0" w:color="auto"/>
            <w:left w:val="none" w:sz="0" w:space="0" w:color="auto"/>
            <w:bottom w:val="none" w:sz="0" w:space="0" w:color="auto"/>
            <w:right w:val="none" w:sz="0" w:space="0" w:color="auto"/>
          </w:divBdr>
        </w:div>
        <w:div w:id="160003999">
          <w:marLeft w:val="640"/>
          <w:marRight w:val="0"/>
          <w:marTop w:val="0"/>
          <w:marBottom w:val="0"/>
          <w:divBdr>
            <w:top w:val="none" w:sz="0" w:space="0" w:color="auto"/>
            <w:left w:val="none" w:sz="0" w:space="0" w:color="auto"/>
            <w:bottom w:val="none" w:sz="0" w:space="0" w:color="auto"/>
            <w:right w:val="none" w:sz="0" w:space="0" w:color="auto"/>
          </w:divBdr>
        </w:div>
        <w:div w:id="239557553">
          <w:marLeft w:val="640"/>
          <w:marRight w:val="0"/>
          <w:marTop w:val="0"/>
          <w:marBottom w:val="0"/>
          <w:divBdr>
            <w:top w:val="none" w:sz="0" w:space="0" w:color="auto"/>
            <w:left w:val="none" w:sz="0" w:space="0" w:color="auto"/>
            <w:bottom w:val="none" w:sz="0" w:space="0" w:color="auto"/>
            <w:right w:val="none" w:sz="0" w:space="0" w:color="auto"/>
          </w:divBdr>
        </w:div>
        <w:div w:id="347144204">
          <w:marLeft w:val="640"/>
          <w:marRight w:val="0"/>
          <w:marTop w:val="0"/>
          <w:marBottom w:val="0"/>
          <w:divBdr>
            <w:top w:val="none" w:sz="0" w:space="0" w:color="auto"/>
            <w:left w:val="none" w:sz="0" w:space="0" w:color="auto"/>
            <w:bottom w:val="none" w:sz="0" w:space="0" w:color="auto"/>
            <w:right w:val="none" w:sz="0" w:space="0" w:color="auto"/>
          </w:divBdr>
        </w:div>
        <w:div w:id="459539600">
          <w:marLeft w:val="640"/>
          <w:marRight w:val="0"/>
          <w:marTop w:val="0"/>
          <w:marBottom w:val="0"/>
          <w:divBdr>
            <w:top w:val="none" w:sz="0" w:space="0" w:color="auto"/>
            <w:left w:val="none" w:sz="0" w:space="0" w:color="auto"/>
            <w:bottom w:val="none" w:sz="0" w:space="0" w:color="auto"/>
            <w:right w:val="none" w:sz="0" w:space="0" w:color="auto"/>
          </w:divBdr>
        </w:div>
        <w:div w:id="565334662">
          <w:marLeft w:val="640"/>
          <w:marRight w:val="0"/>
          <w:marTop w:val="0"/>
          <w:marBottom w:val="0"/>
          <w:divBdr>
            <w:top w:val="none" w:sz="0" w:space="0" w:color="auto"/>
            <w:left w:val="none" w:sz="0" w:space="0" w:color="auto"/>
            <w:bottom w:val="none" w:sz="0" w:space="0" w:color="auto"/>
            <w:right w:val="none" w:sz="0" w:space="0" w:color="auto"/>
          </w:divBdr>
        </w:div>
        <w:div w:id="578834893">
          <w:marLeft w:val="640"/>
          <w:marRight w:val="0"/>
          <w:marTop w:val="0"/>
          <w:marBottom w:val="0"/>
          <w:divBdr>
            <w:top w:val="none" w:sz="0" w:space="0" w:color="auto"/>
            <w:left w:val="none" w:sz="0" w:space="0" w:color="auto"/>
            <w:bottom w:val="none" w:sz="0" w:space="0" w:color="auto"/>
            <w:right w:val="none" w:sz="0" w:space="0" w:color="auto"/>
          </w:divBdr>
        </w:div>
        <w:div w:id="621960489">
          <w:marLeft w:val="640"/>
          <w:marRight w:val="0"/>
          <w:marTop w:val="0"/>
          <w:marBottom w:val="0"/>
          <w:divBdr>
            <w:top w:val="none" w:sz="0" w:space="0" w:color="auto"/>
            <w:left w:val="none" w:sz="0" w:space="0" w:color="auto"/>
            <w:bottom w:val="none" w:sz="0" w:space="0" w:color="auto"/>
            <w:right w:val="none" w:sz="0" w:space="0" w:color="auto"/>
          </w:divBdr>
        </w:div>
        <w:div w:id="648946417">
          <w:marLeft w:val="640"/>
          <w:marRight w:val="0"/>
          <w:marTop w:val="0"/>
          <w:marBottom w:val="0"/>
          <w:divBdr>
            <w:top w:val="none" w:sz="0" w:space="0" w:color="auto"/>
            <w:left w:val="none" w:sz="0" w:space="0" w:color="auto"/>
            <w:bottom w:val="none" w:sz="0" w:space="0" w:color="auto"/>
            <w:right w:val="none" w:sz="0" w:space="0" w:color="auto"/>
          </w:divBdr>
        </w:div>
        <w:div w:id="917180157">
          <w:marLeft w:val="640"/>
          <w:marRight w:val="0"/>
          <w:marTop w:val="0"/>
          <w:marBottom w:val="0"/>
          <w:divBdr>
            <w:top w:val="none" w:sz="0" w:space="0" w:color="auto"/>
            <w:left w:val="none" w:sz="0" w:space="0" w:color="auto"/>
            <w:bottom w:val="none" w:sz="0" w:space="0" w:color="auto"/>
            <w:right w:val="none" w:sz="0" w:space="0" w:color="auto"/>
          </w:divBdr>
        </w:div>
        <w:div w:id="1012145121">
          <w:marLeft w:val="640"/>
          <w:marRight w:val="0"/>
          <w:marTop w:val="0"/>
          <w:marBottom w:val="0"/>
          <w:divBdr>
            <w:top w:val="none" w:sz="0" w:space="0" w:color="auto"/>
            <w:left w:val="none" w:sz="0" w:space="0" w:color="auto"/>
            <w:bottom w:val="none" w:sz="0" w:space="0" w:color="auto"/>
            <w:right w:val="none" w:sz="0" w:space="0" w:color="auto"/>
          </w:divBdr>
        </w:div>
        <w:div w:id="1028527209">
          <w:marLeft w:val="640"/>
          <w:marRight w:val="0"/>
          <w:marTop w:val="0"/>
          <w:marBottom w:val="0"/>
          <w:divBdr>
            <w:top w:val="none" w:sz="0" w:space="0" w:color="auto"/>
            <w:left w:val="none" w:sz="0" w:space="0" w:color="auto"/>
            <w:bottom w:val="none" w:sz="0" w:space="0" w:color="auto"/>
            <w:right w:val="none" w:sz="0" w:space="0" w:color="auto"/>
          </w:divBdr>
        </w:div>
        <w:div w:id="1258247432">
          <w:marLeft w:val="640"/>
          <w:marRight w:val="0"/>
          <w:marTop w:val="0"/>
          <w:marBottom w:val="0"/>
          <w:divBdr>
            <w:top w:val="none" w:sz="0" w:space="0" w:color="auto"/>
            <w:left w:val="none" w:sz="0" w:space="0" w:color="auto"/>
            <w:bottom w:val="none" w:sz="0" w:space="0" w:color="auto"/>
            <w:right w:val="none" w:sz="0" w:space="0" w:color="auto"/>
          </w:divBdr>
        </w:div>
        <w:div w:id="1296646506">
          <w:marLeft w:val="640"/>
          <w:marRight w:val="0"/>
          <w:marTop w:val="0"/>
          <w:marBottom w:val="0"/>
          <w:divBdr>
            <w:top w:val="none" w:sz="0" w:space="0" w:color="auto"/>
            <w:left w:val="none" w:sz="0" w:space="0" w:color="auto"/>
            <w:bottom w:val="none" w:sz="0" w:space="0" w:color="auto"/>
            <w:right w:val="none" w:sz="0" w:space="0" w:color="auto"/>
          </w:divBdr>
        </w:div>
        <w:div w:id="1377582849">
          <w:marLeft w:val="640"/>
          <w:marRight w:val="0"/>
          <w:marTop w:val="0"/>
          <w:marBottom w:val="0"/>
          <w:divBdr>
            <w:top w:val="none" w:sz="0" w:space="0" w:color="auto"/>
            <w:left w:val="none" w:sz="0" w:space="0" w:color="auto"/>
            <w:bottom w:val="none" w:sz="0" w:space="0" w:color="auto"/>
            <w:right w:val="none" w:sz="0" w:space="0" w:color="auto"/>
          </w:divBdr>
        </w:div>
        <w:div w:id="1411390045">
          <w:marLeft w:val="640"/>
          <w:marRight w:val="0"/>
          <w:marTop w:val="0"/>
          <w:marBottom w:val="0"/>
          <w:divBdr>
            <w:top w:val="none" w:sz="0" w:space="0" w:color="auto"/>
            <w:left w:val="none" w:sz="0" w:space="0" w:color="auto"/>
            <w:bottom w:val="none" w:sz="0" w:space="0" w:color="auto"/>
            <w:right w:val="none" w:sz="0" w:space="0" w:color="auto"/>
          </w:divBdr>
        </w:div>
        <w:div w:id="1721856328">
          <w:marLeft w:val="640"/>
          <w:marRight w:val="0"/>
          <w:marTop w:val="0"/>
          <w:marBottom w:val="0"/>
          <w:divBdr>
            <w:top w:val="none" w:sz="0" w:space="0" w:color="auto"/>
            <w:left w:val="none" w:sz="0" w:space="0" w:color="auto"/>
            <w:bottom w:val="none" w:sz="0" w:space="0" w:color="auto"/>
            <w:right w:val="none" w:sz="0" w:space="0" w:color="auto"/>
          </w:divBdr>
        </w:div>
        <w:div w:id="2054381421">
          <w:marLeft w:val="640"/>
          <w:marRight w:val="0"/>
          <w:marTop w:val="0"/>
          <w:marBottom w:val="0"/>
          <w:divBdr>
            <w:top w:val="none" w:sz="0" w:space="0" w:color="auto"/>
            <w:left w:val="none" w:sz="0" w:space="0" w:color="auto"/>
            <w:bottom w:val="none" w:sz="0" w:space="0" w:color="auto"/>
            <w:right w:val="none" w:sz="0" w:space="0" w:color="auto"/>
          </w:divBdr>
        </w:div>
      </w:divsChild>
    </w:div>
    <w:div w:id="685447112">
      <w:bodyDiv w:val="1"/>
      <w:marLeft w:val="0"/>
      <w:marRight w:val="0"/>
      <w:marTop w:val="0"/>
      <w:marBottom w:val="0"/>
      <w:divBdr>
        <w:top w:val="none" w:sz="0" w:space="0" w:color="auto"/>
        <w:left w:val="none" w:sz="0" w:space="0" w:color="auto"/>
        <w:bottom w:val="none" w:sz="0" w:space="0" w:color="auto"/>
        <w:right w:val="none" w:sz="0" w:space="0" w:color="auto"/>
      </w:divBdr>
      <w:divsChild>
        <w:div w:id="697588751">
          <w:marLeft w:val="640"/>
          <w:marRight w:val="0"/>
          <w:marTop w:val="0"/>
          <w:marBottom w:val="0"/>
          <w:divBdr>
            <w:top w:val="none" w:sz="0" w:space="0" w:color="auto"/>
            <w:left w:val="none" w:sz="0" w:space="0" w:color="auto"/>
            <w:bottom w:val="none" w:sz="0" w:space="0" w:color="auto"/>
            <w:right w:val="none" w:sz="0" w:space="0" w:color="auto"/>
          </w:divBdr>
        </w:div>
        <w:div w:id="951934717">
          <w:marLeft w:val="640"/>
          <w:marRight w:val="0"/>
          <w:marTop w:val="0"/>
          <w:marBottom w:val="0"/>
          <w:divBdr>
            <w:top w:val="none" w:sz="0" w:space="0" w:color="auto"/>
            <w:left w:val="none" w:sz="0" w:space="0" w:color="auto"/>
            <w:bottom w:val="none" w:sz="0" w:space="0" w:color="auto"/>
            <w:right w:val="none" w:sz="0" w:space="0" w:color="auto"/>
          </w:divBdr>
        </w:div>
        <w:div w:id="1507090838">
          <w:marLeft w:val="640"/>
          <w:marRight w:val="0"/>
          <w:marTop w:val="0"/>
          <w:marBottom w:val="0"/>
          <w:divBdr>
            <w:top w:val="none" w:sz="0" w:space="0" w:color="auto"/>
            <w:left w:val="none" w:sz="0" w:space="0" w:color="auto"/>
            <w:bottom w:val="none" w:sz="0" w:space="0" w:color="auto"/>
            <w:right w:val="none" w:sz="0" w:space="0" w:color="auto"/>
          </w:divBdr>
        </w:div>
        <w:div w:id="1621230460">
          <w:marLeft w:val="640"/>
          <w:marRight w:val="0"/>
          <w:marTop w:val="0"/>
          <w:marBottom w:val="0"/>
          <w:divBdr>
            <w:top w:val="none" w:sz="0" w:space="0" w:color="auto"/>
            <w:left w:val="none" w:sz="0" w:space="0" w:color="auto"/>
            <w:bottom w:val="none" w:sz="0" w:space="0" w:color="auto"/>
            <w:right w:val="none" w:sz="0" w:space="0" w:color="auto"/>
          </w:divBdr>
        </w:div>
        <w:div w:id="1873883900">
          <w:marLeft w:val="640"/>
          <w:marRight w:val="0"/>
          <w:marTop w:val="0"/>
          <w:marBottom w:val="0"/>
          <w:divBdr>
            <w:top w:val="none" w:sz="0" w:space="0" w:color="auto"/>
            <w:left w:val="none" w:sz="0" w:space="0" w:color="auto"/>
            <w:bottom w:val="none" w:sz="0" w:space="0" w:color="auto"/>
            <w:right w:val="none" w:sz="0" w:space="0" w:color="auto"/>
          </w:divBdr>
        </w:div>
        <w:div w:id="1997562848">
          <w:marLeft w:val="640"/>
          <w:marRight w:val="0"/>
          <w:marTop w:val="0"/>
          <w:marBottom w:val="0"/>
          <w:divBdr>
            <w:top w:val="none" w:sz="0" w:space="0" w:color="auto"/>
            <w:left w:val="none" w:sz="0" w:space="0" w:color="auto"/>
            <w:bottom w:val="none" w:sz="0" w:space="0" w:color="auto"/>
            <w:right w:val="none" w:sz="0" w:space="0" w:color="auto"/>
          </w:divBdr>
        </w:div>
      </w:divsChild>
    </w:div>
    <w:div w:id="688290479">
      <w:bodyDiv w:val="1"/>
      <w:marLeft w:val="0"/>
      <w:marRight w:val="0"/>
      <w:marTop w:val="0"/>
      <w:marBottom w:val="0"/>
      <w:divBdr>
        <w:top w:val="none" w:sz="0" w:space="0" w:color="auto"/>
        <w:left w:val="none" w:sz="0" w:space="0" w:color="auto"/>
        <w:bottom w:val="none" w:sz="0" w:space="0" w:color="auto"/>
        <w:right w:val="none" w:sz="0" w:space="0" w:color="auto"/>
      </w:divBdr>
      <w:divsChild>
        <w:div w:id="1273438423">
          <w:marLeft w:val="640"/>
          <w:marRight w:val="0"/>
          <w:marTop w:val="0"/>
          <w:marBottom w:val="0"/>
          <w:divBdr>
            <w:top w:val="none" w:sz="0" w:space="0" w:color="auto"/>
            <w:left w:val="none" w:sz="0" w:space="0" w:color="auto"/>
            <w:bottom w:val="none" w:sz="0" w:space="0" w:color="auto"/>
            <w:right w:val="none" w:sz="0" w:space="0" w:color="auto"/>
          </w:divBdr>
        </w:div>
        <w:div w:id="1182860563">
          <w:marLeft w:val="640"/>
          <w:marRight w:val="0"/>
          <w:marTop w:val="0"/>
          <w:marBottom w:val="0"/>
          <w:divBdr>
            <w:top w:val="none" w:sz="0" w:space="0" w:color="auto"/>
            <w:left w:val="none" w:sz="0" w:space="0" w:color="auto"/>
            <w:bottom w:val="none" w:sz="0" w:space="0" w:color="auto"/>
            <w:right w:val="none" w:sz="0" w:space="0" w:color="auto"/>
          </w:divBdr>
        </w:div>
        <w:div w:id="665936798">
          <w:marLeft w:val="640"/>
          <w:marRight w:val="0"/>
          <w:marTop w:val="0"/>
          <w:marBottom w:val="0"/>
          <w:divBdr>
            <w:top w:val="none" w:sz="0" w:space="0" w:color="auto"/>
            <w:left w:val="none" w:sz="0" w:space="0" w:color="auto"/>
            <w:bottom w:val="none" w:sz="0" w:space="0" w:color="auto"/>
            <w:right w:val="none" w:sz="0" w:space="0" w:color="auto"/>
          </w:divBdr>
        </w:div>
        <w:div w:id="1353459237">
          <w:marLeft w:val="640"/>
          <w:marRight w:val="0"/>
          <w:marTop w:val="0"/>
          <w:marBottom w:val="0"/>
          <w:divBdr>
            <w:top w:val="none" w:sz="0" w:space="0" w:color="auto"/>
            <w:left w:val="none" w:sz="0" w:space="0" w:color="auto"/>
            <w:bottom w:val="none" w:sz="0" w:space="0" w:color="auto"/>
            <w:right w:val="none" w:sz="0" w:space="0" w:color="auto"/>
          </w:divBdr>
        </w:div>
        <w:div w:id="1726950243">
          <w:marLeft w:val="640"/>
          <w:marRight w:val="0"/>
          <w:marTop w:val="0"/>
          <w:marBottom w:val="0"/>
          <w:divBdr>
            <w:top w:val="none" w:sz="0" w:space="0" w:color="auto"/>
            <w:left w:val="none" w:sz="0" w:space="0" w:color="auto"/>
            <w:bottom w:val="none" w:sz="0" w:space="0" w:color="auto"/>
            <w:right w:val="none" w:sz="0" w:space="0" w:color="auto"/>
          </w:divBdr>
        </w:div>
        <w:div w:id="1727752365">
          <w:marLeft w:val="640"/>
          <w:marRight w:val="0"/>
          <w:marTop w:val="0"/>
          <w:marBottom w:val="0"/>
          <w:divBdr>
            <w:top w:val="none" w:sz="0" w:space="0" w:color="auto"/>
            <w:left w:val="none" w:sz="0" w:space="0" w:color="auto"/>
            <w:bottom w:val="none" w:sz="0" w:space="0" w:color="auto"/>
            <w:right w:val="none" w:sz="0" w:space="0" w:color="auto"/>
          </w:divBdr>
        </w:div>
        <w:div w:id="1797865381">
          <w:marLeft w:val="640"/>
          <w:marRight w:val="0"/>
          <w:marTop w:val="0"/>
          <w:marBottom w:val="0"/>
          <w:divBdr>
            <w:top w:val="none" w:sz="0" w:space="0" w:color="auto"/>
            <w:left w:val="none" w:sz="0" w:space="0" w:color="auto"/>
            <w:bottom w:val="none" w:sz="0" w:space="0" w:color="auto"/>
            <w:right w:val="none" w:sz="0" w:space="0" w:color="auto"/>
          </w:divBdr>
        </w:div>
        <w:div w:id="1095368953">
          <w:marLeft w:val="640"/>
          <w:marRight w:val="0"/>
          <w:marTop w:val="0"/>
          <w:marBottom w:val="0"/>
          <w:divBdr>
            <w:top w:val="none" w:sz="0" w:space="0" w:color="auto"/>
            <w:left w:val="none" w:sz="0" w:space="0" w:color="auto"/>
            <w:bottom w:val="none" w:sz="0" w:space="0" w:color="auto"/>
            <w:right w:val="none" w:sz="0" w:space="0" w:color="auto"/>
          </w:divBdr>
        </w:div>
        <w:div w:id="571426681">
          <w:marLeft w:val="640"/>
          <w:marRight w:val="0"/>
          <w:marTop w:val="0"/>
          <w:marBottom w:val="0"/>
          <w:divBdr>
            <w:top w:val="none" w:sz="0" w:space="0" w:color="auto"/>
            <w:left w:val="none" w:sz="0" w:space="0" w:color="auto"/>
            <w:bottom w:val="none" w:sz="0" w:space="0" w:color="auto"/>
            <w:right w:val="none" w:sz="0" w:space="0" w:color="auto"/>
          </w:divBdr>
        </w:div>
        <w:div w:id="81689197">
          <w:marLeft w:val="640"/>
          <w:marRight w:val="0"/>
          <w:marTop w:val="0"/>
          <w:marBottom w:val="0"/>
          <w:divBdr>
            <w:top w:val="none" w:sz="0" w:space="0" w:color="auto"/>
            <w:left w:val="none" w:sz="0" w:space="0" w:color="auto"/>
            <w:bottom w:val="none" w:sz="0" w:space="0" w:color="auto"/>
            <w:right w:val="none" w:sz="0" w:space="0" w:color="auto"/>
          </w:divBdr>
        </w:div>
        <w:div w:id="308822807">
          <w:marLeft w:val="640"/>
          <w:marRight w:val="0"/>
          <w:marTop w:val="0"/>
          <w:marBottom w:val="0"/>
          <w:divBdr>
            <w:top w:val="none" w:sz="0" w:space="0" w:color="auto"/>
            <w:left w:val="none" w:sz="0" w:space="0" w:color="auto"/>
            <w:bottom w:val="none" w:sz="0" w:space="0" w:color="auto"/>
            <w:right w:val="none" w:sz="0" w:space="0" w:color="auto"/>
          </w:divBdr>
        </w:div>
        <w:div w:id="711341469">
          <w:marLeft w:val="640"/>
          <w:marRight w:val="0"/>
          <w:marTop w:val="0"/>
          <w:marBottom w:val="0"/>
          <w:divBdr>
            <w:top w:val="none" w:sz="0" w:space="0" w:color="auto"/>
            <w:left w:val="none" w:sz="0" w:space="0" w:color="auto"/>
            <w:bottom w:val="none" w:sz="0" w:space="0" w:color="auto"/>
            <w:right w:val="none" w:sz="0" w:space="0" w:color="auto"/>
          </w:divBdr>
        </w:div>
        <w:div w:id="631637641">
          <w:marLeft w:val="640"/>
          <w:marRight w:val="0"/>
          <w:marTop w:val="0"/>
          <w:marBottom w:val="0"/>
          <w:divBdr>
            <w:top w:val="none" w:sz="0" w:space="0" w:color="auto"/>
            <w:left w:val="none" w:sz="0" w:space="0" w:color="auto"/>
            <w:bottom w:val="none" w:sz="0" w:space="0" w:color="auto"/>
            <w:right w:val="none" w:sz="0" w:space="0" w:color="auto"/>
          </w:divBdr>
        </w:div>
        <w:div w:id="1136533668">
          <w:marLeft w:val="640"/>
          <w:marRight w:val="0"/>
          <w:marTop w:val="0"/>
          <w:marBottom w:val="0"/>
          <w:divBdr>
            <w:top w:val="none" w:sz="0" w:space="0" w:color="auto"/>
            <w:left w:val="none" w:sz="0" w:space="0" w:color="auto"/>
            <w:bottom w:val="none" w:sz="0" w:space="0" w:color="auto"/>
            <w:right w:val="none" w:sz="0" w:space="0" w:color="auto"/>
          </w:divBdr>
        </w:div>
        <w:div w:id="1728991324">
          <w:marLeft w:val="640"/>
          <w:marRight w:val="0"/>
          <w:marTop w:val="0"/>
          <w:marBottom w:val="0"/>
          <w:divBdr>
            <w:top w:val="none" w:sz="0" w:space="0" w:color="auto"/>
            <w:left w:val="none" w:sz="0" w:space="0" w:color="auto"/>
            <w:bottom w:val="none" w:sz="0" w:space="0" w:color="auto"/>
            <w:right w:val="none" w:sz="0" w:space="0" w:color="auto"/>
          </w:divBdr>
        </w:div>
        <w:div w:id="1526481298">
          <w:marLeft w:val="640"/>
          <w:marRight w:val="0"/>
          <w:marTop w:val="0"/>
          <w:marBottom w:val="0"/>
          <w:divBdr>
            <w:top w:val="none" w:sz="0" w:space="0" w:color="auto"/>
            <w:left w:val="none" w:sz="0" w:space="0" w:color="auto"/>
            <w:bottom w:val="none" w:sz="0" w:space="0" w:color="auto"/>
            <w:right w:val="none" w:sz="0" w:space="0" w:color="auto"/>
          </w:divBdr>
        </w:div>
        <w:div w:id="1180654958">
          <w:marLeft w:val="640"/>
          <w:marRight w:val="0"/>
          <w:marTop w:val="0"/>
          <w:marBottom w:val="0"/>
          <w:divBdr>
            <w:top w:val="none" w:sz="0" w:space="0" w:color="auto"/>
            <w:left w:val="none" w:sz="0" w:space="0" w:color="auto"/>
            <w:bottom w:val="none" w:sz="0" w:space="0" w:color="auto"/>
            <w:right w:val="none" w:sz="0" w:space="0" w:color="auto"/>
          </w:divBdr>
        </w:div>
        <w:div w:id="1917352059">
          <w:marLeft w:val="640"/>
          <w:marRight w:val="0"/>
          <w:marTop w:val="0"/>
          <w:marBottom w:val="0"/>
          <w:divBdr>
            <w:top w:val="none" w:sz="0" w:space="0" w:color="auto"/>
            <w:left w:val="none" w:sz="0" w:space="0" w:color="auto"/>
            <w:bottom w:val="none" w:sz="0" w:space="0" w:color="auto"/>
            <w:right w:val="none" w:sz="0" w:space="0" w:color="auto"/>
          </w:divBdr>
        </w:div>
        <w:div w:id="595479279">
          <w:marLeft w:val="640"/>
          <w:marRight w:val="0"/>
          <w:marTop w:val="0"/>
          <w:marBottom w:val="0"/>
          <w:divBdr>
            <w:top w:val="none" w:sz="0" w:space="0" w:color="auto"/>
            <w:left w:val="none" w:sz="0" w:space="0" w:color="auto"/>
            <w:bottom w:val="none" w:sz="0" w:space="0" w:color="auto"/>
            <w:right w:val="none" w:sz="0" w:space="0" w:color="auto"/>
          </w:divBdr>
        </w:div>
        <w:div w:id="979501388">
          <w:marLeft w:val="640"/>
          <w:marRight w:val="0"/>
          <w:marTop w:val="0"/>
          <w:marBottom w:val="0"/>
          <w:divBdr>
            <w:top w:val="none" w:sz="0" w:space="0" w:color="auto"/>
            <w:left w:val="none" w:sz="0" w:space="0" w:color="auto"/>
            <w:bottom w:val="none" w:sz="0" w:space="0" w:color="auto"/>
            <w:right w:val="none" w:sz="0" w:space="0" w:color="auto"/>
          </w:divBdr>
        </w:div>
        <w:div w:id="420445299">
          <w:marLeft w:val="640"/>
          <w:marRight w:val="0"/>
          <w:marTop w:val="0"/>
          <w:marBottom w:val="0"/>
          <w:divBdr>
            <w:top w:val="none" w:sz="0" w:space="0" w:color="auto"/>
            <w:left w:val="none" w:sz="0" w:space="0" w:color="auto"/>
            <w:bottom w:val="none" w:sz="0" w:space="0" w:color="auto"/>
            <w:right w:val="none" w:sz="0" w:space="0" w:color="auto"/>
          </w:divBdr>
        </w:div>
        <w:div w:id="1924215614">
          <w:marLeft w:val="640"/>
          <w:marRight w:val="0"/>
          <w:marTop w:val="0"/>
          <w:marBottom w:val="0"/>
          <w:divBdr>
            <w:top w:val="none" w:sz="0" w:space="0" w:color="auto"/>
            <w:left w:val="none" w:sz="0" w:space="0" w:color="auto"/>
            <w:bottom w:val="none" w:sz="0" w:space="0" w:color="auto"/>
            <w:right w:val="none" w:sz="0" w:space="0" w:color="auto"/>
          </w:divBdr>
        </w:div>
        <w:div w:id="1147747990">
          <w:marLeft w:val="640"/>
          <w:marRight w:val="0"/>
          <w:marTop w:val="0"/>
          <w:marBottom w:val="0"/>
          <w:divBdr>
            <w:top w:val="none" w:sz="0" w:space="0" w:color="auto"/>
            <w:left w:val="none" w:sz="0" w:space="0" w:color="auto"/>
            <w:bottom w:val="none" w:sz="0" w:space="0" w:color="auto"/>
            <w:right w:val="none" w:sz="0" w:space="0" w:color="auto"/>
          </w:divBdr>
        </w:div>
      </w:divsChild>
    </w:div>
    <w:div w:id="698361702">
      <w:bodyDiv w:val="1"/>
      <w:marLeft w:val="0"/>
      <w:marRight w:val="0"/>
      <w:marTop w:val="0"/>
      <w:marBottom w:val="0"/>
      <w:divBdr>
        <w:top w:val="none" w:sz="0" w:space="0" w:color="auto"/>
        <w:left w:val="none" w:sz="0" w:space="0" w:color="auto"/>
        <w:bottom w:val="none" w:sz="0" w:space="0" w:color="auto"/>
        <w:right w:val="none" w:sz="0" w:space="0" w:color="auto"/>
      </w:divBdr>
      <w:divsChild>
        <w:div w:id="1763645830">
          <w:marLeft w:val="640"/>
          <w:marRight w:val="0"/>
          <w:marTop w:val="0"/>
          <w:marBottom w:val="0"/>
          <w:divBdr>
            <w:top w:val="none" w:sz="0" w:space="0" w:color="auto"/>
            <w:left w:val="none" w:sz="0" w:space="0" w:color="auto"/>
            <w:bottom w:val="none" w:sz="0" w:space="0" w:color="auto"/>
            <w:right w:val="none" w:sz="0" w:space="0" w:color="auto"/>
          </w:divBdr>
        </w:div>
      </w:divsChild>
    </w:div>
    <w:div w:id="708186558">
      <w:bodyDiv w:val="1"/>
      <w:marLeft w:val="0"/>
      <w:marRight w:val="0"/>
      <w:marTop w:val="0"/>
      <w:marBottom w:val="0"/>
      <w:divBdr>
        <w:top w:val="none" w:sz="0" w:space="0" w:color="auto"/>
        <w:left w:val="none" w:sz="0" w:space="0" w:color="auto"/>
        <w:bottom w:val="none" w:sz="0" w:space="0" w:color="auto"/>
        <w:right w:val="none" w:sz="0" w:space="0" w:color="auto"/>
      </w:divBdr>
      <w:divsChild>
        <w:div w:id="21521755">
          <w:marLeft w:val="640"/>
          <w:marRight w:val="0"/>
          <w:marTop w:val="0"/>
          <w:marBottom w:val="0"/>
          <w:divBdr>
            <w:top w:val="none" w:sz="0" w:space="0" w:color="auto"/>
            <w:left w:val="none" w:sz="0" w:space="0" w:color="auto"/>
            <w:bottom w:val="none" w:sz="0" w:space="0" w:color="auto"/>
            <w:right w:val="none" w:sz="0" w:space="0" w:color="auto"/>
          </w:divBdr>
        </w:div>
        <w:div w:id="308216851">
          <w:marLeft w:val="640"/>
          <w:marRight w:val="0"/>
          <w:marTop w:val="0"/>
          <w:marBottom w:val="0"/>
          <w:divBdr>
            <w:top w:val="none" w:sz="0" w:space="0" w:color="auto"/>
            <w:left w:val="none" w:sz="0" w:space="0" w:color="auto"/>
            <w:bottom w:val="none" w:sz="0" w:space="0" w:color="auto"/>
            <w:right w:val="none" w:sz="0" w:space="0" w:color="auto"/>
          </w:divBdr>
        </w:div>
        <w:div w:id="414982880">
          <w:marLeft w:val="640"/>
          <w:marRight w:val="0"/>
          <w:marTop w:val="0"/>
          <w:marBottom w:val="0"/>
          <w:divBdr>
            <w:top w:val="none" w:sz="0" w:space="0" w:color="auto"/>
            <w:left w:val="none" w:sz="0" w:space="0" w:color="auto"/>
            <w:bottom w:val="none" w:sz="0" w:space="0" w:color="auto"/>
            <w:right w:val="none" w:sz="0" w:space="0" w:color="auto"/>
          </w:divBdr>
        </w:div>
        <w:div w:id="451555604">
          <w:marLeft w:val="640"/>
          <w:marRight w:val="0"/>
          <w:marTop w:val="0"/>
          <w:marBottom w:val="0"/>
          <w:divBdr>
            <w:top w:val="none" w:sz="0" w:space="0" w:color="auto"/>
            <w:left w:val="none" w:sz="0" w:space="0" w:color="auto"/>
            <w:bottom w:val="none" w:sz="0" w:space="0" w:color="auto"/>
            <w:right w:val="none" w:sz="0" w:space="0" w:color="auto"/>
          </w:divBdr>
        </w:div>
        <w:div w:id="515274390">
          <w:marLeft w:val="640"/>
          <w:marRight w:val="0"/>
          <w:marTop w:val="0"/>
          <w:marBottom w:val="0"/>
          <w:divBdr>
            <w:top w:val="none" w:sz="0" w:space="0" w:color="auto"/>
            <w:left w:val="none" w:sz="0" w:space="0" w:color="auto"/>
            <w:bottom w:val="none" w:sz="0" w:space="0" w:color="auto"/>
            <w:right w:val="none" w:sz="0" w:space="0" w:color="auto"/>
          </w:divBdr>
        </w:div>
        <w:div w:id="531919890">
          <w:marLeft w:val="640"/>
          <w:marRight w:val="0"/>
          <w:marTop w:val="0"/>
          <w:marBottom w:val="0"/>
          <w:divBdr>
            <w:top w:val="none" w:sz="0" w:space="0" w:color="auto"/>
            <w:left w:val="none" w:sz="0" w:space="0" w:color="auto"/>
            <w:bottom w:val="none" w:sz="0" w:space="0" w:color="auto"/>
            <w:right w:val="none" w:sz="0" w:space="0" w:color="auto"/>
          </w:divBdr>
        </w:div>
        <w:div w:id="568852640">
          <w:marLeft w:val="640"/>
          <w:marRight w:val="0"/>
          <w:marTop w:val="0"/>
          <w:marBottom w:val="0"/>
          <w:divBdr>
            <w:top w:val="none" w:sz="0" w:space="0" w:color="auto"/>
            <w:left w:val="none" w:sz="0" w:space="0" w:color="auto"/>
            <w:bottom w:val="none" w:sz="0" w:space="0" w:color="auto"/>
            <w:right w:val="none" w:sz="0" w:space="0" w:color="auto"/>
          </w:divBdr>
        </w:div>
        <w:div w:id="608439918">
          <w:marLeft w:val="640"/>
          <w:marRight w:val="0"/>
          <w:marTop w:val="0"/>
          <w:marBottom w:val="0"/>
          <w:divBdr>
            <w:top w:val="none" w:sz="0" w:space="0" w:color="auto"/>
            <w:left w:val="none" w:sz="0" w:space="0" w:color="auto"/>
            <w:bottom w:val="none" w:sz="0" w:space="0" w:color="auto"/>
            <w:right w:val="none" w:sz="0" w:space="0" w:color="auto"/>
          </w:divBdr>
        </w:div>
        <w:div w:id="659582252">
          <w:marLeft w:val="640"/>
          <w:marRight w:val="0"/>
          <w:marTop w:val="0"/>
          <w:marBottom w:val="0"/>
          <w:divBdr>
            <w:top w:val="none" w:sz="0" w:space="0" w:color="auto"/>
            <w:left w:val="none" w:sz="0" w:space="0" w:color="auto"/>
            <w:bottom w:val="none" w:sz="0" w:space="0" w:color="auto"/>
            <w:right w:val="none" w:sz="0" w:space="0" w:color="auto"/>
          </w:divBdr>
        </w:div>
        <w:div w:id="661003888">
          <w:marLeft w:val="640"/>
          <w:marRight w:val="0"/>
          <w:marTop w:val="0"/>
          <w:marBottom w:val="0"/>
          <w:divBdr>
            <w:top w:val="none" w:sz="0" w:space="0" w:color="auto"/>
            <w:left w:val="none" w:sz="0" w:space="0" w:color="auto"/>
            <w:bottom w:val="none" w:sz="0" w:space="0" w:color="auto"/>
            <w:right w:val="none" w:sz="0" w:space="0" w:color="auto"/>
          </w:divBdr>
        </w:div>
        <w:div w:id="748427582">
          <w:marLeft w:val="640"/>
          <w:marRight w:val="0"/>
          <w:marTop w:val="0"/>
          <w:marBottom w:val="0"/>
          <w:divBdr>
            <w:top w:val="none" w:sz="0" w:space="0" w:color="auto"/>
            <w:left w:val="none" w:sz="0" w:space="0" w:color="auto"/>
            <w:bottom w:val="none" w:sz="0" w:space="0" w:color="auto"/>
            <w:right w:val="none" w:sz="0" w:space="0" w:color="auto"/>
          </w:divBdr>
        </w:div>
        <w:div w:id="958027609">
          <w:marLeft w:val="640"/>
          <w:marRight w:val="0"/>
          <w:marTop w:val="0"/>
          <w:marBottom w:val="0"/>
          <w:divBdr>
            <w:top w:val="none" w:sz="0" w:space="0" w:color="auto"/>
            <w:left w:val="none" w:sz="0" w:space="0" w:color="auto"/>
            <w:bottom w:val="none" w:sz="0" w:space="0" w:color="auto"/>
            <w:right w:val="none" w:sz="0" w:space="0" w:color="auto"/>
          </w:divBdr>
        </w:div>
        <w:div w:id="1192106055">
          <w:marLeft w:val="640"/>
          <w:marRight w:val="0"/>
          <w:marTop w:val="0"/>
          <w:marBottom w:val="0"/>
          <w:divBdr>
            <w:top w:val="none" w:sz="0" w:space="0" w:color="auto"/>
            <w:left w:val="none" w:sz="0" w:space="0" w:color="auto"/>
            <w:bottom w:val="none" w:sz="0" w:space="0" w:color="auto"/>
            <w:right w:val="none" w:sz="0" w:space="0" w:color="auto"/>
          </w:divBdr>
        </w:div>
        <w:div w:id="1296258522">
          <w:marLeft w:val="640"/>
          <w:marRight w:val="0"/>
          <w:marTop w:val="0"/>
          <w:marBottom w:val="0"/>
          <w:divBdr>
            <w:top w:val="none" w:sz="0" w:space="0" w:color="auto"/>
            <w:left w:val="none" w:sz="0" w:space="0" w:color="auto"/>
            <w:bottom w:val="none" w:sz="0" w:space="0" w:color="auto"/>
            <w:right w:val="none" w:sz="0" w:space="0" w:color="auto"/>
          </w:divBdr>
        </w:div>
        <w:div w:id="1468355291">
          <w:marLeft w:val="640"/>
          <w:marRight w:val="0"/>
          <w:marTop w:val="0"/>
          <w:marBottom w:val="0"/>
          <w:divBdr>
            <w:top w:val="none" w:sz="0" w:space="0" w:color="auto"/>
            <w:left w:val="none" w:sz="0" w:space="0" w:color="auto"/>
            <w:bottom w:val="none" w:sz="0" w:space="0" w:color="auto"/>
            <w:right w:val="none" w:sz="0" w:space="0" w:color="auto"/>
          </w:divBdr>
        </w:div>
        <w:div w:id="1478567200">
          <w:marLeft w:val="640"/>
          <w:marRight w:val="0"/>
          <w:marTop w:val="0"/>
          <w:marBottom w:val="0"/>
          <w:divBdr>
            <w:top w:val="none" w:sz="0" w:space="0" w:color="auto"/>
            <w:left w:val="none" w:sz="0" w:space="0" w:color="auto"/>
            <w:bottom w:val="none" w:sz="0" w:space="0" w:color="auto"/>
            <w:right w:val="none" w:sz="0" w:space="0" w:color="auto"/>
          </w:divBdr>
        </w:div>
        <w:div w:id="1701979540">
          <w:marLeft w:val="640"/>
          <w:marRight w:val="0"/>
          <w:marTop w:val="0"/>
          <w:marBottom w:val="0"/>
          <w:divBdr>
            <w:top w:val="none" w:sz="0" w:space="0" w:color="auto"/>
            <w:left w:val="none" w:sz="0" w:space="0" w:color="auto"/>
            <w:bottom w:val="none" w:sz="0" w:space="0" w:color="auto"/>
            <w:right w:val="none" w:sz="0" w:space="0" w:color="auto"/>
          </w:divBdr>
        </w:div>
        <w:div w:id="1708025053">
          <w:marLeft w:val="640"/>
          <w:marRight w:val="0"/>
          <w:marTop w:val="0"/>
          <w:marBottom w:val="0"/>
          <w:divBdr>
            <w:top w:val="none" w:sz="0" w:space="0" w:color="auto"/>
            <w:left w:val="none" w:sz="0" w:space="0" w:color="auto"/>
            <w:bottom w:val="none" w:sz="0" w:space="0" w:color="auto"/>
            <w:right w:val="none" w:sz="0" w:space="0" w:color="auto"/>
          </w:divBdr>
        </w:div>
        <w:div w:id="1795441559">
          <w:marLeft w:val="640"/>
          <w:marRight w:val="0"/>
          <w:marTop w:val="0"/>
          <w:marBottom w:val="0"/>
          <w:divBdr>
            <w:top w:val="none" w:sz="0" w:space="0" w:color="auto"/>
            <w:left w:val="none" w:sz="0" w:space="0" w:color="auto"/>
            <w:bottom w:val="none" w:sz="0" w:space="0" w:color="auto"/>
            <w:right w:val="none" w:sz="0" w:space="0" w:color="auto"/>
          </w:divBdr>
        </w:div>
        <w:div w:id="1826700283">
          <w:marLeft w:val="640"/>
          <w:marRight w:val="0"/>
          <w:marTop w:val="0"/>
          <w:marBottom w:val="0"/>
          <w:divBdr>
            <w:top w:val="none" w:sz="0" w:space="0" w:color="auto"/>
            <w:left w:val="none" w:sz="0" w:space="0" w:color="auto"/>
            <w:bottom w:val="none" w:sz="0" w:space="0" w:color="auto"/>
            <w:right w:val="none" w:sz="0" w:space="0" w:color="auto"/>
          </w:divBdr>
        </w:div>
        <w:div w:id="1893080742">
          <w:marLeft w:val="640"/>
          <w:marRight w:val="0"/>
          <w:marTop w:val="0"/>
          <w:marBottom w:val="0"/>
          <w:divBdr>
            <w:top w:val="none" w:sz="0" w:space="0" w:color="auto"/>
            <w:left w:val="none" w:sz="0" w:space="0" w:color="auto"/>
            <w:bottom w:val="none" w:sz="0" w:space="0" w:color="auto"/>
            <w:right w:val="none" w:sz="0" w:space="0" w:color="auto"/>
          </w:divBdr>
        </w:div>
        <w:div w:id="2054575157">
          <w:marLeft w:val="640"/>
          <w:marRight w:val="0"/>
          <w:marTop w:val="0"/>
          <w:marBottom w:val="0"/>
          <w:divBdr>
            <w:top w:val="none" w:sz="0" w:space="0" w:color="auto"/>
            <w:left w:val="none" w:sz="0" w:space="0" w:color="auto"/>
            <w:bottom w:val="none" w:sz="0" w:space="0" w:color="auto"/>
            <w:right w:val="none" w:sz="0" w:space="0" w:color="auto"/>
          </w:divBdr>
        </w:div>
      </w:divsChild>
    </w:div>
    <w:div w:id="714696649">
      <w:bodyDiv w:val="1"/>
      <w:marLeft w:val="0"/>
      <w:marRight w:val="0"/>
      <w:marTop w:val="0"/>
      <w:marBottom w:val="0"/>
      <w:divBdr>
        <w:top w:val="none" w:sz="0" w:space="0" w:color="auto"/>
        <w:left w:val="none" w:sz="0" w:space="0" w:color="auto"/>
        <w:bottom w:val="none" w:sz="0" w:space="0" w:color="auto"/>
        <w:right w:val="none" w:sz="0" w:space="0" w:color="auto"/>
      </w:divBdr>
      <w:divsChild>
        <w:div w:id="29455544">
          <w:marLeft w:val="640"/>
          <w:marRight w:val="0"/>
          <w:marTop w:val="0"/>
          <w:marBottom w:val="0"/>
          <w:divBdr>
            <w:top w:val="none" w:sz="0" w:space="0" w:color="auto"/>
            <w:left w:val="none" w:sz="0" w:space="0" w:color="auto"/>
            <w:bottom w:val="none" w:sz="0" w:space="0" w:color="auto"/>
            <w:right w:val="none" w:sz="0" w:space="0" w:color="auto"/>
          </w:divBdr>
        </w:div>
        <w:div w:id="652687156">
          <w:marLeft w:val="640"/>
          <w:marRight w:val="0"/>
          <w:marTop w:val="0"/>
          <w:marBottom w:val="0"/>
          <w:divBdr>
            <w:top w:val="none" w:sz="0" w:space="0" w:color="auto"/>
            <w:left w:val="none" w:sz="0" w:space="0" w:color="auto"/>
            <w:bottom w:val="none" w:sz="0" w:space="0" w:color="auto"/>
            <w:right w:val="none" w:sz="0" w:space="0" w:color="auto"/>
          </w:divBdr>
        </w:div>
        <w:div w:id="732310809">
          <w:marLeft w:val="640"/>
          <w:marRight w:val="0"/>
          <w:marTop w:val="0"/>
          <w:marBottom w:val="0"/>
          <w:divBdr>
            <w:top w:val="none" w:sz="0" w:space="0" w:color="auto"/>
            <w:left w:val="none" w:sz="0" w:space="0" w:color="auto"/>
            <w:bottom w:val="none" w:sz="0" w:space="0" w:color="auto"/>
            <w:right w:val="none" w:sz="0" w:space="0" w:color="auto"/>
          </w:divBdr>
        </w:div>
        <w:div w:id="1024549724">
          <w:marLeft w:val="640"/>
          <w:marRight w:val="0"/>
          <w:marTop w:val="0"/>
          <w:marBottom w:val="0"/>
          <w:divBdr>
            <w:top w:val="none" w:sz="0" w:space="0" w:color="auto"/>
            <w:left w:val="none" w:sz="0" w:space="0" w:color="auto"/>
            <w:bottom w:val="none" w:sz="0" w:space="0" w:color="auto"/>
            <w:right w:val="none" w:sz="0" w:space="0" w:color="auto"/>
          </w:divBdr>
        </w:div>
        <w:div w:id="1260913422">
          <w:marLeft w:val="640"/>
          <w:marRight w:val="0"/>
          <w:marTop w:val="0"/>
          <w:marBottom w:val="0"/>
          <w:divBdr>
            <w:top w:val="none" w:sz="0" w:space="0" w:color="auto"/>
            <w:left w:val="none" w:sz="0" w:space="0" w:color="auto"/>
            <w:bottom w:val="none" w:sz="0" w:space="0" w:color="auto"/>
            <w:right w:val="none" w:sz="0" w:space="0" w:color="auto"/>
          </w:divBdr>
        </w:div>
        <w:div w:id="1328434871">
          <w:marLeft w:val="640"/>
          <w:marRight w:val="0"/>
          <w:marTop w:val="0"/>
          <w:marBottom w:val="0"/>
          <w:divBdr>
            <w:top w:val="none" w:sz="0" w:space="0" w:color="auto"/>
            <w:left w:val="none" w:sz="0" w:space="0" w:color="auto"/>
            <w:bottom w:val="none" w:sz="0" w:space="0" w:color="auto"/>
            <w:right w:val="none" w:sz="0" w:space="0" w:color="auto"/>
          </w:divBdr>
        </w:div>
        <w:div w:id="1573850385">
          <w:marLeft w:val="640"/>
          <w:marRight w:val="0"/>
          <w:marTop w:val="0"/>
          <w:marBottom w:val="0"/>
          <w:divBdr>
            <w:top w:val="none" w:sz="0" w:space="0" w:color="auto"/>
            <w:left w:val="none" w:sz="0" w:space="0" w:color="auto"/>
            <w:bottom w:val="none" w:sz="0" w:space="0" w:color="auto"/>
            <w:right w:val="none" w:sz="0" w:space="0" w:color="auto"/>
          </w:divBdr>
        </w:div>
        <w:div w:id="1658877315">
          <w:marLeft w:val="640"/>
          <w:marRight w:val="0"/>
          <w:marTop w:val="0"/>
          <w:marBottom w:val="0"/>
          <w:divBdr>
            <w:top w:val="none" w:sz="0" w:space="0" w:color="auto"/>
            <w:left w:val="none" w:sz="0" w:space="0" w:color="auto"/>
            <w:bottom w:val="none" w:sz="0" w:space="0" w:color="auto"/>
            <w:right w:val="none" w:sz="0" w:space="0" w:color="auto"/>
          </w:divBdr>
        </w:div>
        <w:div w:id="1713118853">
          <w:marLeft w:val="640"/>
          <w:marRight w:val="0"/>
          <w:marTop w:val="0"/>
          <w:marBottom w:val="0"/>
          <w:divBdr>
            <w:top w:val="none" w:sz="0" w:space="0" w:color="auto"/>
            <w:left w:val="none" w:sz="0" w:space="0" w:color="auto"/>
            <w:bottom w:val="none" w:sz="0" w:space="0" w:color="auto"/>
            <w:right w:val="none" w:sz="0" w:space="0" w:color="auto"/>
          </w:divBdr>
        </w:div>
        <w:div w:id="1757282692">
          <w:marLeft w:val="640"/>
          <w:marRight w:val="0"/>
          <w:marTop w:val="0"/>
          <w:marBottom w:val="0"/>
          <w:divBdr>
            <w:top w:val="none" w:sz="0" w:space="0" w:color="auto"/>
            <w:left w:val="none" w:sz="0" w:space="0" w:color="auto"/>
            <w:bottom w:val="none" w:sz="0" w:space="0" w:color="auto"/>
            <w:right w:val="none" w:sz="0" w:space="0" w:color="auto"/>
          </w:divBdr>
        </w:div>
        <w:div w:id="1799840646">
          <w:marLeft w:val="640"/>
          <w:marRight w:val="0"/>
          <w:marTop w:val="0"/>
          <w:marBottom w:val="0"/>
          <w:divBdr>
            <w:top w:val="none" w:sz="0" w:space="0" w:color="auto"/>
            <w:left w:val="none" w:sz="0" w:space="0" w:color="auto"/>
            <w:bottom w:val="none" w:sz="0" w:space="0" w:color="auto"/>
            <w:right w:val="none" w:sz="0" w:space="0" w:color="auto"/>
          </w:divBdr>
        </w:div>
        <w:div w:id="1849370196">
          <w:marLeft w:val="640"/>
          <w:marRight w:val="0"/>
          <w:marTop w:val="0"/>
          <w:marBottom w:val="0"/>
          <w:divBdr>
            <w:top w:val="none" w:sz="0" w:space="0" w:color="auto"/>
            <w:left w:val="none" w:sz="0" w:space="0" w:color="auto"/>
            <w:bottom w:val="none" w:sz="0" w:space="0" w:color="auto"/>
            <w:right w:val="none" w:sz="0" w:space="0" w:color="auto"/>
          </w:divBdr>
        </w:div>
      </w:divsChild>
    </w:div>
    <w:div w:id="723992570">
      <w:bodyDiv w:val="1"/>
      <w:marLeft w:val="0"/>
      <w:marRight w:val="0"/>
      <w:marTop w:val="0"/>
      <w:marBottom w:val="0"/>
      <w:divBdr>
        <w:top w:val="none" w:sz="0" w:space="0" w:color="auto"/>
        <w:left w:val="none" w:sz="0" w:space="0" w:color="auto"/>
        <w:bottom w:val="none" w:sz="0" w:space="0" w:color="auto"/>
        <w:right w:val="none" w:sz="0" w:space="0" w:color="auto"/>
      </w:divBdr>
      <w:divsChild>
        <w:div w:id="183516889">
          <w:marLeft w:val="640"/>
          <w:marRight w:val="0"/>
          <w:marTop w:val="0"/>
          <w:marBottom w:val="0"/>
          <w:divBdr>
            <w:top w:val="none" w:sz="0" w:space="0" w:color="auto"/>
            <w:left w:val="none" w:sz="0" w:space="0" w:color="auto"/>
            <w:bottom w:val="none" w:sz="0" w:space="0" w:color="auto"/>
            <w:right w:val="none" w:sz="0" w:space="0" w:color="auto"/>
          </w:divBdr>
        </w:div>
        <w:div w:id="479808842">
          <w:marLeft w:val="640"/>
          <w:marRight w:val="0"/>
          <w:marTop w:val="0"/>
          <w:marBottom w:val="0"/>
          <w:divBdr>
            <w:top w:val="none" w:sz="0" w:space="0" w:color="auto"/>
            <w:left w:val="none" w:sz="0" w:space="0" w:color="auto"/>
            <w:bottom w:val="none" w:sz="0" w:space="0" w:color="auto"/>
            <w:right w:val="none" w:sz="0" w:space="0" w:color="auto"/>
          </w:divBdr>
        </w:div>
        <w:div w:id="519322652">
          <w:marLeft w:val="640"/>
          <w:marRight w:val="0"/>
          <w:marTop w:val="0"/>
          <w:marBottom w:val="0"/>
          <w:divBdr>
            <w:top w:val="none" w:sz="0" w:space="0" w:color="auto"/>
            <w:left w:val="none" w:sz="0" w:space="0" w:color="auto"/>
            <w:bottom w:val="none" w:sz="0" w:space="0" w:color="auto"/>
            <w:right w:val="none" w:sz="0" w:space="0" w:color="auto"/>
          </w:divBdr>
        </w:div>
        <w:div w:id="545072282">
          <w:marLeft w:val="640"/>
          <w:marRight w:val="0"/>
          <w:marTop w:val="0"/>
          <w:marBottom w:val="0"/>
          <w:divBdr>
            <w:top w:val="none" w:sz="0" w:space="0" w:color="auto"/>
            <w:left w:val="none" w:sz="0" w:space="0" w:color="auto"/>
            <w:bottom w:val="none" w:sz="0" w:space="0" w:color="auto"/>
            <w:right w:val="none" w:sz="0" w:space="0" w:color="auto"/>
          </w:divBdr>
        </w:div>
        <w:div w:id="680395134">
          <w:marLeft w:val="640"/>
          <w:marRight w:val="0"/>
          <w:marTop w:val="0"/>
          <w:marBottom w:val="0"/>
          <w:divBdr>
            <w:top w:val="none" w:sz="0" w:space="0" w:color="auto"/>
            <w:left w:val="none" w:sz="0" w:space="0" w:color="auto"/>
            <w:bottom w:val="none" w:sz="0" w:space="0" w:color="auto"/>
            <w:right w:val="none" w:sz="0" w:space="0" w:color="auto"/>
          </w:divBdr>
        </w:div>
        <w:div w:id="907766139">
          <w:marLeft w:val="640"/>
          <w:marRight w:val="0"/>
          <w:marTop w:val="0"/>
          <w:marBottom w:val="0"/>
          <w:divBdr>
            <w:top w:val="none" w:sz="0" w:space="0" w:color="auto"/>
            <w:left w:val="none" w:sz="0" w:space="0" w:color="auto"/>
            <w:bottom w:val="none" w:sz="0" w:space="0" w:color="auto"/>
            <w:right w:val="none" w:sz="0" w:space="0" w:color="auto"/>
          </w:divBdr>
        </w:div>
        <w:div w:id="1075014343">
          <w:marLeft w:val="640"/>
          <w:marRight w:val="0"/>
          <w:marTop w:val="0"/>
          <w:marBottom w:val="0"/>
          <w:divBdr>
            <w:top w:val="none" w:sz="0" w:space="0" w:color="auto"/>
            <w:left w:val="none" w:sz="0" w:space="0" w:color="auto"/>
            <w:bottom w:val="none" w:sz="0" w:space="0" w:color="auto"/>
            <w:right w:val="none" w:sz="0" w:space="0" w:color="auto"/>
          </w:divBdr>
        </w:div>
        <w:div w:id="1327978462">
          <w:marLeft w:val="640"/>
          <w:marRight w:val="0"/>
          <w:marTop w:val="0"/>
          <w:marBottom w:val="0"/>
          <w:divBdr>
            <w:top w:val="none" w:sz="0" w:space="0" w:color="auto"/>
            <w:left w:val="none" w:sz="0" w:space="0" w:color="auto"/>
            <w:bottom w:val="none" w:sz="0" w:space="0" w:color="auto"/>
            <w:right w:val="none" w:sz="0" w:space="0" w:color="auto"/>
          </w:divBdr>
        </w:div>
        <w:div w:id="1370954061">
          <w:marLeft w:val="640"/>
          <w:marRight w:val="0"/>
          <w:marTop w:val="0"/>
          <w:marBottom w:val="0"/>
          <w:divBdr>
            <w:top w:val="none" w:sz="0" w:space="0" w:color="auto"/>
            <w:left w:val="none" w:sz="0" w:space="0" w:color="auto"/>
            <w:bottom w:val="none" w:sz="0" w:space="0" w:color="auto"/>
            <w:right w:val="none" w:sz="0" w:space="0" w:color="auto"/>
          </w:divBdr>
        </w:div>
        <w:div w:id="1825929068">
          <w:marLeft w:val="640"/>
          <w:marRight w:val="0"/>
          <w:marTop w:val="0"/>
          <w:marBottom w:val="0"/>
          <w:divBdr>
            <w:top w:val="none" w:sz="0" w:space="0" w:color="auto"/>
            <w:left w:val="none" w:sz="0" w:space="0" w:color="auto"/>
            <w:bottom w:val="none" w:sz="0" w:space="0" w:color="auto"/>
            <w:right w:val="none" w:sz="0" w:space="0" w:color="auto"/>
          </w:divBdr>
        </w:div>
      </w:divsChild>
    </w:div>
    <w:div w:id="729160354">
      <w:bodyDiv w:val="1"/>
      <w:marLeft w:val="0"/>
      <w:marRight w:val="0"/>
      <w:marTop w:val="0"/>
      <w:marBottom w:val="0"/>
      <w:divBdr>
        <w:top w:val="none" w:sz="0" w:space="0" w:color="auto"/>
        <w:left w:val="none" w:sz="0" w:space="0" w:color="auto"/>
        <w:bottom w:val="none" w:sz="0" w:space="0" w:color="auto"/>
        <w:right w:val="none" w:sz="0" w:space="0" w:color="auto"/>
      </w:divBdr>
      <w:divsChild>
        <w:div w:id="198015257">
          <w:marLeft w:val="640"/>
          <w:marRight w:val="0"/>
          <w:marTop w:val="0"/>
          <w:marBottom w:val="0"/>
          <w:divBdr>
            <w:top w:val="none" w:sz="0" w:space="0" w:color="auto"/>
            <w:left w:val="none" w:sz="0" w:space="0" w:color="auto"/>
            <w:bottom w:val="none" w:sz="0" w:space="0" w:color="auto"/>
            <w:right w:val="none" w:sz="0" w:space="0" w:color="auto"/>
          </w:divBdr>
        </w:div>
        <w:div w:id="251670959">
          <w:marLeft w:val="640"/>
          <w:marRight w:val="0"/>
          <w:marTop w:val="0"/>
          <w:marBottom w:val="0"/>
          <w:divBdr>
            <w:top w:val="none" w:sz="0" w:space="0" w:color="auto"/>
            <w:left w:val="none" w:sz="0" w:space="0" w:color="auto"/>
            <w:bottom w:val="none" w:sz="0" w:space="0" w:color="auto"/>
            <w:right w:val="none" w:sz="0" w:space="0" w:color="auto"/>
          </w:divBdr>
        </w:div>
        <w:div w:id="277495190">
          <w:marLeft w:val="640"/>
          <w:marRight w:val="0"/>
          <w:marTop w:val="0"/>
          <w:marBottom w:val="0"/>
          <w:divBdr>
            <w:top w:val="none" w:sz="0" w:space="0" w:color="auto"/>
            <w:left w:val="none" w:sz="0" w:space="0" w:color="auto"/>
            <w:bottom w:val="none" w:sz="0" w:space="0" w:color="auto"/>
            <w:right w:val="none" w:sz="0" w:space="0" w:color="auto"/>
          </w:divBdr>
        </w:div>
        <w:div w:id="546644626">
          <w:marLeft w:val="640"/>
          <w:marRight w:val="0"/>
          <w:marTop w:val="0"/>
          <w:marBottom w:val="0"/>
          <w:divBdr>
            <w:top w:val="none" w:sz="0" w:space="0" w:color="auto"/>
            <w:left w:val="none" w:sz="0" w:space="0" w:color="auto"/>
            <w:bottom w:val="none" w:sz="0" w:space="0" w:color="auto"/>
            <w:right w:val="none" w:sz="0" w:space="0" w:color="auto"/>
          </w:divBdr>
        </w:div>
        <w:div w:id="1078477675">
          <w:marLeft w:val="640"/>
          <w:marRight w:val="0"/>
          <w:marTop w:val="0"/>
          <w:marBottom w:val="0"/>
          <w:divBdr>
            <w:top w:val="none" w:sz="0" w:space="0" w:color="auto"/>
            <w:left w:val="none" w:sz="0" w:space="0" w:color="auto"/>
            <w:bottom w:val="none" w:sz="0" w:space="0" w:color="auto"/>
            <w:right w:val="none" w:sz="0" w:space="0" w:color="auto"/>
          </w:divBdr>
        </w:div>
        <w:div w:id="1356543974">
          <w:marLeft w:val="640"/>
          <w:marRight w:val="0"/>
          <w:marTop w:val="0"/>
          <w:marBottom w:val="0"/>
          <w:divBdr>
            <w:top w:val="none" w:sz="0" w:space="0" w:color="auto"/>
            <w:left w:val="none" w:sz="0" w:space="0" w:color="auto"/>
            <w:bottom w:val="none" w:sz="0" w:space="0" w:color="auto"/>
            <w:right w:val="none" w:sz="0" w:space="0" w:color="auto"/>
          </w:divBdr>
        </w:div>
        <w:div w:id="1496602619">
          <w:marLeft w:val="640"/>
          <w:marRight w:val="0"/>
          <w:marTop w:val="0"/>
          <w:marBottom w:val="0"/>
          <w:divBdr>
            <w:top w:val="none" w:sz="0" w:space="0" w:color="auto"/>
            <w:left w:val="none" w:sz="0" w:space="0" w:color="auto"/>
            <w:bottom w:val="none" w:sz="0" w:space="0" w:color="auto"/>
            <w:right w:val="none" w:sz="0" w:space="0" w:color="auto"/>
          </w:divBdr>
        </w:div>
        <w:div w:id="1634289529">
          <w:marLeft w:val="640"/>
          <w:marRight w:val="0"/>
          <w:marTop w:val="0"/>
          <w:marBottom w:val="0"/>
          <w:divBdr>
            <w:top w:val="none" w:sz="0" w:space="0" w:color="auto"/>
            <w:left w:val="none" w:sz="0" w:space="0" w:color="auto"/>
            <w:bottom w:val="none" w:sz="0" w:space="0" w:color="auto"/>
            <w:right w:val="none" w:sz="0" w:space="0" w:color="auto"/>
          </w:divBdr>
        </w:div>
        <w:div w:id="2120101154">
          <w:marLeft w:val="640"/>
          <w:marRight w:val="0"/>
          <w:marTop w:val="0"/>
          <w:marBottom w:val="0"/>
          <w:divBdr>
            <w:top w:val="none" w:sz="0" w:space="0" w:color="auto"/>
            <w:left w:val="none" w:sz="0" w:space="0" w:color="auto"/>
            <w:bottom w:val="none" w:sz="0" w:space="0" w:color="auto"/>
            <w:right w:val="none" w:sz="0" w:space="0" w:color="auto"/>
          </w:divBdr>
        </w:div>
      </w:divsChild>
    </w:div>
    <w:div w:id="750858643">
      <w:bodyDiv w:val="1"/>
      <w:marLeft w:val="0"/>
      <w:marRight w:val="0"/>
      <w:marTop w:val="0"/>
      <w:marBottom w:val="0"/>
      <w:divBdr>
        <w:top w:val="none" w:sz="0" w:space="0" w:color="auto"/>
        <w:left w:val="none" w:sz="0" w:space="0" w:color="auto"/>
        <w:bottom w:val="none" w:sz="0" w:space="0" w:color="auto"/>
        <w:right w:val="none" w:sz="0" w:space="0" w:color="auto"/>
      </w:divBdr>
      <w:divsChild>
        <w:div w:id="509175634">
          <w:marLeft w:val="640"/>
          <w:marRight w:val="0"/>
          <w:marTop w:val="0"/>
          <w:marBottom w:val="0"/>
          <w:divBdr>
            <w:top w:val="none" w:sz="0" w:space="0" w:color="auto"/>
            <w:left w:val="none" w:sz="0" w:space="0" w:color="auto"/>
            <w:bottom w:val="none" w:sz="0" w:space="0" w:color="auto"/>
            <w:right w:val="none" w:sz="0" w:space="0" w:color="auto"/>
          </w:divBdr>
        </w:div>
        <w:div w:id="257326519">
          <w:marLeft w:val="640"/>
          <w:marRight w:val="0"/>
          <w:marTop w:val="0"/>
          <w:marBottom w:val="0"/>
          <w:divBdr>
            <w:top w:val="none" w:sz="0" w:space="0" w:color="auto"/>
            <w:left w:val="none" w:sz="0" w:space="0" w:color="auto"/>
            <w:bottom w:val="none" w:sz="0" w:space="0" w:color="auto"/>
            <w:right w:val="none" w:sz="0" w:space="0" w:color="auto"/>
          </w:divBdr>
        </w:div>
        <w:div w:id="758141694">
          <w:marLeft w:val="640"/>
          <w:marRight w:val="0"/>
          <w:marTop w:val="0"/>
          <w:marBottom w:val="0"/>
          <w:divBdr>
            <w:top w:val="none" w:sz="0" w:space="0" w:color="auto"/>
            <w:left w:val="none" w:sz="0" w:space="0" w:color="auto"/>
            <w:bottom w:val="none" w:sz="0" w:space="0" w:color="auto"/>
            <w:right w:val="none" w:sz="0" w:space="0" w:color="auto"/>
          </w:divBdr>
        </w:div>
        <w:div w:id="418210656">
          <w:marLeft w:val="640"/>
          <w:marRight w:val="0"/>
          <w:marTop w:val="0"/>
          <w:marBottom w:val="0"/>
          <w:divBdr>
            <w:top w:val="none" w:sz="0" w:space="0" w:color="auto"/>
            <w:left w:val="none" w:sz="0" w:space="0" w:color="auto"/>
            <w:bottom w:val="none" w:sz="0" w:space="0" w:color="auto"/>
            <w:right w:val="none" w:sz="0" w:space="0" w:color="auto"/>
          </w:divBdr>
        </w:div>
        <w:div w:id="1253978354">
          <w:marLeft w:val="640"/>
          <w:marRight w:val="0"/>
          <w:marTop w:val="0"/>
          <w:marBottom w:val="0"/>
          <w:divBdr>
            <w:top w:val="none" w:sz="0" w:space="0" w:color="auto"/>
            <w:left w:val="none" w:sz="0" w:space="0" w:color="auto"/>
            <w:bottom w:val="none" w:sz="0" w:space="0" w:color="auto"/>
            <w:right w:val="none" w:sz="0" w:space="0" w:color="auto"/>
          </w:divBdr>
        </w:div>
        <w:div w:id="1588611372">
          <w:marLeft w:val="640"/>
          <w:marRight w:val="0"/>
          <w:marTop w:val="0"/>
          <w:marBottom w:val="0"/>
          <w:divBdr>
            <w:top w:val="none" w:sz="0" w:space="0" w:color="auto"/>
            <w:left w:val="none" w:sz="0" w:space="0" w:color="auto"/>
            <w:bottom w:val="none" w:sz="0" w:space="0" w:color="auto"/>
            <w:right w:val="none" w:sz="0" w:space="0" w:color="auto"/>
          </w:divBdr>
        </w:div>
        <w:div w:id="1668438508">
          <w:marLeft w:val="640"/>
          <w:marRight w:val="0"/>
          <w:marTop w:val="0"/>
          <w:marBottom w:val="0"/>
          <w:divBdr>
            <w:top w:val="none" w:sz="0" w:space="0" w:color="auto"/>
            <w:left w:val="none" w:sz="0" w:space="0" w:color="auto"/>
            <w:bottom w:val="none" w:sz="0" w:space="0" w:color="auto"/>
            <w:right w:val="none" w:sz="0" w:space="0" w:color="auto"/>
          </w:divBdr>
        </w:div>
        <w:div w:id="309941795">
          <w:marLeft w:val="640"/>
          <w:marRight w:val="0"/>
          <w:marTop w:val="0"/>
          <w:marBottom w:val="0"/>
          <w:divBdr>
            <w:top w:val="none" w:sz="0" w:space="0" w:color="auto"/>
            <w:left w:val="none" w:sz="0" w:space="0" w:color="auto"/>
            <w:bottom w:val="none" w:sz="0" w:space="0" w:color="auto"/>
            <w:right w:val="none" w:sz="0" w:space="0" w:color="auto"/>
          </w:divBdr>
        </w:div>
        <w:div w:id="1811632076">
          <w:marLeft w:val="640"/>
          <w:marRight w:val="0"/>
          <w:marTop w:val="0"/>
          <w:marBottom w:val="0"/>
          <w:divBdr>
            <w:top w:val="none" w:sz="0" w:space="0" w:color="auto"/>
            <w:left w:val="none" w:sz="0" w:space="0" w:color="auto"/>
            <w:bottom w:val="none" w:sz="0" w:space="0" w:color="auto"/>
            <w:right w:val="none" w:sz="0" w:space="0" w:color="auto"/>
          </w:divBdr>
        </w:div>
        <w:div w:id="670643622">
          <w:marLeft w:val="640"/>
          <w:marRight w:val="0"/>
          <w:marTop w:val="0"/>
          <w:marBottom w:val="0"/>
          <w:divBdr>
            <w:top w:val="none" w:sz="0" w:space="0" w:color="auto"/>
            <w:left w:val="none" w:sz="0" w:space="0" w:color="auto"/>
            <w:bottom w:val="none" w:sz="0" w:space="0" w:color="auto"/>
            <w:right w:val="none" w:sz="0" w:space="0" w:color="auto"/>
          </w:divBdr>
        </w:div>
        <w:div w:id="42297279">
          <w:marLeft w:val="640"/>
          <w:marRight w:val="0"/>
          <w:marTop w:val="0"/>
          <w:marBottom w:val="0"/>
          <w:divBdr>
            <w:top w:val="none" w:sz="0" w:space="0" w:color="auto"/>
            <w:left w:val="none" w:sz="0" w:space="0" w:color="auto"/>
            <w:bottom w:val="none" w:sz="0" w:space="0" w:color="auto"/>
            <w:right w:val="none" w:sz="0" w:space="0" w:color="auto"/>
          </w:divBdr>
        </w:div>
        <w:div w:id="682056178">
          <w:marLeft w:val="640"/>
          <w:marRight w:val="0"/>
          <w:marTop w:val="0"/>
          <w:marBottom w:val="0"/>
          <w:divBdr>
            <w:top w:val="none" w:sz="0" w:space="0" w:color="auto"/>
            <w:left w:val="none" w:sz="0" w:space="0" w:color="auto"/>
            <w:bottom w:val="none" w:sz="0" w:space="0" w:color="auto"/>
            <w:right w:val="none" w:sz="0" w:space="0" w:color="auto"/>
          </w:divBdr>
        </w:div>
        <w:div w:id="1676490717">
          <w:marLeft w:val="640"/>
          <w:marRight w:val="0"/>
          <w:marTop w:val="0"/>
          <w:marBottom w:val="0"/>
          <w:divBdr>
            <w:top w:val="none" w:sz="0" w:space="0" w:color="auto"/>
            <w:left w:val="none" w:sz="0" w:space="0" w:color="auto"/>
            <w:bottom w:val="none" w:sz="0" w:space="0" w:color="auto"/>
            <w:right w:val="none" w:sz="0" w:space="0" w:color="auto"/>
          </w:divBdr>
        </w:div>
        <w:div w:id="678852230">
          <w:marLeft w:val="640"/>
          <w:marRight w:val="0"/>
          <w:marTop w:val="0"/>
          <w:marBottom w:val="0"/>
          <w:divBdr>
            <w:top w:val="none" w:sz="0" w:space="0" w:color="auto"/>
            <w:left w:val="none" w:sz="0" w:space="0" w:color="auto"/>
            <w:bottom w:val="none" w:sz="0" w:space="0" w:color="auto"/>
            <w:right w:val="none" w:sz="0" w:space="0" w:color="auto"/>
          </w:divBdr>
        </w:div>
        <w:div w:id="2014987181">
          <w:marLeft w:val="640"/>
          <w:marRight w:val="0"/>
          <w:marTop w:val="0"/>
          <w:marBottom w:val="0"/>
          <w:divBdr>
            <w:top w:val="none" w:sz="0" w:space="0" w:color="auto"/>
            <w:left w:val="none" w:sz="0" w:space="0" w:color="auto"/>
            <w:bottom w:val="none" w:sz="0" w:space="0" w:color="auto"/>
            <w:right w:val="none" w:sz="0" w:space="0" w:color="auto"/>
          </w:divBdr>
        </w:div>
        <w:div w:id="696925315">
          <w:marLeft w:val="640"/>
          <w:marRight w:val="0"/>
          <w:marTop w:val="0"/>
          <w:marBottom w:val="0"/>
          <w:divBdr>
            <w:top w:val="none" w:sz="0" w:space="0" w:color="auto"/>
            <w:left w:val="none" w:sz="0" w:space="0" w:color="auto"/>
            <w:bottom w:val="none" w:sz="0" w:space="0" w:color="auto"/>
            <w:right w:val="none" w:sz="0" w:space="0" w:color="auto"/>
          </w:divBdr>
        </w:div>
        <w:div w:id="2080788749">
          <w:marLeft w:val="640"/>
          <w:marRight w:val="0"/>
          <w:marTop w:val="0"/>
          <w:marBottom w:val="0"/>
          <w:divBdr>
            <w:top w:val="none" w:sz="0" w:space="0" w:color="auto"/>
            <w:left w:val="none" w:sz="0" w:space="0" w:color="auto"/>
            <w:bottom w:val="none" w:sz="0" w:space="0" w:color="auto"/>
            <w:right w:val="none" w:sz="0" w:space="0" w:color="auto"/>
          </w:divBdr>
        </w:div>
        <w:div w:id="1162814523">
          <w:marLeft w:val="640"/>
          <w:marRight w:val="0"/>
          <w:marTop w:val="0"/>
          <w:marBottom w:val="0"/>
          <w:divBdr>
            <w:top w:val="none" w:sz="0" w:space="0" w:color="auto"/>
            <w:left w:val="none" w:sz="0" w:space="0" w:color="auto"/>
            <w:bottom w:val="none" w:sz="0" w:space="0" w:color="auto"/>
            <w:right w:val="none" w:sz="0" w:space="0" w:color="auto"/>
          </w:divBdr>
        </w:div>
        <w:div w:id="2067144870">
          <w:marLeft w:val="640"/>
          <w:marRight w:val="0"/>
          <w:marTop w:val="0"/>
          <w:marBottom w:val="0"/>
          <w:divBdr>
            <w:top w:val="none" w:sz="0" w:space="0" w:color="auto"/>
            <w:left w:val="none" w:sz="0" w:space="0" w:color="auto"/>
            <w:bottom w:val="none" w:sz="0" w:space="0" w:color="auto"/>
            <w:right w:val="none" w:sz="0" w:space="0" w:color="auto"/>
          </w:divBdr>
        </w:div>
        <w:div w:id="1693144147">
          <w:marLeft w:val="640"/>
          <w:marRight w:val="0"/>
          <w:marTop w:val="0"/>
          <w:marBottom w:val="0"/>
          <w:divBdr>
            <w:top w:val="none" w:sz="0" w:space="0" w:color="auto"/>
            <w:left w:val="none" w:sz="0" w:space="0" w:color="auto"/>
            <w:bottom w:val="none" w:sz="0" w:space="0" w:color="auto"/>
            <w:right w:val="none" w:sz="0" w:space="0" w:color="auto"/>
          </w:divBdr>
        </w:div>
        <w:div w:id="146166790">
          <w:marLeft w:val="640"/>
          <w:marRight w:val="0"/>
          <w:marTop w:val="0"/>
          <w:marBottom w:val="0"/>
          <w:divBdr>
            <w:top w:val="none" w:sz="0" w:space="0" w:color="auto"/>
            <w:left w:val="none" w:sz="0" w:space="0" w:color="auto"/>
            <w:bottom w:val="none" w:sz="0" w:space="0" w:color="auto"/>
            <w:right w:val="none" w:sz="0" w:space="0" w:color="auto"/>
          </w:divBdr>
        </w:div>
        <w:div w:id="1775244573">
          <w:marLeft w:val="640"/>
          <w:marRight w:val="0"/>
          <w:marTop w:val="0"/>
          <w:marBottom w:val="0"/>
          <w:divBdr>
            <w:top w:val="none" w:sz="0" w:space="0" w:color="auto"/>
            <w:left w:val="none" w:sz="0" w:space="0" w:color="auto"/>
            <w:bottom w:val="none" w:sz="0" w:space="0" w:color="auto"/>
            <w:right w:val="none" w:sz="0" w:space="0" w:color="auto"/>
          </w:divBdr>
        </w:div>
        <w:div w:id="1419214561">
          <w:marLeft w:val="640"/>
          <w:marRight w:val="0"/>
          <w:marTop w:val="0"/>
          <w:marBottom w:val="0"/>
          <w:divBdr>
            <w:top w:val="none" w:sz="0" w:space="0" w:color="auto"/>
            <w:left w:val="none" w:sz="0" w:space="0" w:color="auto"/>
            <w:bottom w:val="none" w:sz="0" w:space="0" w:color="auto"/>
            <w:right w:val="none" w:sz="0" w:space="0" w:color="auto"/>
          </w:divBdr>
        </w:div>
        <w:div w:id="906189979">
          <w:marLeft w:val="640"/>
          <w:marRight w:val="0"/>
          <w:marTop w:val="0"/>
          <w:marBottom w:val="0"/>
          <w:divBdr>
            <w:top w:val="none" w:sz="0" w:space="0" w:color="auto"/>
            <w:left w:val="none" w:sz="0" w:space="0" w:color="auto"/>
            <w:bottom w:val="none" w:sz="0" w:space="0" w:color="auto"/>
            <w:right w:val="none" w:sz="0" w:space="0" w:color="auto"/>
          </w:divBdr>
        </w:div>
        <w:div w:id="1061558847">
          <w:marLeft w:val="640"/>
          <w:marRight w:val="0"/>
          <w:marTop w:val="0"/>
          <w:marBottom w:val="0"/>
          <w:divBdr>
            <w:top w:val="none" w:sz="0" w:space="0" w:color="auto"/>
            <w:left w:val="none" w:sz="0" w:space="0" w:color="auto"/>
            <w:bottom w:val="none" w:sz="0" w:space="0" w:color="auto"/>
            <w:right w:val="none" w:sz="0" w:space="0" w:color="auto"/>
          </w:divBdr>
        </w:div>
      </w:divsChild>
    </w:div>
    <w:div w:id="782725454">
      <w:bodyDiv w:val="1"/>
      <w:marLeft w:val="0"/>
      <w:marRight w:val="0"/>
      <w:marTop w:val="0"/>
      <w:marBottom w:val="0"/>
      <w:divBdr>
        <w:top w:val="none" w:sz="0" w:space="0" w:color="auto"/>
        <w:left w:val="none" w:sz="0" w:space="0" w:color="auto"/>
        <w:bottom w:val="none" w:sz="0" w:space="0" w:color="auto"/>
        <w:right w:val="none" w:sz="0" w:space="0" w:color="auto"/>
      </w:divBdr>
      <w:divsChild>
        <w:div w:id="67922156">
          <w:marLeft w:val="640"/>
          <w:marRight w:val="0"/>
          <w:marTop w:val="0"/>
          <w:marBottom w:val="0"/>
          <w:divBdr>
            <w:top w:val="none" w:sz="0" w:space="0" w:color="auto"/>
            <w:left w:val="none" w:sz="0" w:space="0" w:color="auto"/>
            <w:bottom w:val="none" w:sz="0" w:space="0" w:color="auto"/>
            <w:right w:val="none" w:sz="0" w:space="0" w:color="auto"/>
          </w:divBdr>
        </w:div>
        <w:div w:id="223956068">
          <w:marLeft w:val="640"/>
          <w:marRight w:val="0"/>
          <w:marTop w:val="0"/>
          <w:marBottom w:val="0"/>
          <w:divBdr>
            <w:top w:val="none" w:sz="0" w:space="0" w:color="auto"/>
            <w:left w:val="none" w:sz="0" w:space="0" w:color="auto"/>
            <w:bottom w:val="none" w:sz="0" w:space="0" w:color="auto"/>
            <w:right w:val="none" w:sz="0" w:space="0" w:color="auto"/>
          </w:divBdr>
        </w:div>
        <w:div w:id="305934968">
          <w:marLeft w:val="640"/>
          <w:marRight w:val="0"/>
          <w:marTop w:val="0"/>
          <w:marBottom w:val="0"/>
          <w:divBdr>
            <w:top w:val="none" w:sz="0" w:space="0" w:color="auto"/>
            <w:left w:val="none" w:sz="0" w:space="0" w:color="auto"/>
            <w:bottom w:val="none" w:sz="0" w:space="0" w:color="auto"/>
            <w:right w:val="none" w:sz="0" w:space="0" w:color="auto"/>
          </w:divBdr>
        </w:div>
        <w:div w:id="438570927">
          <w:marLeft w:val="640"/>
          <w:marRight w:val="0"/>
          <w:marTop w:val="0"/>
          <w:marBottom w:val="0"/>
          <w:divBdr>
            <w:top w:val="none" w:sz="0" w:space="0" w:color="auto"/>
            <w:left w:val="none" w:sz="0" w:space="0" w:color="auto"/>
            <w:bottom w:val="none" w:sz="0" w:space="0" w:color="auto"/>
            <w:right w:val="none" w:sz="0" w:space="0" w:color="auto"/>
          </w:divBdr>
        </w:div>
        <w:div w:id="773746072">
          <w:marLeft w:val="640"/>
          <w:marRight w:val="0"/>
          <w:marTop w:val="0"/>
          <w:marBottom w:val="0"/>
          <w:divBdr>
            <w:top w:val="none" w:sz="0" w:space="0" w:color="auto"/>
            <w:left w:val="none" w:sz="0" w:space="0" w:color="auto"/>
            <w:bottom w:val="none" w:sz="0" w:space="0" w:color="auto"/>
            <w:right w:val="none" w:sz="0" w:space="0" w:color="auto"/>
          </w:divBdr>
        </w:div>
        <w:div w:id="1053580822">
          <w:marLeft w:val="640"/>
          <w:marRight w:val="0"/>
          <w:marTop w:val="0"/>
          <w:marBottom w:val="0"/>
          <w:divBdr>
            <w:top w:val="none" w:sz="0" w:space="0" w:color="auto"/>
            <w:left w:val="none" w:sz="0" w:space="0" w:color="auto"/>
            <w:bottom w:val="none" w:sz="0" w:space="0" w:color="auto"/>
            <w:right w:val="none" w:sz="0" w:space="0" w:color="auto"/>
          </w:divBdr>
        </w:div>
        <w:div w:id="1074468172">
          <w:marLeft w:val="640"/>
          <w:marRight w:val="0"/>
          <w:marTop w:val="0"/>
          <w:marBottom w:val="0"/>
          <w:divBdr>
            <w:top w:val="none" w:sz="0" w:space="0" w:color="auto"/>
            <w:left w:val="none" w:sz="0" w:space="0" w:color="auto"/>
            <w:bottom w:val="none" w:sz="0" w:space="0" w:color="auto"/>
            <w:right w:val="none" w:sz="0" w:space="0" w:color="auto"/>
          </w:divBdr>
        </w:div>
        <w:div w:id="1196776523">
          <w:marLeft w:val="640"/>
          <w:marRight w:val="0"/>
          <w:marTop w:val="0"/>
          <w:marBottom w:val="0"/>
          <w:divBdr>
            <w:top w:val="none" w:sz="0" w:space="0" w:color="auto"/>
            <w:left w:val="none" w:sz="0" w:space="0" w:color="auto"/>
            <w:bottom w:val="none" w:sz="0" w:space="0" w:color="auto"/>
            <w:right w:val="none" w:sz="0" w:space="0" w:color="auto"/>
          </w:divBdr>
        </w:div>
        <w:div w:id="1516188796">
          <w:marLeft w:val="640"/>
          <w:marRight w:val="0"/>
          <w:marTop w:val="0"/>
          <w:marBottom w:val="0"/>
          <w:divBdr>
            <w:top w:val="none" w:sz="0" w:space="0" w:color="auto"/>
            <w:left w:val="none" w:sz="0" w:space="0" w:color="auto"/>
            <w:bottom w:val="none" w:sz="0" w:space="0" w:color="auto"/>
            <w:right w:val="none" w:sz="0" w:space="0" w:color="auto"/>
          </w:divBdr>
        </w:div>
        <w:div w:id="2106530035">
          <w:marLeft w:val="640"/>
          <w:marRight w:val="0"/>
          <w:marTop w:val="0"/>
          <w:marBottom w:val="0"/>
          <w:divBdr>
            <w:top w:val="none" w:sz="0" w:space="0" w:color="auto"/>
            <w:left w:val="none" w:sz="0" w:space="0" w:color="auto"/>
            <w:bottom w:val="none" w:sz="0" w:space="0" w:color="auto"/>
            <w:right w:val="none" w:sz="0" w:space="0" w:color="auto"/>
          </w:divBdr>
        </w:div>
      </w:divsChild>
    </w:div>
    <w:div w:id="789206977">
      <w:bodyDiv w:val="1"/>
      <w:marLeft w:val="0"/>
      <w:marRight w:val="0"/>
      <w:marTop w:val="0"/>
      <w:marBottom w:val="0"/>
      <w:divBdr>
        <w:top w:val="none" w:sz="0" w:space="0" w:color="auto"/>
        <w:left w:val="none" w:sz="0" w:space="0" w:color="auto"/>
        <w:bottom w:val="none" w:sz="0" w:space="0" w:color="auto"/>
        <w:right w:val="none" w:sz="0" w:space="0" w:color="auto"/>
      </w:divBdr>
      <w:divsChild>
        <w:div w:id="212935805">
          <w:marLeft w:val="640"/>
          <w:marRight w:val="0"/>
          <w:marTop w:val="0"/>
          <w:marBottom w:val="0"/>
          <w:divBdr>
            <w:top w:val="none" w:sz="0" w:space="0" w:color="auto"/>
            <w:left w:val="none" w:sz="0" w:space="0" w:color="auto"/>
            <w:bottom w:val="none" w:sz="0" w:space="0" w:color="auto"/>
            <w:right w:val="none" w:sz="0" w:space="0" w:color="auto"/>
          </w:divBdr>
        </w:div>
        <w:div w:id="1219392550">
          <w:marLeft w:val="640"/>
          <w:marRight w:val="0"/>
          <w:marTop w:val="0"/>
          <w:marBottom w:val="0"/>
          <w:divBdr>
            <w:top w:val="none" w:sz="0" w:space="0" w:color="auto"/>
            <w:left w:val="none" w:sz="0" w:space="0" w:color="auto"/>
            <w:bottom w:val="none" w:sz="0" w:space="0" w:color="auto"/>
            <w:right w:val="none" w:sz="0" w:space="0" w:color="auto"/>
          </w:divBdr>
        </w:div>
        <w:div w:id="1377586694">
          <w:marLeft w:val="640"/>
          <w:marRight w:val="0"/>
          <w:marTop w:val="0"/>
          <w:marBottom w:val="0"/>
          <w:divBdr>
            <w:top w:val="none" w:sz="0" w:space="0" w:color="auto"/>
            <w:left w:val="none" w:sz="0" w:space="0" w:color="auto"/>
            <w:bottom w:val="none" w:sz="0" w:space="0" w:color="auto"/>
            <w:right w:val="none" w:sz="0" w:space="0" w:color="auto"/>
          </w:divBdr>
        </w:div>
        <w:div w:id="1754623649">
          <w:marLeft w:val="640"/>
          <w:marRight w:val="0"/>
          <w:marTop w:val="0"/>
          <w:marBottom w:val="0"/>
          <w:divBdr>
            <w:top w:val="none" w:sz="0" w:space="0" w:color="auto"/>
            <w:left w:val="none" w:sz="0" w:space="0" w:color="auto"/>
            <w:bottom w:val="none" w:sz="0" w:space="0" w:color="auto"/>
            <w:right w:val="none" w:sz="0" w:space="0" w:color="auto"/>
          </w:divBdr>
        </w:div>
        <w:div w:id="1969121010">
          <w:marLeft w:val="640"/>
          <w:marRight w:val="0"/>
          <w:marTop w:val="0"/>
          <w:marBottom w:val="0"/>
          <w:divBdr>
            <w:top w:val="none" w:sz="0" w:space="0" w:color="auto"/>
            <w:left w:val="none" w:sz="0" w:space="0" w:color="auto"/>
            <w:bottom w:val="none" w:sz="0" w:space="0" w:color="auto"/>
            <w:right w:val="none" w:sz="0" w:space="0" w:color="auto"/>
          </w:divBdr>
        </w:div>
      </w:divsChild>
    </w:div>
    <w:div w:id="789277281">
      <w:bodyDiv w:val="1"/>
      <w:marLeft w:val="0"/>
      <w:marRight w:val="0"/>
      <w:marTop w:val="0"/>
      <w:marBottom w:val="0"/>
      <w:divBdr>
        <w:top w:val="none" w:sz="0" w:space="0" w:color="auto"/>
        <w:left w:val="none" w:sz="0" w:space="0" w:color="auto"/>
        <w:bottom w:val="none" w:sz="0" w:space="0" w:color="auto"/>
        <w:right w:val="none" w:sz="0" w:space="0" w:color="auto"/>
      </w:divBdr>
      <w:divsChild>
        <w:div w:id="310715333">
          <w:marLeft w:val="640"/>
          <w:marRight w:val="0"/>
          <w:marTop w:val="0"/>
          <w:marBottom w:val="0"/>
          <w:divBdr>
            <w:top w:val="none" w:sz="0" w:space="0" w:color="auto"/>
            <w:left w:val="none" w:sz="0" w:space="0" w:color="auto"/>
            <w:bottom w:val="none" w:sz="0" w:space="0" w:color="auto"/>
            <w:right w:val="none" w:sz="0" w:space="0" w:color="auto"/>
          </w:divBdr>
        </w:div>
        <w:div w:id="384570022">
          <w:marLeft w:val="640"/>
          <w:marRight w:val="0"/>
          <w:marTop w:val="0"/>
          <w:marBottom w:val="0"/>
          <w:divBdr>
            <w:top w:val="none" w:sz="0" w:space="0" w:color="auto"/>
            <w:left w:val="none" w:sz="0" w:space="0" w:color="auto"/>
            <w:bottom w:val="none" w:sz="0" w:space="0" w:color="auto"/>
            <w:right w:val="none" w:sz="0" w:space="0" w:color="auto"/>
          </w:divBdr>
        </w:div>
        <w:div w:id="615453750">
          <w:marLeft w:val="640"/>
          <w:marRight w:val="0"/>
          <w:marTop w:val="0"/>
          <w:marBottom w:val="0"/>
          <w:divBdr>
            <w:top w:val="none" w:sz="0" w:space="0" w:color="auto"/>
            <w:left w:val="none" w:sz="0" w:space="0" w:color="auto"/>
            <w:bottom w:val="none" w:sz="0" w:space="0" w:color="auto"/>
            <w:right w:val="none" w:sz="0" w:space="0" w:color="auto"/>
          </w:divBdr>
        </w:div>
        <w:div w:id="765810911">
          <w:marLeft w:val="640"/>
          <w:marRight w:val="0"/>
          <w:marTop w:val="0"/>
          <w:marBottom w:val="0"/>
          <w:divBdr>
            <w:top w:val="none" w:sz="0" w:space="0" w:color="auto"/>
            <w:left w:val="none" w:sz="0" w:space="0" w:color="auto"/>
            <w:bottom w:val="none" w:sz="0" w:space="0" w:color="auto"/>
            <w:right w:val="none" w:sz="0" w:space="0" w:color="auto"/>
          </w:divBdr>
        </w:div>
        <w:div w:id="838155826">
          <w:marLeft w:val="640"/>
          <w:marRight w:val="0"/>
          <w:marTop w:val="0"/>
          <w:marBottom w:val="0"/>
          <w:divBdr>
            <w:top w:val="none" w:sz="0" w:space="0" w:color="auto"/>
            <w:left w:val="none" w:sz="0" w:space="0" w:color="auto"/>
            <w:bottom w:val="none" w:sz="0" w:space="0" w:color="auto"/>
            <w:right w:val="none" w:sz="0" w:space="0" w:color="auto"/>
          </w:divBdr>
        </w:div>
        <w:div w:id="859244216">
          <w:marLeft w:val="640"/>
          <w:marRight w:val="0"/>
          <w:marTop w:val="0"/>
          <w:marBottom w:val="0"/>
          <w:divBdr>
            <w:top w:val="none" w:sz="0" w:space="0" w:color="auto"/>
            <w:left w:val="none" w:sz="0" w:space="0" w:color="auto"/>
            <w:bottom w:val="none" w:sz="0" w:space="0" w:color="auto"/>
            <w:right w:val="none" w:sz="0" w:space="0" w:color="auto"/>
          </w:divBdr>
        </w:div>
        <w:div w:id="860244163">
          <w:marLeft w:val="640"/>
          <w:marRight w:val="0"/>
          <w:marTop w:val="0"/>
          <w:marBottom w:val="0"/>
          <w:divBdr>
            <w:top w:val="none" w:sz="0" w:space="0" w:color="auto"/>
            <w:left w:val="none" w:sz="0" w:space="0" w:color="auto"/>
            <w:bottom w:val="none" w:sz="0" w:space="0" w:color="auto"/>
            <w:right w:val="none" w:sz="0" w:space="0" w:color="auto"/>
          </w:divBdr>
        </w:div>
        <w:div w:id="1187451115">
          <w:marLeft w:val="640"/>
          <w:marRight w:val="0"/>
          <w:marTop w:val="0"/>
          <w:marBottom w:val="0"/>
          <w:divBdr>
            <w:top w:val="none" w:sz="0" w:space="0" w:color="auto"/>
            <w:left w:val="none" w:sz="0" w:space="0" w:color="auto"/>
            <w:bottom w:val="none" w:sz="0" w:space="0" w:color="auto"/>
            <w:right w:val="none" w:sz="0" w:space="0" w:color="auto"/>
          </w:divBdr>
        </w:div>
        <w:div w:id="1240023283">
          <w:marLeft w:val="640"/>
          <w:marRight w:val="0"/>
          <w:marTop w:val="0"/>
          <w:marBottom w:val="0"/>
          <w:divBdr>
            <w:top w:val="none" w:sz="0" w:space="0" w:color="auto"/>
            <w:left w:val="none" w:sz="0" w:space="0" w:color="auto"/>
            <w:bottom w:val="none" w:sz="0" w:space="0" w:color="auto"/>
            <w:right w:val="none" w:sz="0" w:space="0" w:color="auto"/>
          </w:divBdr>
        </w:div>
        <w:div w:id="1245913018">
          <w:marLeft w:val="640"/>
          <w:marRight w:val="0"/>
          <w:marTop w:val="0"/>
          <w:marBottom w:val="0"/>
          <w:divBdr>
            <w:top w:val="none" w:sz="0" w:space="0" w:color="auto"/>
            <w:left w:val="none" w:sz="0" w:space="0" w:color="auto"/>
            <w:bottom w:val="none" w:sz="0" w:space="0" w:color="auto"/>
            <w:right w:val="none" w:sz="0" w:space="0" w:color="auto"/>
          </w:divBdr>
        </w:div>
        <w:div w:id="1677263308">
          <w:marLeft w:val="640"/>
          <w:marRight w:val="0"/>
          <w:marTop w:val="0"/>
          <w:marBottom w:val="0"/>
          <w:divBdr>
            <w:top w:val="none" w:sz="0" w:space="0" w:color="auto"/>
            <w:left w:val="none" w:sz="0" w:space="0" w:color="auto"/>
            <w:bottom w:val="none" w:sz="0" w:space="0" w:color="auto"/>
            <w:right w:val="none" w:sz="0" w:space="0" w:color="auto"/>
          </w:divBdr>
        </w:div>
        <w:div w:id="1688562079">
          <w:marLeft w:val="640"/>
          <w:marRight w:val="0"/>
          <w:marTop w:val="0"/>
          <w:marBottom w:val="0"/>
          <w:divBdr>
            <w:top w:val="none" w:sz="0" w:space="0" w:color="auto"/>
            <w:left w:val="none" w:sz="0" w:space="0" w:color="auto"/>
            <w:bottom w:val="none" w:sz="0" w:space="0" w:color="auto"/>
            <w:right w:val="none" w:sz="0" w:space="0" w:color="auto"/>
          </w:divBdr>
        </w:div>
        <w:div w:id="1845586072">
          <w:marLeft w:val="640"/>
          <w:marRight w:val="0"/>
          <w:marTop w:val="0"/>
          <w:marBottom w:val="0"/>
          <w:divBdr>
            <w:top w:val="none" w:sz="0" w:space="0" w:color="auto"/>
            <w:left w:val="none" w:sz="0" w:space="0" w:color="auto"/>
            <w:bottom w:val="none" w:sz="0" w:space="0" w:color="auto"/>
            <w:right w:val="none" w:sz="0" w:space="0" w:color="auto"/>
          </w:divBdr>
        </w:div>
        <w:div w:id="1988976713">
          <w:marLeft w:val="640"/>
          <w:marRight w:val="0"/>
          <w:marTop w:val="0"/>
          <w:marBottom w:val="0"/>
          <w:divBdr>
            <w:top w:val="none" w:sz="0" w:space="0" w:color="auto"/>
            <w:left w:val="none" w:sz="0" w:space="0" w:color="auto"/>
            <w:bottom w:val="none" w:sz="0" w:space="0" w:color="auto"/>
            <w:right w:val="none" w:sz="0" w:space="0" w:color="auto"/>
          </w:divBdr>
        </w:div>
        <w:div w:id="2034065625">
          <w:marLeft w:val="640"/>
          <w:marRight w:val="0"/>
          <w:marTop w:val="0"/>
          <w:marBottom w:val="0"/>
          <w:divBdr>
            <w:top w:val="none" w:sz="0" w:space="0" w:color="auto"/>
            <w:left w:val="none" w:sz="0" w:space="0" w:color="auto"/>
            <w:bottom w:val="none" w:sz="0" w:space="0" w:color="auto"/>
            <w:right w:val="none" w:sz="0" w:space="0" w:color="auto"/>
          </w:divBdr>
        </w:div>
        <w:div w:id="2041125624">
          <w:marLeft w:val="640"/>
          <w:marRight w:val="0"/>
          <w:marTop w:val="0"/>
          <w:marBottom w:val="0"/>
          <w:divBdr>
            <w:top w:val="none" w:sz="0" w:space="0" w:color="auto"/>
            <w:left w:val="none" w:sz="0" w:space="0" w:color="auto"/>
            <w:bottom w:val="none" w:sz="0" w:space="0" w:color="auto"/>
            <w:right w:val="none" w:sz="0" w:space="0" w:color="auto"/>
          </w:divBdr>
        </w:div>
        <w:div w:id="2100710644">
          <w:marLeft w:val="640"/>
          <w:marRight w:val="0"/>
          <w:marTop w:val="0"/>
          <w:marBottom w:val="0"/>
          <w:divBdr>
            <w:top w:val="none" w:sz="0" w:space="0" w:color="auto"/>
            <w:left w:val="none" w:sz="0" w:space="0" w:color="auto"/>
            <w:bottom w:val="none" w:sz="0" w:space="0" w:color="auto"/>
            <w:right w:val="none" w:sz="0" w:space="0" w:color="auto"/>
          </w:divBdr>
        </w:div>
      </w:divsChild>
    </w:div>
    <w:div w:id="794638284">
      <w:bodyDiv w:val="1"/>
      <w:marLeft w:val="0"/>
      <w:marRight w:val="0"/>
      <w:marTop w:val="0"/>
      <w:marBottom w:val="0"/>
      <w:divBdr>
        <w:top w:val="none" w:sz="0" w:space="0" w:color="auto"/>
        <w:left w:val="none" w:sz="0" w:space="0" w:color="auto"/>
        <w:bottom w:val="none" w:sz="0" w:space="0" w:color="auto"/>
        <w:right w:val="none" w:sz="0" w:space="0" w:color="auto"/>
      </w:divBdr>
      <w:divsChild>
        <w:div w:id="167642933">
          <w:marLeft w:val="640"/>
          <w:marRight w:val="0"/>
          <w:marTop w:val="0"/>
          <w:marBottom w:val="0"/>
          <w:divBdr>
            <w:top w:val="none" w:sz="0" w:space="0" w:color="auto"/>
            <w:left w:val="none" w:sz="0" w:space="0" w:color="auto"/>
            <w:bottom w:val="none" w:sz="0" w:space="0" w:color="auto"/>
            <w:right w:val="none" w:sz="0" w:space="0" w:color="auto"/>
          </w:divBdr>
        </w:div>
        <w:div w:id="447510495">
          <w:marLeft w:val="640"/>
          <w:marRight w:val="0"/>
          <w:marTop w:val="0"/>
          <w:marBottom w:val="0"/>
          <w:divBdr>
            <w:top w:val="none" w:sz="0" w:space="0" w:color="auto"/>
            <w:left w:val="none" w:sz="0" w:space="0" w:color="auto"/>
            <w:bottom w:val="none" w:sz="0" w:space="0" w:color="auto"/>
            <w:right w:val="none" w:sz="0" w:space="0" w:color="auto"/>
          </w:divBdr>
        </w:div>
        <w:div w:id="913517333">
          <w:marLeft w:val="640"/>
          <w:marRight w:val="0"/>
          <w:marTop w:val="0"/>
          <w:marBottom w:val="0"/>
          <w:divBdr>
            <w:top w:val="none" w:sz="0" w:space="0" w:color="auto"/>
            <w:left w:val="none" w:sz="0" w:space="0" w:color="auto"/>
            <w:bottom w:val="none" w:sz="0" w:space="0" w:color="auto"/>
            <w:right w:val="none" w:sz="0" w:space="0" w:color="auto"/>
          </w:divBdr>
        </w:div>
        <w:div w:id="1031341004">
          <w:marLeft w:val="640"/>
          <w:marRight w:val="0"/>
          <w:marTop w:val="0"/>
          <w:marBottom w:val="0"/>
          <w:divBdr>
            <w:top w:val="none" w:sz="0" w:space="0" w:color="auto"/>
            <w:left w:val="none" w:sz="0" w:space="0" w:color="auto"/>
            <w:bottom w:val="none" w:sz="0" w:space="0" w:color="auto"/>
            <w:right w:val="none" w:sz="0" w:space="0" w:color="auto"/>
          </w:divBdr>
        </w:div>
        <w:div w:id="1040789619">
          <w:marLeft w:val="640"/>
          <w:marRight w:val="0"/>
          <w:marTop w:val="0"/>
          <w:marBottom w:val="0"/>
          <w:divBdr>
            <w:top w:val="none" w:sz="0" w:space="0" w:color="auto"/>
            <w:left w:val="none" w:sz="0" w:space="0" w:color="auto"/>
            <w:bottom w:val="none" w:sz="0" w:space="0" w:color="auto"/>
            <w:right w:val="none" w:sz="0" w:space="0" w:color="auto"/>
          </w:divBdr>
        </w:div>
        <w:div w:id="1119226215">
          <w:marLeft w:val="640"/>
          <w:marRight w:val="0"/>
          <w:marTop w:val="0"/>
          <w:marBottom w:val="0"/>
          <w:divBdr>
            <w:top w:val="none" w:sz="0" w:space="0" w:color="auto"/>
            <w:left w:val="none" w:sz="0" w:space="0" w:color="auto"/>
            <w:bottom w:val="none" w:sz="0" w:space="0" w:color="auto"/>
            <w:right w:val="none" w:sz="0" w:space="0" w:color="auto"/>
          </w:divBdr>
        </w:div>
        <w:div w:id="1128471132">
          <w:marLeft w:val="640"/>
          <w:marRight w:val="0"/>
          <w:marTop w:val="0"/>
          <w:marBottom w:val="0"/>
          <w:divBdr>
            <w:top w:val="none" w:sz="0" w:space="0" w:color="auto"/>
            <w:left w:val="none" w:sz="0" w:space="0" w:color="auto"/>
            <w:bottom w:val="none" w:sz="0" w:space="0" w:color="auto"/>
            <w:right w:val="none" w:sz="0" w:space="0" w:color="auto"/>
          </w:divBdr>
        </w:div>
        <w:div w:id="1146898345">
          <w:marLeft w:val="640"/>
          <w:marRight w:val="0"/>
          <w:marTop w:val="0"/>
          <w:marBottom w:val="0"/>
          <w:divBdr>
            <w:top w:val="none" w:sz="0" w:space="0" w:color="auto"/>
            <w:left w:val="none" w:sz="0" w:space="0" w:color="auto"/>
            <w:bottom w:val="none" w:sz="0" w:space="0" w:color="auto"/>
            <w:right w:val="none" w:sz="0" w:space="0" w:color="auto"/>
          </w:divBdr>
        </w:div>
        <w:div w:id="1262059072">
          <w:marLeft w:val="640"/>
          <w:marRight w:val="0"/>
          <w:marTop w:val="0"/>
          <w:marBottom w:val="0"/>
          <w:divBdr>
            <w:top w:val="none" w:sz="0" w:space="0" w:color="auto"/>
            <w:left w:val="none" w:sz="0" w:space="0" w:color="auto"/>
            <w:bottom w:val="none" w:sz="0" w:space="0" w:color="auto"/>
            <w:right w:val="none" w:sz="0" w:space="0" w:color="auto"/>
          </w:divBdr>
        </w:div>
        <w:div w:id="1440374492">
          <w:marLeft w:val="640"/>
          <w:marRight w:val="0"/>
          <w:marTop w:val="0"/>
          <w:marBottom w:val="0"/>
          <w:divBdr>
            <w:top w:val="none" w:sz="0" w:space="0" w:color="auto"/>
            <w:left w:val="none" w:sz="0" w:space="0" w:color="auto"/>
            <w:bottom w:val="none" w:sz="0" w:space="0" w:color="auto"/>
            <w:right w:val="none" w:sz="0" w:space="0" w:color="auto"/>
          </w:divBdr>
        </w:div>
        <w:div w:id="1711686438">
          <w:marLeft w:val="640"/>
          <w:marRight w:val="0"/>
          <w:marTop w:val="0"/>
          <w:marBottom w:val="0"/>
          <w:divBdr>
            <w:top w:val="none" w:sz="0" w:space="0" w:color="auto"/>
            <w:left w:val="none" w:sz="0" w:space="0" w:color="auto"/>
            <w:bottom w:val="none" w:sz="0" w:space="0" w:color="auto"/>
            <w:right w:val="none" w:sz="0" w:space="0" w:color="auto"/>
          </w:divBdr>
        </w:div>
        <w:div w:id="2088528308">
          <w:marLeft w:val="640"/>
          <w:marRight w:val="0"/>
          <w:marTop w:val="0"/>
          <w:marBottom w:val="0"/>
          <w:divBdr>
            <w:top w:val="none" w:sz="0" w:space="0" w:color="auto"/>
            <w:left w:val="none" w:sz="0" w:space="0" w:color="auto"/>
            <w:bottom w:val="none" w:sz="0" w:space="0" w:color="auto"/>
            <w:right w:val="none" w:sz="0" w:space="0" w:color="auto"/>
          </w:divBdr>
        </w:div>
      </w:divsChild>
    </w:div>
    <w:div w:id="802190319">
      <w:bodyDiv w:val="1"/>
      <w:marLeft w:val="0"/>
      <w:marRight w:val="0"/>
      <w:marTop w:val="0"/>
      <w:marBottom w:val="0"/>
      <w:divBdr>
        <w:top w:val="none" w:sz="0" w:space="0" w:color="auto"/>
        <w:left w:val="none" w:sz="0" w:space="0" w:color="auto"/>
        <w:bottom w:val="none" w:sz="0" w:space="0" w:color="auto"/>
        <w:right w:val="none" w:sz="0" w:space="0" w:color="auto"/>
      </w:divBdr>
      <w:divsChild>
        <w:div w:id="527137209">
          <w:marLeft w:val="640"/>
          <w:marRight w:val="0"/>
          <w:marTop w:val="0"/>
          <w:marBottom w:val="0"/>
          <w:divBdr>
            <w:top w:val="none" w:sz="0" w:space="0" w:color="auto"/>
            <w:left w:val="none" w:sz="0" w:space="0" w:color="auto"/>
            <w:bottom w:val="none" w:sz="0" w:space="0" w:color="auto"/>
            <w:right w:val="none" w:sz="0" w:space="0" w:color="auto"/>
          </w:divBdr>
        </w:div>
        <w:div w:id="329524108">
          <w:marLeft w:val="640"/>
          <w:marRight w:val="0"/>
          <w:marTop w:val="0"/>
          <w:marBottom w:val="0"/>
          <w:divBdr>
            <w:top w:val="none" w:sz="0" w:space="0" w:color="auto"/>
            <w:left w:val="none" w:sz="0" w:space="0" w:color="auto"/>
            <w:bottom w:val="none" w:sz="0" w:space="0" w:color="auto"/>
            <w:right w:val="none" w:sz="0" w:space="0" w:color="auto"/>
          </w:divBdr>
        </w:div>
        <w:div w:id="527262033">
          <w:marLeft w:val="640"/>
          <w:marRight w:val="0"/>
          <w:marTop w:val="0"/>
          <w:marBottom w:val="0"/>
          <w:divBdr>
            <w:top w:val="none" w:sz="0" w:space="0" w:color="auto"/>
            <w:left w:val="none" w:sz="0" w:space="0" w:color="auto"/>
            <w:bottom w:val="none" w:sz="0" w:space="0" w:color="auto"/>
            <w:right w:val="none" w:sz="0" w:space="0" w:color="auto"/>
          </w:divBdr>
        </w:div>
        <w:div w:id="2004162018">
          <w:marLeft w:val="640"/>
          <w:marRight w:val="0"/>
          <w:marTop w:val="0"/>
          <w:marBottom w:val="0"/>
          <w:divBdr>
            <w:top w:val="none" w:sz="0" w:space="0" w:color="auto"/>
            <w:left w:val="none" w:sz="0" w:space="0" w:color="auto"/>
            <w:bottom w:val="none" w:sz="0" w:space="0" w:color="auto"/>
            <w:right w:val="none" w:sz="0" w:space="0" w:color="auto"/>
          </w:divBdr>
        </w:div>
        <w:div w:id="1111321855">
          <w:marLeft w:val="640"/>
          <w:marRight w:val="0"/>
          <w:marTop w:val="0"/>
          <w:marBottom w:val="0"/>
          <w:divBdr>
            <w:top w:val="none" w:sz="0" w:space="0" w:color="auto"/>
            <w:left w:val="none" w:sz="0" w:space="0" w:color="auto"/>
            <w:bottom w:val="none" w:sz="0" w:space="0" w:color="auto"/>
            <w:right w:val="none" w:sz="0" w:space="0" w:color="auto"/>
          </w:divBdr>
        </w:div>
        <w:div w:id="774209420">
          <w:marLeft w:val="640"/>
          <w:marRight w:val="0"/>
          <w:marTop w:val="0"/>
          <w:marBottom w:val="0"/>
          <w:divBdr>
            <w:top w:val="none" w:sz="0" w:space="0" w:color="auto"/>
            <w:left w:val="none" w:sz="0" w:space="0" w:color="auto"/>
            <w:bottom w:val="none" w:sz="0" w:space="0" w:color="auto"/>
            <w:right w:val="none" w:sz="0" w:space="0" w:color="auto"/>
          </w:divBdr>
        </w:div>
        <w:div w:id="162622693">
          <w:marLeft w:val="640"/>
          <w:marRight w:val="0"/>
          <w:marTop w:val="0"/>
          <w:marBottom w:val="0"/>
          <w:divBdr>
            <w:top w:val="none" w:sz="0" w:space="0" w:color="auto"/>
            <w:left w:val="none" w:sz="0" w:space="0" w:color="auto"/>
            <w:bottom w:val="none" w:sz="0" w:space="0" w:color="auto"/>
            <w:right w:val="none" w:sz="0" w:space="0" w:color="auto"/>
          </w:divBdr>
        </w:div>
        <w:div w:id="421921384">
          <w:marLeft w:val="640"/>
          <w:marRight w:val="0"/>
          <w:marTop w:val="0"/>
          <w:marBottom w:val="0"/>
          <w:divBdr>
            <w:top w:val="none" w:sz="0" w:space="0" w:color="auto"/>
            <w:left w:val="none" w:sz="0" w:space="0" w:color="auto"/>
            <w:bottom w:val="none" w:sz="0" w:space="0" w:color="auto"/>
            <w:right w:val="none" w:sz="0" w:space="0" w:color="auto"/>
          </w:divBdr>
        </w:div>
        <w:div w:id="2010909160">
          <w:marLeft w:val="640"/>
          <w:marRight w:val="0"/>
          <w:marTop w:val="0"/>
          <w:marBottom w:val="0"/>
          <w:divBdr>
            <w:top w:val="none" w:sz="0" w:space="0" w:color="auto"/>
            <w:left w:val="none" w:sz="0" w:space="0" w:color="auto"/>
            <w:bottom w:val="none" w:sz="0" w:space="0" w:color="auto"/>
            <w:right w:val="none" w:sz="0" w:space="0" w:color="auto"/>
          </w:divBdr>
        </w:div>
        <w:div w:id="1990357346">
          <w:marLeft w:val="640"/>
          <w:marRight w:val="0"/>
          <w:marTop w:val="0"/>
          <w:marBottom w:val="0"/>
          <w:divBdr>
            <w:top w:val="none" w:sz="0" w:space="0" w:color="auto"/>
            <w:left w:val="none" w:sz="0" w:space="0" w:color="auto"/>
            <w:bottom w:val="none" w:sz="0" w:space="0" w:color="auto"/>
            <w:right w:val="none" w:sz="0" w:space="0" w:color="auto"/>
          </w:divBdr>
        </w:div>
        <w:div w:id="325406478">
          <w:marLeft w:val="640"/>
          <w:marRight w:val="0"/>
          <w:marTop w:val="0"/>
          <w:marBottom w:val="0"/>
          <w:divBdr>
            <w:top w:val="none" w:sz="0" w:space="0" w:color="auto"/>
            <w:left w:val="none" w:sz="0" w:space="0" w:color="auto"/>
            <w:bottom w:val="none" w:sz="0" w:space="0" w:color="auto"/>
            <w:right w:val="none" w:sz="0" w:space="0" w:color="auto"/>
          </w:divBdr>
        </w:div>
        <w:div w:id="1737849558">
          <w:marLeft w:val="640"/>
          <w:marRight w:val="0"/>
          <w:marTop w:val="0"/>
          <w:marBottom w:val="0"/>
          <w:divBdr>
            <w:top w:val="none" w:sz="0" w:space="0" w:color="auto"/>
            <w:left w:val="none" w:sz="0" w:space="0" w:color="auto"/>
            <w:bottom w:val="none" w:sz="0" w:space="0" w:color="auto"/>
            <w:right w:val="none" w:sz="0" w:space="0" w:color="auto"/>
          </w:divBdr>
        </w:div>
        <w:div w:id="1815292744">
          <w:marLeft w:val="640"/>
          <w:marRight w:val="0"/>
          <w:marTop w:val="0"/>
          <w:marBottom w:val="0"/>
          <w:divBdr>
            <w:top w:val="none" w:sz="0" w:space="0" w:color="auto"/>
            <w:left w:val="none" w:sz="0" w:space="0" w:color="auto"/>
            <w:bottom w:val="none" w:sz="0" w:space="0" w:color="auto"/>
            <w:right w:val="none" w:sz="0" w:space="0" w:color="auto"/>
          </w:divBdr>
        </w:div>
        <w:div w:id="770012767">
          <w:marLeft w:val="640"/>
          <w:marRight w:val="0"/>
          <w:marTop w:val="0"/>
          <w:marBottom w:val="0"/>
          <w:divBdr>
            <w:top w:val="none" w:sz="0" w:space="0" w:color="auto"/>
            <w:left w:val="none" w:sz="0" w:space="0" w:color="auto"/>
            <w:bottom w:val="none" w:sz="0" w:space="0" w:color="auto"/>
            <w:right w:val="none" w:sz="0" w:space="0" w:color="auto"/>
          </w:divBdr>
        </w:div>
        <w:div w:id="769929369">
          <w:marLeft w:val="640"/>
          <w:marRight w:val="0"/>
          <w:marTop w:val="0"/>
          <w:marBottom w:val="0"/>
          <w:divBdr>
            <w:top w:val="none" w:sz="0" w:space="0" w:color="auto"/>
            <w:left w:val="none" w:sz="0" w:space="0" w:color="auto"/>
            <w:bottom w:val="none" w:sz="0" w:space="0" w:color="auto"/>
            <w:right w:val="none" w:sz="0" w:space="0" w:color="auto"/>
          </w:divBdr>
        </w:div>
        <w:div w:id="1980105636">
          <w:marLeft w:val="640"/>
          <w:marRight w:val="0"/>
          <w:marTop w:val="0"/>
          <w:marBottom w:val="0"/>
          <w:divBdr>
            <w:top w:val="none" w:sz="0" w:space="0" w:color="auto"/>
            <w:left w:val="none" w:sz="0" w:space="0" w:color="auto"/>
            <w:bottom w:val="none" w:sz="0" w:space="0" w:color="auto"/>
            <w:right w:val="none" w:sz="0" w:space="0" w:color="auto"/>
          </w:divBdr>
        </w:div>
        <w:div w:id="286739087">
          <w:marLeft w:val="640"/>
          <w:marRight w:val="0"/>
          <w:marTop w:val="0"/>
          <w:marBottom w:val="0"/>
          <w:divBdr>
            <w:top w:val="none" w:sz="0" w:space="0" w:color="auto"/>
            <w:left w:val="none" w:sz="0" w:space="0" w:color="auto"/>
            <w:bottom w:val="none" w:sz="0" w:space="0" w:color="auto"/>
            <w:right w:val="none" w:sz="0" w:space="0" w:color="auto"/>
          </w:divBdr>
        </w:div>
        <w:div w:id="1873568195">
          <w:marLeft w:val="640"/>
          <w:marRight w:val="0"/>
          <w:marTop w:val="0"/>
          <w:marBottom w:val="0"/>
          <w:divBdr>
            <w:top w:val="none" w:sz="0" w:space="0" w:color="auto"/>
            <w:left w:val="none" w:sz="0" w:space="0" w:color="auto"/>
            <w:bottom w:val="none" w:sz="0" w:space="0" w:color="auto"/>
            <w:right w:val="none" w:sz="0" w:space="0" w:color="auto"/>
          </w:divBdr>
        </w:div>
        <w:div w:id="1885747921">
          <w:marLeft w:val="640"/>
          <w:marRight w:val="0"/>
          <w:marTop w:val="0"/>
          <w:marBottom w:val="0"/>
          <w:divBdr>
            <w:top w:val="none" w:sz="0" w:space="0" w:color="auto"/>
            <w:left w:val="none" w:sz="0" w:space="0" w:color="auto"/>
            <w:bottom w:val="none" w:sz="0" w:space="0" w:color="auto"/>
            <w:right w:val="none" w:sz="0" w:space="0" w:color="auto"/>
          </w:divBdr>
        </w:div>
        <w:div w:id="2099212431">
          <w:marLeft w:val="640"/>
          <w:marRight w:val="0"/>
          <w:marTop w:val="0"/>
          <w:marBottom w:val="0"/>
          <w:divBdr>
            <w:top w:val="none" w:sz="0" w:space="0" w:color="auto"/>
            <w:left w:val="none" w:sz="0" w:space="0" w:color="auto"/>
            <w:bottom w:val="none" w:sz="0" w:space="0" w:color="auto"/>
            <w:right w:val="none" w:sz="0" w:space="0" w:color="auto"/>
          </w:divBdr>
        </w:div>
        <w:div w:id="1715811199">
          <w:marLeft w:val="640"/>
          <w:marRight w:val="0"/>
          <w:marTop w:val="0"/>
          <w:marBottom w:val="0"/>
          <w:divBdr>
            <w:top w:val="none" w:sz="0" w:space="0" w:color="auto"/>
            <w:left w:val="none" w:sz="0" w:space="0" w:color="auto"/>
            <w:bottom w:val="none" w:sz="0" w:space="0" w:color="auto"/>
            <w:right w:val="none" w:sz="0" w:space="0" w:color="auto"/>
          </w:divBdr>
        </w:div>
        <w:div w:id="1172525813">
          <w:marLeft w:val="640"/>
          <w:marRight w:val="0"/>
          <w:marTop w:val="0"/>
          <w:marBottom w:val="0"/>
          <w:divBdr>
            <w:top w:val="none" w:sz="0" w:space="0" w:color="auto"/>
            <w:left w:val="none" w:sz="0" w:space="0" w:color="auto"/>
            <w:bottom w:val="none" w:sz="0" w:space="0" w:color="auto"/>
            <w:right w:val="none" w:sz="0" w:space="0" w:color="auto"/>
          </w:divBdr>
        </w:div>
        <w:div w:id="2004429330">
          <w:marLeft w:val="640"/>
          <w:marRight w:val="0"/>
          <w:marTop w:val="0"/>
          <w:marBottom w:val="0"/>
          <w:divBdr>
            <w:top w:val="none" w:sz="0" w:space="0" w:color="auto"/>
            <w:left w:val="none" w:sz="0" w:space="0" w:color="auto"/>
            <w:bottom w:val="none" w:sz="0" w:space="0" w:color="auto"/>
            <w:right w:val="none" w:sz="0" w:space="0" w:color="auto"/>
          </w:divBdr>
        </w:div>
        <w:div w:id="148833173">
          <w:marLeft w:val="640"/>
          <w:marRight w:val="0"/>
          <w:marTop w:val="0"/>
          <w:marBottom w:val="0"/>
          <w:divBdr>
            <w:top w:val="none" w:sz="0" w:space="0" w:color="auto"/>
            <w:left w:val="none" w:sz="0" w:space="0" w:color="auto"/>
            <w:bottom w:val="none" w:sz="0" w:space="0" w:color="auto"/>
            <w:right w:val="none" w:sz="0" w:space="0" w:color="auto"/>
          </w:divBdr>
        </w:div>
        <w:div w:id="911692713">
          <w:marLeft w:val="640"/>
          <w:marRight w:val="0"/>
          <w:marTop w:val="0"/>
          <w:marBottom w:val="0"/>
          <w:divBdr>
            <w:top w:val="none" w:sz="0" w:space="0" w:color="auto"/>
            <w:left w:val="none" w:sz="0" w:space="0" w:color="auto"/>
            <w:bottom w:val="none" w:sz="0" w:space="0" w:color="auto"/>
            <w:right w:val="none" w:sz="0" w:space="0" w:color="auto"/>
          </w:divBdr>
        </w:div>
      </w:divsChild>
    </w:div>
    <w:div w:id="838733261">
      <w:bodyDiv w:val="1"/>
      <w:marLeft w:val="0"/>
      <w:marRight w:val="0"/>
      <w:marTop w:val="0"/>
      <w:marBottom w:val="0"/>
      <w:divBdr>
        <w:top w:val="none" w:sz="0" w:space="0" w:color="auto"/>
        <w:left w:val="none" w:sz="0" w:space="0" w:color="auto"/>
        <w:bottom w:val="none" w:sz="0" w:space="0" w:color="auto"/>
        <w:right w:val="none" w:sz="0" w:space="0" w:color="auto"/>
      </w:divBdr>
      <w:divsChild>
        <w:div w:id="1677003104">
          <w:marLeft w:val="640"/>
          <w:marRight w:val="0"/>
          <w:marTop w:val="0"/>
          <w:marBottom w:val="0"/>
          <w:divBdr>
            <w:top w:val="none" w:sz="0" w:space="0" w:color="auto"/>
            <w:left w:val="none" w:sz="0" w:space="0" w:color="auto"/>
            <w:bottom w:val="none" w:sz="0" w:space="0" w:color="auto"/>
            <w:right w:val="none" w:sz="0" w:space="0" w:color="auto"/>
          </w:divBdr>
        </w:div>
        <w:div w:id="530723348">
          <w:marLeft w:val="640"/>
          <w:marRight w:val="0"/>
          <w:marTop w:val="0"/>
          <w:marBottom w:val="0"/>
          <w:divBdr>
            <w:top w:val="none" w:sz="0" w:space="0" w:color="auto"/>
            <w:left w:val="none" w:sz="0" w:space="0" w:color="auto"/>
            <w:bottom w:val="none" w:sz="0" w:space="0" w:color="auto"/>
            <w:right w:val="none" w:sz="0" w:space="0" w:color="auto"/>
          </w:divBdr>
        </w:div>
        <w:div w:id="1076972411">
          <w:marLeft w:val="640"/>
          <w:marRight w:val="0"/>
          <w:marTop w:val="0"/>
          <w:marBottom w:val="0"/>
          <w:divBdr>
            <w:top w:val="none" w:sz="0" w:space="0" w:color="auto"/>
            <w:left w:val="none" w:sz="0" w:space="0" w:color="auto"/>
            <w:bottom w:val="none" w:sz="0" w:space="0" w:color="auto"/>
            <w:right w:val="none" w:sz="0" w:space="0" w:color="auto"/>
          </w:divBdr>
        </w:div>
        <w:div w:id="1598175059">
          <w:marLeft w:val="640"/>
          <w:marRight w:val="0"/>
          <w:marTop w:val="0"/>
          <w:marBottom w:val="0"/>
          <w:divBdr>
            <w:top w:val="none" w:sz="0" w:space="0" w:color="auto"/>
            <w:left w:val="none" w:sz="0" w:space="0" w:color="auto"/>
            <w:bottom w:val="none" w:sz="0" w:space="0" w:color="auto"/>
            <w:right w:val="none" w:sz="0" w:space="0" w:color="auto"/>
          </w:divBdr>
        </w:div>
        <w:div w:id="997921690">
          <w:marLeft w:val="640"/>
          <w:marRight w:val="0"/>
          <w:marTop w:val="0"/>
          <w:marBottom w:val="0"/>
          <w:divBdr>
            <w:top w:val="none" w:sz="0" w:space="0" w:color="auto"/>
            <w:left w:val="none" w:sz="0" w:space="0" w:color="auto"/>
            <w:bottom w:val="none" w:sz="0" w:space="0" w:color="auto"/>
            <w:right w:val="none" w:sz="0" w:space="0" w:color="auto"/>
          </w:divBdr>
        </w:div>
        <w:div w:id="2102600649">
          <w:marLeft w:val="640"/>
          <w:marRight w:val="0"/>
          <w:marTop w:val="0"/>
          <w:marBottom w:val="0"/>
          <w:divBdr>
            <w:top w:val="none" w:sz="0" w:space="0" w:color="auto"/>
            <w:left w:val="none" w:sz="0" w:space="0" w:color="auto"/>
            <w:bottom w:val="none" w:sz="0" w:space="0" w:color="auto"/>
            <w:right w:val="none" w:sz="0" w:space="0" w:color="auto"/>
          </w:divBdr>
        </w:div>
        <w:div w:id="1084839847">
          <w:marLeft w:val="640"/>
          <w:marRight w:val="0"/>
          <w:marTop w:val="0"/>
          <w:marBottom w:val="0"/>
          <w:divBdr>
            <w:top w:val="none" w:sz="0" w:space="0" w:color="auto"/>
            <w:left w:val="none" w:sz="0" w:space="0" w:color="auto"/>
            <w:bottom w:val="none" w:sz="0" w:space="0" w:color="auto"/>
            <w:right w:val="none" w:sz="0" w:space="0" w:color="auto"/>
          </w:divBdr>
        </w:div>
        <w:div w:id="891579462">
          <w:marLeft w:val="640"/>
          <w:marRight w:val="0"/>
          <w:marTop w:val="0"/>
          <w:marBottom w:val="0"/>
          <w:divBdr>
            <w:top w:val="none" w:sz="0" w:space="0" w:color="auto"/>
            <w:left w:val="none" w:sz="0" w:space="0" w:color="auto"/>
            <w:bottom w:val="none" w:sz="0" w:space="0" w:color="auto"/>
            <w:right w:val="none" w:sz="0" w:space="0" w:color="auto"/>
          </w:divBdr>
        </w:div>
        <w:div w:id="117191850">
          <w:marLeft w:val="640"/>
          <w:marRight w:val="0"/>
          <w:marTop w:val="0"/>
          <w:marBottom w:val="0"/>
          <w:divBdr>
            <w:top w:val="none" w:sz="0" w:space="0" w:color="auto"/>
            <w:left w:val="none" w:sz="0" w:space="0" w:color="auto"/>
            <w:bottom w:val="none" w:sz="0" w:space="0" w:color="auto"/>
            <w:right w:val="none" w:sz="0" w:space="0" w:color="auto"/>
          </w:divBdr>
        </w:div>
        <w:div w:id="265699139">
          <w:marLeft w:val="640"/>
          <w:marRight w:val="0"/>
          <w:marTop w:val="0"/>
          <w:marBottom w:val="0"/>
          <w:divBdr>
            <w:top w:val="none" w:sz="0" w:space="0" w:color="auto"/>
            <w:left w:val="none" w:sz="0" w:space="0" w:color="auto"/>
            <w:bottom w:val="none" w:sz="0" w:space="0" w:color="auto"/>
            <w:right w:val="none" w:sz="0" w:space="0" w:color="auto"/>
          </w:divBdr>
        </w:div>
        <w:div w:id="1819105038">
          <w:marLeft w:val="640"/>
          <w:marRight w:val="0"/>
          <w:marTop w:val="0"/>
          <w:marBottom w:val="0"/>
          <w:divBdr>
            <w:top w:val="none" w:sz="0" w:space="0" w:color="auto"/>
            <w:left w:val="none" w:sz="0" w:space="0" w:color="auto"/>
            <w:bottom w:val="none" w:sz="0" w:space="0" w:color="auto"/>
            <w:right w:val="none" w:sz="0" w:space="0" w:color="auto"/>
          </w:divBdr>
        </w:div>
        <w:div w:id="6686286">
          <w:marLeft w:val="640"/>
          <w:marRight w:val="0"/>
          <w:marTop w:val="0"/>
          <w:marBottom w:val="0"/>
          <w:divBdr>
            <w:top w:val="none" w:sz="0" w:space="0" w:color="auto"/>
            <w:left w:val="none" w:sz="0" w:space="0" w:color="auto"/>
            <w:bottom w:val="none" w:sz="0" w:space="0" w:color="auto"/>
            <w:right w:val="none" w:sz="0" w:space="0" w:color="auto"/>
          </w:divBdr>
        </w:div>
        <w:div w:id="1377466708">
          <w:marLeft w:val="640"/>
          <w:marRight w:val="0"/>
          <w:marTop w:val="0"/>
          <w:marBottom w:val="0"/>
          <w:divBdr>
            <w:top w:val="none" w:sz="0" w:space="0" w:color="auto"/>
            <w:left w:val="none" w:sz="0" w:space="0" w:color="auto"/>
            <w:bottom w:val="none" w:sz="0" w:space="0" w:color="auto"/>
            <w:right w:val="none" w:sz="0" w:space="0" w:color="auto"/>
          </w:divBdr>
        </w:div>
        <w:div w:id="1237281700">
          <w:marLeft w:val="640"/>
          <w:marRight w:val="0"/>
          <w:marTop w:val="0"/>
          <w:marBottom w:val="0"/>
          <w:divBdr>
            <w:top w:val="none" w:sz="0" w:space="0" w:color="auto"/>
            <w:left w:val="none" w:sz="0" w:space="0" w:color="auto"/>
            <w:bottom w:val="none" w:sz="0" w:space="0" w:color="auto"/>
            <w:right w:val="none" w:sz="0" w:space="0" w:color="auto"/>
          </w:divBdr>
        </w:div>
        <w:div w:id="698748991">
          <w:marLeft w:val="640"/>
          <w:marRight w:val="0"/>
          <w:marTop w:val="0"/>
          <w:marBottom w:val="0"/>
          <w:divBdr>
            <w:top w:val="none" w:sz="0" w:space="0" w:color="auto"/>
            <w:left w:val="none" w:sz="0" w:space="0" w:color="auto"/>
            <w:bottom w:val="none" w:sz="0" w:space="0" w:color="auto"/>
            <w:right w:val="none" w:sz="0" w:space="0" w:color="auto"/>
          </w:divBdr>
        </w:div>
        <w:div w:id="481509445">
          <w:marLeft w:val="640"/>
          <w:marRight w:val="0"/>
          <w:marTop w:val="0"/>
          <w:marBottom w:val="0"/>
          <w:divBdr>
            <w:top w:val="none" w:sz="0" w:space="0" w:color="auto"/>
            <w:left w:val="none" w:sz="0" w:space="0" w:color="auto"/>
            <w:bottom w:val="none" w:sz="0" w:space="0" w:color="auto"/>
            <w:right w:val="none" w:sz="0" w:space="0" w:color="auto"/>
          </w:divBdr>
        </w:div>
        <w:div w:id="1369835495">
          <w:marLeft w:val="640"/>
          <w:marRight w:val="0"/>
          <w:marTop w:val="0"/>
          <w:marBottom w:val="0"/>
          <w:divBdr>
            <w:top w:val="none" w:sz="0" w:space="0" w:color="auto"/>
            <w:left w:val="none" w:sz="0" w:space="0" w:color="auto"/>
            <w:bottom w:val="none" w:sz="0" w:space="0" w:color="auto"/>
            <w:right w:val="none" w:sz="0" w:space="0" w:color="auto"/>
          </w:divBdr>
        </w:div>
        <w:div w:id="1231421828">
          <w:marLeft w:val="640"/>
          <w:marRight w:val="0"/>
          <w:marTop w:val="0"/>
          <w:marBottom w:val="0"/>
          <w:divBdr>
            <w:top w:val="none" w:sz="0" w:space="0" w:color="auto"/>
            <w:left w:val="none" w:sz="0" w:space="0" w:color="auto"/>
            <w:bottom w:val="none" w:sz="0" w:space="0" w:color="auto"/>
            <w:right w:val="none" w:sz="0" w:space="0" w:color="auto"/>
          </w:divBdr>
        </w:div>
        <w:div w:id="634918318">
          <w:marLeft w:val="640"/>
          <w:marRight w:val="0"/>
          <w:marTop w:val="0"/>
          <w:marBottom w:val="0"/>
          <w:divBdr>
            <w:top w:val="none" w:sz="0" w:space="0" w:color="auto"/>
            <w:left w:val="none" w:sz="0" w:space="0" w:color="auto"/>
            <w:bottom w:val="none" w:sz="0" w:space="0" w:color="auto"/>
            <w:right w:val="none" w:sz="0" w:space="0" w:color="auto"/>
          </w:divBdr>
        </w:div>
        <w:div w:id="2088453478">
          <w:marLeft w:val="640"/>
          <w:marRight w:val="0"/>
          <w:marTop w:val="0"/>
          <w:marBottom w:val="0"/>
          <w:divBdr>
            <w:top w:val="none" w:sz="0" w:space="0" w:color="auto"/>
            <w:left w:val="none" w:sz="0" w:space="0" w:color="auto"/>
            <w:bottom w:val="none" w:sz="0" w:space="0" w:color="auto"/>
            <w:right w:val="none" w:sz="0" w:space="0" w:color="auto"/>
          </w:divBdr>
        </w:div>
        <w:div w:id="1531838483">
          <w:marLeft w:val="640"/>
          <w:marRight w:val="0"/>
          <w:marTop w:val="0"/>
          <w:marBottom w:val="0"/>
          <w:divBdr>
            <w:top w:val="none" w:sz="0" w:space="0" w:color="auto"/>
            <w:left w:val="none" w:sz="0" w:space="0" w:color="auto"/>
            <w:bottom w:val="none" w:sz="0" w:space="0" w:color="auto"/>
            <w:right w:val="none" w:sz="0" w:space="0" w:color="auto"/>
          </w:divBdr>
        </w:div>
        <w:div w:id="1113550634">
          <w:marLeft w:val="640"/>
          <w:marRight w:val="0"/>
          <w:marTop w:val="0"/>
          <w:marBottom w:val="0"/>
          <w:divBdr>
            <w:top w:val="none" w:sz="0" w:space="0" w:color="auto"/>
            <w:left w:val="none" w:sz="0" w:space="0" w:color="auto"/>
            <w:bottom w:val="none" w:sz="0" w:space="0" w:color="auto"/>
            <w:right w:val="none" w:sz="0" w:space="0" w:color="auto"/>
          </w:divBdr>
        </w:div>
        <w:div w:id="412749500">
          <w:marLeft w:val="640"/>
          <w:marRight w:val="0"/>
          <w:marTop w:val="0"/>
          <w:marBottom w:val="0"/>
          <w:divBdr>
            <w:top w:val="none" w:sz="0" w:space="0" w:color="auto"/>
            <w:left w:val="none" w:sz="0" w:space="0" w:color="auto"/>
            <w:bottom w:val="none" w:sz="0" w:space="0" w:color="auto"/>
            <w:right w:val="none" w:sz="0" w:space="0" w:color="auto"/>
          </w:divBdr>
        </w:div>
      </w:divsChild>
    </w:div>
    <w:div w:id="869991288">
      <w:bodyDiv w:val="1"/>
      <w:marLeft w:val="0"/>
      <w:marRight w:val="0"/>
      <w:marTop w:val="0"/>
      <w:marBottom w:val="0"/>
      <w:divBdr>
        <w:top w:val="none" w:sz="0" w:space="0" w:color="auto"/>
        <w:left w:val="none" w:sz="0" w:space="0" w:color="auto"/>
        <w:bottom w:val="none" w:sz="0" w:space="0" w:color="auto"/>
        <w:right w:val="none" w:sz="0" w:space="0" w:color="auto"/>
      </w:divBdr>
      <w:divsChild>
        <w:div w:id="184641516">
          <w:marLeft w:val="640"/>
          <w:marRight w:val="0"/>
          <w:marTop w:val="0"/>
          <w:marBottom w:val="0"/>
          <w:divBdr>
            <w:top w:val="none" w:sz="0" w:space="0" w:color="auto"/>
            <w:left w:val="none" w:sz="0" w:space="0" w:color="auto"/>
            <w:bottom w:val="none" w:sz="0" w:space="0" w:color="auto"/>
            <w:right w:val="none" w:sz="0" w:space="0" w:color="auto"/>
          </w:divBdr>
        </w:div>
        <w:div w:id="418790173">
          <w:marLeft w:val="640"/>
          <w:marRight w:val="0"/>
          <w:marTop w:val="0"/>
          <w:marBottom w:val="0"/>
          <w:divBdr>
            <w:top w:val="none" w:sz="0" w:space="0" w:color="auto"/>
            <w:left w:val="none" w:sz="0" w:space="0" w:color="auto"/>
            <w:bottom w:val="none" w:sz="0" w:space="0" w:color="auto"/>
            <w:right w:val="none" w:sz="0" w:space="0" w:color="auto"/>
          </w:divBdr>
        </w:div>
        <w:div w:id="506409325">
          <w:marLeft w:val="640"/>
          <w:marRight w:val="0"/>
          <w:marTop w:val="0"/>
          <w:marBottom w:val="0"/>
          <w:divBdr>
            <w:top w:val="none" w:sz="0" w:space="0" w:color="auto"/>
            <w:left w:val="none" w:sz="0" w:space="0" w:color="auto"/>
            <w:bottom w:val="none" w:sz="0" w:space="0" w:color="auto"/>
            <w:right w:val="none" w:sz="0" w:space="0" w:color="auto"/>
          </w:divBdr>
        </w:div>
        <w:div w:id="592710044">
          <w:marLeft w:val="640"/>
          <w:marRight w:val="0"/>
          <w:marTop w:val="0"/>
          <w:marBottom w:val="0"/>
          <w:divBdr>
            <w:top w:val="none" w:sz="0" w:space="0" w:color="auto"/>
            <w:left w:val="none" w:sz="0" w:space="0" w:color="auto"/>
            <w:bottom w:val="none" w:sz="0" w:space="0" w:color="auto"/>
            <w:right w:val="none" w:sz="0" w:space="0" w:color="auto"/>
          </w:divBdr>
        </w:div>
        <w:div w:id="635646744">
          <w:marLeft w:val="640"/>
          <w:marRight w:val="0"/>
          <w:marTop w:val="0"/>
          <w:marBottom w:val="0"/>
          <w:divBdr>
            <w:top w:val="none" w:sz="0" w:space="0" w:color="auto"/>
            <w:left w:val="none" w:sz="0" w:space="0" w:color="auto"/>
            <w:bottom w:val="none" w:sz="0" w:space="0" w:color="auto"/>
            <w:right w:val="none" w:sz="0" w:space="0" w:color="auto"/>
          </w:divBdr>
        </w:div>
        <w:div w:id="912161725">
          <w:marLeft w:val="640"/>
          <w:marRight w:val="0"/>
          <w:marTop w:val="0"/>
          <w:marBottom w:val="0"/>
          <w:divBdr>
            <w:top w:val="none" w:sz="0" w:space="0" w:color="auto"/>
            <w:left w:val="none" w:sz="0" w:space="0" w:color="auto"/>
            <w:bottom w:val="none" w:sz="0" w:space="0" w:color="auto"/>
            <w:right w:val="none" w:sz="0" w:space="0" w:color="auto"/>
          </w:divBdr>
        </w:div>
        <w:div w:id="1571387404">
          <w:marLeft w:val="640"/>
          <w:marRight w:val="0"/>
          <w:marTop w:val="0"/>
          <w:marBottom w:val="0"/>
          <w:divBdr>
            <w:top w:val="none" w:sz="0" w:space="0" w:color="auto"/>
            <w:left w:val="none" w:sz="0" w:space="0" w:color="auto"/>
            <w:bottom w:val="none" w:sz="0" w:space="0" w:color="auto"/>
            <w:right w:val="none" w:sz="0" w:space="0" w:color="auto"/>
          </w:divBdr>
        </w:div>
        <w:div w:id="2109889943">
          <w:marLeft w:val="640"/>
          <w:marRight w:val="0"/>
          <w:marTop w:val="0"/>
          <w:marBottom w:val="0"/>
          <w:divBdr>
            <w:top w:val="none" w:sz="0" w:space="0" w:color="auto"/>
            <w:left w:val="none" w:sz="0" w:space="0" w:color="auto"/>
            <w:bottom w:val="none" w:sz="0" w:space="0" w:color="auto"/>
            <w:right w:val="none" w:sz="0" w:space="0" w:color="auto"/>
          </w:divBdr>
        </w:div>
      </w:divsChild>
    </w:div>
    <w:div w:id="871310062">
      <w:bodyDiv w:val="1"/>
      <w:marLeft w:val="0"/>
      <w:marRight w:val="0"/>
      <w:marTop w:val="0"/>
      <w:marBottom w:val="0"/>
      <w:divBdr>
        <w:top w:val="none" w:sz="0" w:space="0" w:color="auto"/>
        <w:left w:val="none" w:sz="0" w:space="0" w:color="auto"/>
        <w:bottom w:val="none" w:sz="0" w:space="0" w:color="auto"/>
        <w:right w:val="none" w:sz="0" w:space="0" w:color="auto"/>
      </w:divBdr>
      <w:divsChild>
        <w:div w:id="33848004">
          <w:marLeft w:val="640"/>
          <w:marRight w:val="0"/>
          <w:marTop w:val="0"/>
          <w:marBottom w:val="0"/>
          <w:divBdr>
            <w:top w:val="none" w:sz="0" w:space="0" w:color="auto"/>
            <w:left w:val="none" w:sz="0" w:space="0" w:color="auto"/>
            <w:bottom w:val="none" w:sz="0" w:space="0" w:color="auto"/>
            <w:right w:val="none" w:sz="0" w:space="0" w:color="auto"/>
          </w:divBdr>
        </w:div>
        <w:div w:id="122892885">
          <w:marLeft w:val="640"/>
          <w:marRight w:val="0"/>
          <w:marTop w:val="0"/>
          <w:marBottom w:val="0"/>
          <w:divBdr>
            <w:top w:val="none" w:sz="0" w:space="0" w:color="auto"/>
            <w:left w:val="none" w:sz="0" w:space="0" w:color="auto"/>
            <w:bottom w:val="none" w:sz="0" w:space="0" w:color="auto"/>
            <w:right w:val="none" w:sz="0" w:space="0" w:color="auto"/>
          </w:divBdr>
        </w:div>
        <w:div w:id="287669678">
          <w:marLeft w:val="640"/>
          <w:marRight w:val="0"/>
          <w:marTop w:val="0"/>
          <w:marBottom w:val="0"/>
          <w:divBdr>
            <w:top w:val="none" w:sz="0" w:space="0" w:color="auto"/>
            <w:left w:val="none" w:sz="0" w:space="0" w:color="auto"/>
            <w:bottom w:val="none" w:sz="0" w:space="0" w:color="auto"/>
            <w:right w:val="none" w:sz="0" w:space="0" w:color="auto"/>
          </w:divBdr>
        </w:div>
        <w:div w:id="498926353">
          <w:marLeft w:val="640"/>
          <w:marRight w:val="0"/>
          <w:marTop w:val="0"/>
          <w:marBottom w:val="0"/>
          <w:divBdr>
            <w:top w:val="none" w:sz="0" w:space="0" w:color="auto"/>
            <w:left w:val="none" w:sz="0" w:space="0" w:color="auto"/>
            <w:bottom w:val="none" w:sz="0" w:space="0" w:color="auto"/>
            <w:right w:val="none" w:sz="0" w:space="0" w:color="auto"/>
          </w:divBdr>
        </w:div>
        <w:div w:id="516118476">
          <w:marLeft w:val="640"/>
          <w:marRight w:val="0"/>
          <w:marTop w:val="0"/>
          <w:marBottom w:val="0"/>
          <w:divBdr>
            <w:top w:val="none" w:sz="0" w:space="0" w:color="auto"/>
            <w:left w:val="none" w:sz="0" w:space="0" w:color="auto"/>
            <w:bottom w:val="none" w:sz="0" w:space="0" w:color="auto"/>
            <w:right w:val="none" w:sz="0" w:space="0" w:color="auto"/>
          </w:divBdr>
        </w:div>
        <w:div w:id="589581371">
          <w:marLeft w:val="640"/>
          <w:marRight w:val="0"/>
          <w:marTop w:val="0"/>
          <w:marBottom w:val="0"/>
          <w:divBdr>
            <w:top w:val="none" w:sz="0" w:space="0" w:color="auto"/>
            <w:left w:val="none" w:sz="0" w:space="0" w:color="auto"/>
            <w:bottom w:val="none" w:sz="0" w:space="0" w:color="auto"/>
            <w:right w:val="none" w:sz="0" w:space="0" w:color="auto"/>
          </w:divBdr>
        </w:div>
        <w:div w:id="811212432">
          <w:marLeft w:val="640"/>
          <w:marRight w:val="0"/>
          <w:marTop w:val="0"/>
          <w:marBottom w:val="0"/>
          <w:divBdr>
            <w:top w:val="none" w:sz="0" w:space="0" w:color="auto"/>
            <w:left w:val="none" w:sz="0" w:space="0" w:color="auto"/>
            <w:bottom w:val="none" w:sz="0" w:space="0" w:color="auto"/>
            <w:right w:val="none" w:sz="0" w:space="0" w:color="auto"/>
          </w:divBdr>
        </w:div>
        <w:div w:id="910232024">
          <w:marLeft w:val="640"/>
          <w:marRight w:val="0"/>
          <w:marTop w:val="0"/>
          <w:marBottom w:val="0"/>
          <w:divBdr>
            <w:top w:val="none" w:sz="0" w:space="0" w:color="auto"/>
            <w:left w:val="none" w:sz="0" w:space="0" w:color="auto"/>
            <w:bottom w:val="none" w:sz="0" w:space="0" w:color="auto"/>
            <w:right w:val="none" w:sz="0" w:space="0" w:color="auto"/>
          </w:divBdr>
        </w:div>
        <w:div w:id="934747647">
          <w:marLeft w:val="640"/>
          <w:marRight w:val="0"/>
          <w:marTop w:val="0"/>
          <w:marBottom w:val="0"/>
          <w:divBdr>
            <w:top w:val="none" w:sz="0" w:space="0" w:color="auto"/>
            <w:left w:val="none" w:sz="0" w:space="0" w:color="auto"/>
            <w:bottom w:val="none" w:sz="0" w:space="0" w:color="auto"/>
            <w:right w:val="none" w:sz="0" w:space="0" w:color="auto"/>
          </w:divBdr>
        </w:div>
        <w:div w:id="1156385200">
          <w:marLeft w:val="640"/>
          <w:marRight w:val="0"/>
          <w:marTop w:val="0"/>
          <w:marBottom w:val="0"/>
          <w:divBdr>
            <w:top w:val="none" w:sz="0" w:space="0" w:color="auto"/>
            <w:left w:val="none" w:sz="0" w:space="0" w:color="auto"/>
            <w:bottom w:val="none" w:sz="0" w:space="0" w:color="auto"/>
            <w:right w:val="none" w:sz="0" w:space="0" w:color="auto"/>
          </w:divBdr>
        </w:div>
        <w:div w:id="1280917599">
          <w:marLeft w:val="640"/>
          <w:marRight w:val="0"/>
          <w:marTop w:val="0"/>
          <w:marBottom w:val="0"/>
          <w:divBdr>
            <w:top w:val="none" w:sz="0" w:space="0" w:color="auto"/>
            <w:left w:val="none" w:sz="0" w:space="0" w:color="auto"/>
            <w:bottom w:val="none" w:sz="0" w:space="0" w:color="auto"/>
            <w:right w:val="none" w:sz="0" w:space="0" w:color="auto"/>
          </w:divBdr>
        </w:div>
        <w:div w:id="1282493859">
          <w:marLeft w:val="640"/>
          <w:marRight w:val="0"/>
          <w:marTop w:val="0"/>
          <w:marBottom w:val="0"/>
          <w:divBdr>
            <w:top w:val="none" w:sz="0" w:space="0" w:color="auto"/>
            <w:left w:val="none" w:sz="0" w:space="0" w:color="auto"/>
            <w:bottom w:val="none" w:sz="0" w:space="0" w:color="auto"/>
            <w:right w:val="none" w:sz="0" w:space="0" w:color="auto"/>
          </w:divBdr>
        </w:div>
        <w:div w:id="1546986316">
          <w:marLeft w:val="640"/>
          <w:marRight w:val="0"/>
          <w:marTop w:val="0"/>
          <w:marBottom w:val="0"/>
          <w:divBdr>
            <w:top w:val="none" w:sz="0" w:space="0" w:color="auto"/>
            <w:left w:val="none" w:sz="0" w:space="0" w:color="auto"/>
            <w:bottom w:val="none" w:sz="0" w:space="0" w:color="auto"/>
            <w:right w:val="none" w:sz="0" w:space="0" w:color="auto"/>
          </w:divBdr>
        </w:div>
        <w:div w:id="2081171350">
          <w:marLeft w:val="640"/>
          <w:marRight w:val="0"/>
          <w:marTop w:val="0"/>
          <w:marBottom w:val="0"/>
          <w:divBdr>
            <w:top w:val="none" w:sz="0" w:space="0" w:color="auto"/>
            <w:left w:val="none" w:sz="0" w:space="0" w:color="auto"/>
            <w:bottom w:val="none" w:sz="0" w:space="0" w:color="auto"/>
            <w:right w:val="none" w:sz="0" w:space="0" w:color="auto"/>
          </w:divBdr>
        </w:div>
      </w:divsChild>
    </w:div>
    <w:div w:id="877469485">
      <w:bodyDiv w:val="1"/>
      <w:marLeft w:val="0"/>
      <w:marRight w:val="0"/>
      <w:marTop w:val="0"/>
      <w:marBottom w:val="0"/>
      <w:divBdr>
        <w:top w:val="none" w:sz="0" w:space="0" w:color="auto"/>
        <w:left w:val="none" w:sz="0" w:space="0" w:color="auto"/>
        <w:bottom w:val="none" w:sz="0" w:space="0" w:color="auto"/>
        <w:right w:val="none" w:sz="0" w:space="0" w:color="auto"/>
      </w:divBdr>
      <w:divsChild>
        <w:div w:id="7173584">
          <w:marLeft w:val="640"/>
          <w:marRight w:val="0"/>
          <w:marTop w:val="0"/>
          <w:marBottom w:val="0"/>
          <w:divBdr>
            <w:top w:val="none" w:sz="0" w:space="0" w:color="auto"/>
            <w:left w:val="none" w:sz="0" w:space="0" w:color="auto"/>
            <w:bottom w:val="none" w:sz="0" w:space="0" w:color="auto"/>
            <w:right w:val="none" w:sz="0" w:space="0" w:color="auto"/>
          </w:divBdr>
        </w:div>
        <w:div w:id="8990064">
          <w:marLeft w:val="640"/>
          <w:marRight w:val="0"/>
          <w:marTop w:val="0"/>
          <w:marBottom w:val="0"/>
          <w:divBdr>
            <w:top w:val="none" w:sz="0" w:space="0" w:color="auto"/>
            <w:left w:val="none" w:sz="0" w:space="0" w:color="auto"/>
            <w:bottom w:val="none" w:sz="0" w:space="0" w:color="auto"/>
            <w:right w:val="none" w:sz="0" w:space="0" w:color="auto"/>
          </w:divBdr>
        </w:div>
        <w:div w:id="466973622">
          <w:marLeft w:val="640"/>
          <w:marRight w:val="0"/>
          <w:marTop w:val="0"/>
          <w:marBottom w:val="0"/>
          <w:divBdr>
            <w:top w:val="none" w:sz="0" w:space="0" w:color="auto"/>
            <w:left w:val="none" w:sz="0" w:space="0" w:color="auto"/>
            <w:bottom w:val="none" w:sz="0" w:space="0" w:color="auto"/>
            <w:right w:val="none" w:sz="0" w:space="0" w:color="auto"/>
          </w:divBdr>
        </w:div>
        <w:div w:id="515849864">
          <w:marLeft w:val="640"/>
          <w:marRight w:val="0"/>
          <w:marTop w:val="0"/>
          <w:marBottom w:val="0"/>
          <w:divBdr>
            <w:top w:val="none" w:sz="0" w:space="0" w:color="auto"/>
            <w:left w:val="none" w:sz="0" w:space="0" w:color="auto"/>
            <w:bottom w:val="none" w:sz="0" w:space="0" w:color="auto"/>
            <w:right w:val="none" w:sz="0" w:space="0" w:color="auto"/>
          </w:divBdr>
        </w:div>
        <w:div w:id="557088426">
          <w:marLeft w:val="640"/>
          <w:marRight w:val="0"/>
          <w:marTop w:val="0"/>
          <w:marBottom w:val="0"/>
          <w:divBdr>
            <w:top w:val="none" w:sz="0" w:space="0" w:color="auto"/>
            <w:left w:val="none" w:sz="0" w:space="0" w:color="auto"/>
            <w:bottom w:val="none" w:sz="0" w:space="0" w:color="auto"/>
            <w:right w:val="none" w:sz="0" w:space="0" w:color="auto"/>
          </w:divBdr>
        </w:div>
        <w:div w:id="603614155">
          <w:marLeft w:val="640"/>
          <w:marRight w:val="0"/>
          <w:marTop w:val="0"/>
          <w:marBottom w:val="0"/>
          <w:divBdr>
            <w:top w:val="none" w:sz="0" w:space="0" w:color="auto"/>
            <w:left w:val="none" w:sz="0" w:space="0" w:color="auto"/>
            <w:bottom w:val="none" w:sz="0" w:space="0" w:color="auto"/>
            <w:right w:val="none" w:sz="0" w:space="0" w:color="auto"/>
          </w:divBdr>
        </w:div>
        <w:div w:id="642321086">
          <w:marLeft w:val="640"/>
          <w:marRight w:val="0"/>
          <w:marTop w:val="0"/>
          <w:marBottom w:val="0"/>
          <w:divBdr>
            <w:top w:val="none" w:sz="0" w:space="0" w:color="auto"/>
            <w:left w:val="none" w:sz="0" w:space="0" w:color="auto"/>
            <w:bottom w:val="none" w:sz="0" w:space="0" w:color="auto"/>
            <w:right w:val="none" w:sz="0" w:space="0" w:color="auto"/>
          </w:divBdr>
        </w:div>
        <w:div w:id="920797735">
          <w:marLeft w:val="640"/>
          <w:marRight w:val="0"/>
          <w:marTop w:val="0"/>
          <w:marBottom w:val="0"/>
          <w:divBdr>
            <w:top w:val="none" w:sz="0" w:space="0" w:color="auto"/>
            <w:left w:val="none" w:sz="0" w:space="0" w:color="auto"/>
            <w:bottom w:val="none" w:sz="0" w:space="0" w:color="auto"/>
            <w:right w:val="none" w:sz="0" w:space="0" w:color="auto"/>
          </w:divBdr>
        </w:div>
        <w:div w:id="932973614">
          <w:marLeft w:val="640"/>
          <w:marRight w:val="0"/>
          <w:marTop w:val="0"/>
          <w:marBottom w:val="0"/>
          <w:divBdr>
            <w:top w:val="none" w:sz="0" w:space="0" w:color="auto"/>
            <w:left w:val="none" w:sz="0" w:space="0" w:color="auto"/>
            <w:bottom w:val="none" w:sz="0" w:space="0" w:color="auto"/>
            <w:right w:val="none" w:sz="0" w:space="0" w:color="auto"/>
          </w:divBdr>
        </w:div>
        <w:div w:id="1409843131">
          <w:marLeft w:val="640"/>
          <w:marRight w:val="0"/>
          <w:marTop w:val="0"/>
          <w:marBottom w:val="0"/>
          <w:divBdr>
            <w:top w:val="none" w:sz="0" w:space="0" w:color="auto"/>
            <w:left w:val="none" w:sz="0" w:space="0" w:color="auto"/>
            <w:bottom w:val="none" w:sz="0" w:space="0" w:color="auto"/>
            <w:right w:val="none" w:sz="0" w:space="0" w:color="auto"/>
          </w:divBdr>
        </w:div>
        <w:div w:id="1443525493">
          <w:marLeft w:val="640"/>
          <w:marRight w:val="0"/>
          <w:marTop w:val="0"/>
          <w:marBottom w:val="0"/>
          <w:divBdr>
            <w:top w:val="none" w:sz="0" w:space="0" w:color="auto"/>
            <w:left w:val="none" w:sz="0" w:space="0" w:color="auto"/>
            <w:bottom w:val="none" w:sz="0" w:space="0" w:color="auto"/>
            <w:right w:val="none" w:sz="0" w:space="0" w:color="auto"/>
          </w:divBdr>
        </w:div>
        <w:div w:id="1451322802">
          <w:marLeft w:val="640"/>
          <w:marRight w:val="0"/>
          <w:marTop w:val="0"/>
          <w:marBottom w:val="0"/>
          <w:divBdr>
            <w:top w:val="none" w:sz="0" w:space="0" w:color="auto"/>
            <w:left w:val="none" w:sz="0" w:space="0" w:color="auto"/>
            <w:bottom w:val="none" w:sz="0" w:space="0" w:color="auto"/>
            <w:right w:val="none" w:sz="0" w:space="0" w:color="auto"/>
          </w:divBdr>
        </w:div>
        <w:div w:id="1493331904">
          <w:marLeft w:val="640"/>
          <w:marRight w:val="0"/>
          <w:marTop w:val="0"/>
          <w:marBottom w:val="0"/>
          <w:divBdr>
            <w:top w:val="none" w:sz="0" w:space="0" w:color="auto"/>
            <w:left w:val="none" w:sz="0" w:space="0" w:color="auto"/>
            <w:bottom w:val="none" w:sz="0" w:space="0" w:color="auto"/>
            <w:right w:val="none" w:sz="0" w:space="0" w:color="auto"/>
          </w:divBdr>
        </w:div>
        <w:div w:id="1731617227">
          <w:marLeft w:val="640"/>
          <w:marRight w:val="0"/>
          <w:marTop w:val="0"/>
          <w:marBottom w:val="0"/>
          <w:divBdr>
            <w:top w:val="none" w:sz="0" w:space="0" w:color="auto"/>
            <w:left w:val="none" w:sz="0" w:space="0" w:color="auto"/>
            <w:bottom w:val="none" w:sz="0" w:space="0" w:color="auto"/>
            <w:right w:val="none" w:sz="0" w:space="0" w:color="auto"/>
          </w:divBdr>
        </w:div>
        <w:div w:id="1870021688">
          <w:marLeft w:val="640"/>
          <w:marRight w:val="0"/>
          <w:marTop w:val="0"/>
          <w:marBottom w:val="0"/>
          <w:divBdr>
            <w:top w:val="none" w:sz="0" w:space="0" w:color="auto"/>
            <w:left w:val="none" w:sz="0" w:space="0" w:color="auto"/>
            <w:bottom w:val="none" w:sz="0" w:space="0" w:color="auto"/>
            <w:right w:val="none" w:sz="0" w:space="0" w:color="auto"/>
          </w:divBdr>
        </w:div>
        <w:div w:id="1906449848">
          <w:marLeft w:val="640"/>
          <w:marRight w:val="0"/>
          <w:marTop w:val="0"/>
          <w:marBottom w:val="0"/>
          <w:divBdr>
            <w:top w:val="none" w:sz="0" w:space="0" w:color="auto"/>
            <w:left w:val="none" w:sz="0" w:space="0" w:color="auto"/>
            <w:bottom w:val="none" w:sz="0" w:space="0" w:color="auto"/>
            <w:right w:val="none" w:sz="0" w:space="0" w:color="auto"/>
          </w:divBdr>
        </w:div>
        <w:div w:id="2095011777">
          <w:marLeft w:val="640"/>
          <w:marRight w:val="0"/>
          <w:marTop w:val="0"/>
          <w:marBottom w:val="0"/>
          <w:divBdr>
            <w:top w:val="none" w:sz="0" w:space="0" w:color="auto"/>
            <w:left w:val="none" w:sz="0" w:space="0" w:color="auto"/>
            <w:bottom w:val="none" w:sz="0" w:space="0" w:color="auto"/>
            <w:right w:val="none" w:sz="0" w:space="0" w:color="auto"/>
          </w:divBdr>
        </w:div>
      </w:divsChild>
    </w:div>
    <w:div w:id="894505699">
      <w:bodyDiv w:val="1"/>
      <w:marLeft w:val="0"/>
      <w:marRight w:val="0"/>
      <w:marTop w:val="0"/>
      <w:marBottom w:val="0"/>
      <w:divBdr>
        <w:top w:val="none" w:sz="0" w:space="0" w:color="auto"/>
        <w:left w:val="none" w:sz="0" w:space="0" w:color="auto"/>
        <w:bottom w:val="none" w:sz="0" w:space="0" w:color="auto"/>
        <w:right w:val="none" w:sz="0" w:space="0" w:color="auto"/>
      </w:divBdr>
    </w:div>
    <w:div w:id="912199728">
      <w:bodyDiv w:val="1"/>
      <w:marLeft w:val="0"/>
      <w:marRight w:val="0"/>
      <w:marTop w:val="0"/>
      <w:marBottom w:val="0"/>
      <w:divBdr>
        <w:top w:val="none" w:sz="0" w:space="0" w:color="auto"/>
        <w:left w:val="none" w:sz="0" w:space="0" w:color="auto"/>
        <w:bottom w:val="none" w:sz="0" w:space="0" w:color="auto"/>
        <w:right w:val="none" w:sz="0" w:space="0" w:color="auto"/>
      </w:divBdr>
      <w:divsChild>
        <w:div w:id="56900181">
          <w:marLeft w:val="640"/>
          <w:marRight w:val="0"/>
          <w:marTop w:val="0"/>
          <w:marBottom w:val="0"/>
          <w:divBdr>
            <w:top w:val="none" w:sz="0" w:space="0" w:color="auto"/>
            <w:left w:val="none" w:sz="0" w:space="0" w:color="auto"/>
            <w:bottom w:val="none" w:sz="0" w:space="0" w:color="auto"/>
            <w:right w:val="none" w:sz="0" w:space="0" w:color="auto"/>
          </w:divBdr>
        </w:div>
        <w:div w:id="178666464">
          <w:marLeft w:val="640"/>
          <w:marRight w:val="0"/>
          <w:marTop w:val="0"/>
          <w:marBottom w:val="0"/>
          <w:divBdr>
            <w:top w:val="none" w:sz="0" w:space="0" w:color="auto"/>
            <w:left w:val="none" w:sz="0" w:space="0" w:color="auto"/>
            <w:bottom w:val="none" w:sz="0" w:space="0" w:color="auto"/>
            <w:right w:val="none" w:sz="0" w:space="0" w:color="auto"/>
          </w:divBdr>
        </w:div>
        <w:div w:id="271862668">
          <w:marLeft w:val="640"/>
          <w:marRight w:val="0"/>
          <w:marTop w:val="0"/>
          <w:marBottom w:val="0"/>
          <w:divBdr>
            <w:top w:val="none" w:sz="0" w:space="0" w:color="auto"/>
            <w:left w:val="none" w:sz="0" w:space="0" w:color="auto"/>
            <w:bottom w:val="none" w:sz="0" w:space="0" w:color="auto"/>
            <w:right w:val="none" w:sz="0" w:space="0" w:color="auto"/>
          </w:divBdr>
        </w:div>
        <w:div w:id="351806811">
          <w:marLeft w:val="640"/>
          <w:marRight w:val="0"/>
          <w:marTop w:val="0"/>
          <w:marBottom w:val="0"/>
          <w:divBdr>
            <w:top w:val="none" w:sz="0" w:space="0" w:color="auto"/>
            <w:left w:val="none" w:sz="0" w:space="0" w:color="auto"/>
            <w:bottom w:val="none" w:sz="0" w:space="0" w:color="auto"/>
            <w:right w:val="none" w:sz="0" w:space="0" w:color="auto"/>
          </w:divBdr>
        </w:div>
        <w:div w:id="381372590">
          <w:marLeft w:val="640"/>
          <w:marRight w:val="0"/>
          <w:marTop w:val="0"/>
          <w:marBottom w:val="0"/>
          <w:divBdr>
            <w:top w:val="none" w:sz="0" w:space="0" w:color="auto"/>
            <w:left w:val="none" w:sz="0" w:space="0" w:color="auto"/>
            <w:bottom w:val="none" w:sz="0" w:space="0" w:color="auto"/>
            <w:right w:val="none" w:sz="0" w:space="0" w:color="auto"/>
          </w:divBdr>
        </w:div>
        <w:div w:id="645470450">
          <w:marLeft w:val="640"/>
          <w:marRight w:val="0"/>
          <w:marTop w:val="0"/>
          <w:marBottom w:val="0"/>
          <w:divBdr>
            <w:top w:val="none" w:sz="0" w:space="0" w:color="auto"/>
            <w:left w:val="none" w:sz="0" w:space="0" w:color="auto"/>
            <w:bottom w:val="none" w:sz="0" w:space="0" w:color="auto"/>
            <w:right w:val="none" w:sz="0" w:space="0" w:color="auto"/>
          </w:divBdr>
        </w:div>
        <w:div w:id="660738653">
          <w:marLeft w:val="640"/>
          <w:marRight w:val="0"/>
          <w:marTop w:val="0"/>
          <w:marBottom w:val="0"/>
          <w:divBdr>
            <w:top w:val="none" w:sz="0" w:space="0" w:color="auto"/>
            <w:left w:val="none" w:sz="0" w:space="0" w:color="auto"/>
            <w:bottom w:val="none" w:sz="0" w:space="0" w:color="auto"/>
            <w:right w:val="none" w:sz="0" w:space="0" w:color="auto"/>
          </w:divBdr>
        </w:div>
        <w:div w:id="939875241">
          <w:marLeft w:val="640"/>
          <w:marRight w:val="0"/>
          <w:marTop w:val="0"/>
          <w:marBottom w:val="0"/>
          <w:divBdr>
            <w:top w:val="none" w:sz="0" w:space="0" w:color="auto"/>
            <w:left w:val="none" w:sz="0" w:space="0" w:color="auto"/>
            <w:bottom w:val="none" w:sz="0" w:space="0" w:color="auto"/>
            <w:right w:val="none" w:sz="0" w:space="0" w:color="auto"/>
          </w:divBdr>
        </w:div>
        <w:div w:id="1090931781">
          <w:marLeft w:val="640"/>
          <w:marRight w:val="0"/>
          <w:marTop w:val="0"/>
          <w:marBottom w:val="0"/>
          <w:divBdr>
            <w:top w:val="none" w:sz="0" w:space="0" w:color="auto"/>
            <w:left w:val="none" w:sz="0" w:space="0" w:color="auto"/>
            <w:bottom w:val="none" w:sz="0" w:space="0" w:color="auto"/>
            <w:right w:val="none" w:sz="0" w:space="0" w:color="auto"/>
          </w:divBdr>
        </w:div>
        <w:div w:id="1133864018">
          <w:marLeft w:val="640"/>
          <w:marRight w:val="0"/>
          <w:marTop w:val="0"/>
          <w:marBottom w:val="0"/>
          <w:divBdr>
            <w:top w:val="none" w:sz="0" w:space="0" w:color="auto"/>
            <w:left w:val="none" w:sz="0" w:space="0" w:color="auto"/>
            <w:bottom w:val="none" w:sz="0" w:space="0" w:color="auto"/>
            <w:right w:val="none" w:sz="0" w:space="0" w:color="auto"/>
          </w:divBdr>
        </w:div>
        <w:div w:id="1237473600">
          <w:marLeft w:val="640"/>
          <w:marRight w:val="0"/>
          <w:marTop w:val="0"/>
          <w:marBottom w:val="0"/>
          <w:divBdr>
            <w:top w:val="none" w:sz="0" w:space="0" w:color="auto"/>
            <w:left w:val="none" w:sz="0" w:space="0" w:color="auto"/>
            <w:bottom w:val="none" w:sz="0" w:space="0" w:color="auto"/>
            <w:right w:val="none" w:sz="0" w:space="0" w:color="auto"/>
          </w:divBdr>
        </w:div>
        <w:div w:id="1691252359">
          <w:marLeft w:val="640"/>
          <w:marRight w:val="0"/>
          <w:marTop w:val="0"/>
          <w:marBottom w:val="0"/>
          <w:divBdr>
            <w:top w:val="none" w:sz="0" w:space="0" w:color="auto"/>
            <w:left w:val="none" w:sz="0" w:space="0" w:color="auto"/>
            <w:bottom w:val="none" w:sz="0" w:space="0" w:color="auto"/>
            <w:right w:val="none" w:sz="0" w:space="0" w:color="auto"/>
          </w:divBdr>
        </w:div>
        <w:div w:id="1863930354">
          <w:marLeft w:val="640"/>
          <w:marRight w:val="0"/>
          <w:marTop w:val="0"/>
          <w:marBottom w:val="0"/>
          <w:divBdr>
            <w:top w:val="none" w:sz="0" w:space="0" w:color="auto"/>
            <w:left w:val="none" w:sz="0" w:space="0" w:color="auto"/>
            <w:bottom w:val="none" w:sz="0" w:space="0" w:color="auto"/>
            <w:right w:val="none" w:sz="0" w:space="0" w:color="auto"/>
          </w:divBdr>
        </w:div>
        <w:div w:id="2073505221">
          <w:marLeft w:val="640"/>
          <w:marRight w:val="0"/>
          <w:marTop w:val="0"/>
          <w:marBottom w:val="0"/>
          <w:divBdr>
            <w:top w:val="none" w:sz="0" w:space="0" w:color="auto"/>
            <w:left w:val="none" w:sz="0" w:space="0" w:color="auto"/>
            <w:bottom w:val="none" w:sz="0" w:space="0" w:color="auto"/>
            <w:right w:val="none" w:sz="0" w:space="0" w:color="auto"/>
          </w:divBdr>
        </w:div>
      </w:divsChild>
    </w:div>
    <w:div w:id="941843843">
      <w:bodyDiv w:val="1"/>
      <w:marLeft w:val="0"/>
      <w:marRight w:val="0"/>
      <w:marTop w:val="0"/>
      <w:marBottom w:val="0"/>
      <w:divBdr>
        <w:top w:val="none" w:sz="0" w:space="0" w:color="auto"/>
        <w:left w:val="none" w:sz="0" w:space="0" w:color="auto"/>
        <w:bottom w:val="none" w:sz="0" w:space="0" w:color="auto"/>
        <w:right w:val="none" w:sz="0" w:space="0" w:color="auto"/>
      </w:divBdr>
      <w:divsChild>
        <w:div w:id="497579447">
          <w:marLeft w:val="640"/>
          <w:marRight w:val="0"/>
          <w:marTop w:val="0"/>
          <w:marBottom w:val="0"/>
          <w:divBdr>
            <w:top w:val="none" w:sz="0" w:space="0" w:color="auto"/>
            <w:left w:val="none" w:sz="0" w:space="0" w:color="auto"/>
            <w:bottom w:val="none" w:sz="0" w:space="0" w:color="auto"/>
            <w:right w:val="none" w:sz="0" w:space="0" w:color="auto"/>
          </w:divBdr>
        </w:div>
        <w:div w:id="1379432380">
          <w:marLeft w:val="640"/>
          <w:marRight w:val="0"/>
          <w:marTop w:val="0"/>
          <w:marBottom w:val="0"/>
          <w:divBdr>
            <w:top w:val="none" w:sz="0" w:space="0" w:color="auto"/>
            <w:left w:val="none" w:sz="0" w:space="0" w:color="auto"/>
            <w:bottom w:val="none" w:sz="0" w:space="0" w:color="auto"/>
            <w:right w:val="none" w:sz="0" w:space="0" w:color="auto"/>
          </w:divBdr>
        </w:div>
        <w:div w:id="1514344257">
          <w:marLeft w:val="640"/>
          <w:marRight w:val="0"/>
          <w:marTop w:val="0"/>
          <w:marBottom w:val="0"/>
          <w:divBdr>
            <w:top w:val="none" w:sz="0" w:space="0" w:color="auto"/>
            <w:left w:val="none" w:sz="0" w:space="0" w:color="auto"/>
            <w:bottom w:val="none" w:sz="0" w:space="0" w:color="auto"/>
            <w:right w:val="none" w:sz="0" w:space="0" w:color="auto"/>
          </w:divBdr>
        </w:div>
        <w:div w:id="626082720">
          <w:marLeft w:val="640"/>
          <w:marRight w:val="0"/>
          <w:marTop w:val="0"/>
          <w:marBottom w:val="0"/>
          <w:divBdr>
            <w:top w:val="none" w:sz="0" w:space="0" w:color="auto"/>
            <w:left w:val="none" w:sz="0" w:space="0" w:color="auto"/>
            <w:bottom w:val="none" w:sz="0" w:space="0" w:color="auto"/>
            <w:right w:val="none" w:sz="0" w:space="0" w:color="auto"/>
          </w:divBdr>
        </w:div>
        <w:div w:id="256989462">
          <w:marLeft w:val="640"/>
          <w:marRight w:val="0"/>
          <w:marTop w:val="0"/>
          <w:marBottom w:val="0"/>
          <w:divBdr>
            <w:top w:val="none" w:sz="0" w:space="0" w:color="auto"/>
            <w:left w:val="none" w:sz="0" w:space="0" w:color="auto"/>
            <w:bottom w:val="none" w:sz="0" w:space="0" w:color="auto"/>
            <w:right w:val="none" w:sz="0" w:space="0" w:color="auto"/>
          </w:divBdr>
        </w:div>
        <w:div w:id="1493258095">
          <w:marLeft w:val="640"/>
          <w:marRight w:val="0"/>
          <w:marTop w:val="0"/>
          <w:marBottom w:val="0"/>
          <w:divBdr>
            <w:top w:val="none" w:sz="0" w:space="0" w:color="auto"/>
            <w:left w:val="none" w:sz="0" w:space="0" w:color="auto"/>
            <w:bottom w:val="none" w:sz="0" w:space="0" w:color="auto"/>
            <w:right w:val="none" w:sz="0" w:space="0" w:color="auto"/>
          </w:divBdr>
        </w:div>
        <w:div w:id="198788488">
          <w:marLeft w:val="640"/>
          <w:marRight w:val="0"/>
          <w:marTop w:val="0"/>
          <w:marBottom w:val="0"/>
          <w:divBdr>
            <w:top w:val="none" w:sz="0" w:space="0" w:color="auto"/>
            <w:left w:val="none" w:sz="0" w:space="0" w:color="auto"/>
            <w:bottom w:val="none" w:sz="0" w:space="0" w:color="auto"/>
            <w:right w:val="none" w:sz="0" w:space="0" w:color="auto"/>
          </w:divBdr>
        </w:div>
        <w:div w:id="1323120870">
          <w:marLeft w:val="640"/>
          <w:marRight w:val="0"/>
          <w:marTop w:val="0"/>
          <w:marBottom w:val="0"/>
          <w:divBdr>
            <w:top w:val="none" w:sz="0" w:space="0" w:color="auto"/>
            <w:left w:val="none" w:sz="0" w:space="0" w:color="auto"/>
            <w:bottom w:val="none" w:sz="0" w:space="0" w:color="auto"/>
            <w:right w:val="none" w:sz="0" w:space="0" w:color="auto"/>
          </w:divBdr>
        </w:div>
        <w:div w:id="1492059952">
          <w:marLeft w:val="640"/>
          <w:marRight w:val="0"/>
          <w:marTop w:val="0"/>
          <w:marBottom w:val="0"/>
          <w:divBdr>
            <w:top w:val="none" w:sz="0" w:space="0" w:color="auto"/>
            <w:left w:val="none" w:sz="0" w:space="0" w:color="auto"/>
            <w:bottom w:val="none" w:sz="0" w:space="0" w:color="auto"/>
            <w:right w:val="none" w:sz="0" w:space="0" w:color="auto"/>
          </w:divBdr>
        </w:div>
        <w:div w:id="561409628">
          <w:marLeft w:val="640"/>
          <w:marRight w:val="0"/>
          <w:marTop w:val="0"/>
          <w:marBottom w:val="0"/>
          <w:divBdr>
            <w:top w:val="none" w:sz="0" w:space="0" w:color="auto"/>
            <w:left w:val="none" w:sz="0" w:space="0" w:color="auto"/>
            <w:bottom w:val="none" w:sz="0" w:space="0" w:color="auto"/>
            <w:right w:val="none" w:sz="0" w:space="0" w:color="auto"/>
          </w:divBdr>
        </w:div>
        <w:div w:id="51584763">
          <w:marLeft w:val="640"/>
          <w:marRight w:val="0"/>
          <w:marTop w:val="0"/>
          <w:marBottom w:val="0"/>
          <w:divBdr>
            <w:top w:val="none" w:sz="0" w:space="0" w:color="auto"/>
            <w:left w:val="none" w:sz="0" w:space="0" w:color="auto"/>
            <w:bottom w:val="none" w:sz="0" w:space="0" w:color="auto"/>
            <w:right w:val="none" w:sz="0" w:space="0" w:color="auto"/>
          </w:divBdr>
        </w:div>
        <w:div w:id="143863764">
          <w:marLeft w:val="640"/>
          <w:marRight w:val="0"/>
          <w:marTop w:val="0"/>
          <w:marBottom w:val="0"/>
          <w:divBdr>
            <w:top w:val="none" w:sz="0" w:space="0" w:color="auto"/>
            <w:left w:val="none" w:sz="0" w:space="0" w:color="auto"/>
            <w:bottom w:val="none" w:sz="0" w:space="0" w:color="auto"/>
            <w:right w:val="none" w:sz="0" w:space="0" w:color="auto"/>
          </w:divBdr>
        </w:div>
        <w:div w:id="1310674147">
          <w:marLeft w:val="640"/>
          <w:marRight w:val="0"/>
          <w:marTop w:val="0"/>
          <w:marBottom w:val="0"/>
          <w:divBdr>
            <w:top w:val="none" w:sz="0" w:space="0" w:color="auto"/>
            <w:left w:val="none" w:sz="0" w:space="0" w:color="auto"/>
            <w:bottom w:val="none" w:sz="0" w:space="0" w:color="auto"/>
            <w:right w:val="none" w:sz="0" w:space="0" w:color="auto"/>
          </w:divBdr>
        </w:div>
        <w:div w:id="1118255962">
          <w:marLeft w:val="640"/>
          <w:marRight w:val="0"/>
          <w:marTop w:val="0"/>
          <w:marBottom w:val="0"/>
          <w:divBdr>
            <w:top w:val="none" w:sz="0" w:space="0" w:color="auto"/>
            <w:left w:val="none" w:sz="0" w:space="0" w:color="auto"/>
            <w:bottom w:val="none" w:sz="0" w:space="0" w:color="auto"/>
            <w:right w:val="none" w:sz="0" w:space="0" w:color="auto"/>
          </w:divBdr>
        </w:div>
        <w:div w:id="1646930702">
          <w:marLeft w:val="640"/>
          <w:marRight w:val="0"/>
          <w:marTop w:val="0"/>
          <w:marBottom w:val="0"/>
          <w:divBdr>
            <w:top w:val="none" w:sz="0" w:space="0" w:color="auto"/>
            <w:left w:val="none" w:sz="0" w:space="0" w:color="auto"/>
            <w:bottom w:val="none" w:sz="0" w:space="0" w:color="auto"/>
            <w:right w:val="none" w:sz="0" w:space="0" w:color="auto"/>
          </w:divBdr>
        </w:div>
        <w:div w:id="1755009011">
          <w:marLeft w:val="640"/>
          <w:marRight w:val="0"/>
          <w:marTop w:val="0"/>
          <w:marBottom w:val="0"/>
          <w:divBdr>
            <w:top w:val="none" w:sz="0" w:space="0" w:color="auto"/>
            <w:left w:val="none" w:sz="0" w:space="0" w:color="auto"/>
            <w:bottom w:val="none" w:sz="0" w:space="0" w:color="auto"/>
            <w:right w:val="none" w:sz="0" w:space="0" w:color="auto"/>
          </w:divBdr>
        </w:div>
        <w:div w:id="1244414815">
          <w:marLeft w:val="640"/>
          <w:marRight w:val="0"/>
          <w:marTop w:val="0"/>
          <w:marBottom w:val="0"/>
          <w:divBdr>
            <w:top w:val="none" w:sz="0" w:space="0" w:color="auto"/>
            <w:left w:val="none" w:sz="0" w:space="0" w:color="auto"/>
            <w:bottom w:val="none" w:sz="0" w:space="0" w:color="auto"/>
            <w:right w:val="none" w:sz="0" w:space="0" w:color="auto"/>
          </w:divBdr>
        </w:div>
        <w:div w:id="1582106624">
          <w:marLeft w:val="640"/>
          <w:marRight w:val="0"/>
          <w:marTop w:val="0"/>
          <w:marBottom w:val="0"/>
          <w:divBdr>
            <w:top w:val="none" w:sz="0" w:space="0" w:color="auto"/>
            <w:left w:val="none" w:sz="0" w:space="0" w:color="auto"/>
            <w:bottom w:val="none" w:sz="0" w:space="0" w:color="auto"/>
            <w:right w:val="none" w:sz="0" w:space="0" w:color="auto"/>
          </w:divBdr>
        </w:div>
        <w:div w:id="1271204234">
          <w:marLeft w:val="640"/>
          <w:marRight w:val="0"/>
          <w:marTop w:val="0"/>
          <w:marBottom w:val="0"/>
          <w:divBdr>
            <w:top w:val="none" w:sz="0" w:space="0" w:color="auto"/>
            <w:left w:val="none" w:sz="0" w:space="0" w:color="auto"/>
            <w:bottom w:val="none" w:sz="0" w:space="0" w:color="auto"/>
            <w:right w:val="none" w:sz="0" w:space="0" w:color="auto"/>
          </w:divBdr>
        </w:div>
        <w:div w:id="1991908847">
          <w:marLeft w:val="640"/>
          <w:marRight w:val="0"/>
          <w:marTop w:val="0"/>
          <w:marBottom w:val="0"/>
          <w:divBdr>
            <w:top w:val="none" w:sz="0" w:space="0" w:color="auto"/>
            <w:left w:val="none" w:sz="0" w:space="0" w:color="auto"/>
            <w:bottom w:val="none" w:sz="0" w:space="0" w:color="auto"/>
            <w:right w:val="none" w:sz="0" w:space="0" w:color="auto"/>
          </w:divBdr>
        </w:div>
        <w:div w:id="1666664616">
          <w:marLeft w:val="640"/>
          <w:marRight w:val="0"/>
          <w:marTop w:val="0"/>
          <w:marBottom w:val="0"/>
          <w:divBdr>
            <w:top w:val="none" w:sz="0" w:space="0" w:color="auto"/>
            <w:left w:val="none" w:sz="0" w:space="0" w:color="auto"/>
            <w:bottom w:val="none" w:sz="0" w:space="0" w:color="auto"/>
            <w:right w:val="none" w:sz="0" w:space="0" w:color="auto"/>
          </w:divBdr>
        </w:div>
        <w:div w:id="2137016226">
          <w:marLeft w:val="640"/>
          <w:marRight w:val="0"/>
          <w:marTop w:val="0"/>
          <w:marBottom w:val="0"/>
          <w:divBdr>
            <w:top w:val="none" w:sz="0" w:space="0" w:color="auto"/>
            <w:left w:val="none" w:sz="0" w:space="0" w:color="auto"/>
            <w:bottom w:val="none" w:sz="0" w:space="0" w:color="auto"/>
            <w:right w:val="none" w:sz="0" w:space="0" w:color="auto"/>
          </w:divBdr>
        </w:div>
        <w:div w:id="1456413194">
          <w:marLeft w:val="640"/>
          <w:marRight w:val="0"/>
          <w:marTop w:val="0"/>
          <w:marBottom w:val="0"/>
          <w:divBdr>
            <w:top w:val="none" w:sz="0" w:space="0" w:color="auto"/>
            <w:left w:val="none" w:sz="0" w:space="0" w:color="auto"/>
            <w:bottom w:val="none" w:sz="0" w:space="0" w:color="auto"/>
            <w:right w:val="none" w:sz="0" w:space="0" w:color="auto"/>
          </w:divBdr>
        </w:div>
        <w:div w:id="696731881">
          <w:marLeft w:val="640"/>
          <w:marRight w:val="0"/>
          <w:marTop w:val="0"/>
          <w:marBottom w:val="0"/>
          <w:divBdr>
            <w:top w:val="none" w:sz="0" w:space="0" w:color="auto"/>
            <w:left w:val="none" w:sz="0" w:space="0" w:color="auto"/>
            <w:bottom w:val="none" w:sz="0" w:space="0" w:color="auto"/>
            <w:right w:val="none" w:sz="0" w:space="0" w:color="auto"/>
          </w:divBdr>
        </w:div>
        <w:div w:id="1588273568">
          <w:marLeft w:val="640"/>
          <w:marRight w:val="0"/>
          <w:marTop w:val="0"/>
          <w:marBottom w:val="0"/>
          <w:divBdr>
            <w:top w:val="none" w:sz="0" w:space="0" w:color="auto"/>
            <w:left w:val="none" w:sz="0" w:space="0" w:color="auto"/>
            <w:bottom w:val="none" w:sz="0" w:space="0" w:color="auto"/>
            <w:right w:val="none" w:sz="0" w:space="0" w:color="auto"/>
          </w:divBdr>
        </w:div>
      </w:divsChild>
    </w:div>
    <w:div w:id="946617818">
      <w:bodyDiv w:val="1"/>
      <w:marLeft w:val="0"/>
      <w:marRight w:val="0"/>
      <w:marTop w:val="0"/>
      <w:marBottom w:val="0"/>
      <w:divBdr>
        <w:top w:val="none" w:sz="0" w:space="0" w:color="auto"/>
        <w:left w:val="none" w:sz="0" w:space="0" w:color="auto"/>
        <w:bottom w:val="none" w:sz="0" w:space="0" w:color="auto"/>
        <w:right w:val="none" w:sz="0" w:space="0" w:color="auto"/>
      </w:divBdr>
      <w:divsChild>
        <w:div w:id="102310666">
          <w:marLeft w:val="640"/>
          <w:marRight w:val="0"/>
          <w:marTop w:val="0"/>
          <w:marBottom w:val="0"/>
          <w:divBdr>
            <w:top w:val="none" w:sz="0" w:space="0" w:color="auto"/>
            <w:left w:val="none" w:sz="0" w:space="0" w:color="auto"/>
            <w:bottom w:val="none" w:sz="0" w:space="0" w:color="auto"/>
            <w:right w:val="none" w:sz="0" w:space="0" w:color="auto"/>
          </w:divBdr>
        </w:div>
        <w:div w:id="351735561">
          <w:marLeft w:val="640"/>
          <w:marRight w:val="0"/>
          <w:marTop w:val="0"/>
          <w:marBottom w:val="0"/>
          <w:divBdr>
            <w:top w:val="none" w:sz="0" w:space="0" w:color="auto"/>
            <w:left w:val="none" w:sz="0" w:space="0" w:color="auto"/>
            <w:bottom w:val="none" w:sz="0" w:space="0" w:color="auto"/>
            <w:right w:val="none" w:sz="0" w:space="0" w:color="auto"/>
          </w:divBdr>
        </w:div>
        <w:div w:id="1310398651">
          <w:marLeft w:val="640"/>
          <w:marRight w:val="0"/>
          <w:marTop w:val="0"/>
          <w:marBottom w:val="0"/>
          <w:divBdr>
            <w:top w:val="none" w:sz="0" w:space="0" w:color="auto"/>
            <w:left w:val="none" w:sz="0" w:space="0" w:color="auto"/>
            <w:bottom w:val="none" w:sz="0" w:space="0" w:color="auto"/>
            <w:right w:val="none" w:sz="0" w:space="0" w:color="auto"/>
          </w:divBdr>
        </w:div>
        <w:div w:id="1337268996">
          <w:marLeft w:val="640"/>
          <w:marRight w:val="0"/>
          <w:marTop w:val="0"/>
          <w:marBottom w:val="0"/>
          <w:divBdr>
            <w:top w:val="none" w:sz="0" w:space="0" w:color="auto"/>
            <w:left w:val="none" w:sz="0" w:space="0" w:color="auto"/>
            <w:bottom w:val="none" w:sz="0" w:space="0" w:color="auto"/>
            <w:right w:val="none" w:sz="0" w:space="0" w:color="auto"/>
          </w:divBdr>
        </w:div>
        <w:div w:id="1457991079">
          <w:marLeft w:val="640"/>
          <w:marRight w:val="0"/>
          <w:marTop w:val="0"/>
          <w:marBottom w:val="0"/>
          <w:divBdr>
            <w:top w:val="none" w:sz="0" w:space="0" w:color="auto"/>
            <w:left w:val="none" w:sz="0" w:space="0" w:color="auto"/>
            <w:bottom w:val="none" w:sz="0" w:space="0" w:color="auto"/>
            <w:right w:val="none" w:sz="0" w:space="0" w:color="auto"/>
          </w:divBdr>
        </w:div>
        <w:div w:id="1744133776">
          <w:marLeft w:val="640"/>
          <w:marRight w:val="0"/>
          <w:marTop w:val="0"/>
          <w:marBottom w:val="0"/>
          <w:divBdr>
            <w:top w:val="none" w:sz="0" w:space="0" w:color="auto"/>
            <w:left w:val="none" w:sz="0" w:space="0" w:color="auto"/>
            <w:bottom w:val="none" w:sz="0" w:space="0" w:color="auto"/>
            <w:right w:val="none" w:sz="0" w:space="0" w:color="auto"/>
          </w:divBdr>
        </w:div>
      </w:divsChild>
    </w:div>
    <w:div w:id="956253048">
      <w:bodyDiv w:val="1"/>
      <w:marLeft w:val="0"/>
      <w:marRight w:val="0"/>
      <w:marTop w:val="0"/>
      <w:marBottom w:val="0"/>
      <w:divBdr>
        <w:top w:val="none" w:sz="0" w:space="0" w:color="auto"/>
        <w:left w:val="none" w:sz="0" w:space="0" w:color="auto"/>
        <w:bottom w:val="none" w:sz="0" w:space="0" w:color="auto"/>
        <w:right w:val="none" w:sz="0" w:space="0" w:color="auto"/>
      </w:divBdr>
      <w:divsChild>
        <w:div w:id="342708660">
          <w:marLeft w:val="640"/>
          <w:marRight w:val="0"/>
          <w:marTop w:val="0"/>
          <w:marBottom w:val="0"/>
          <w:divBdr>
            <w:top w:val="none" w:sz="0" w:space="0" w:color="auto"/>
            <w:left w:val="none" w:sz="0" w:space="0" w:color="auto"/>
            <w:bottom w:val="none" w:sz="0" w:space="0" w:color="auto"/>
            <w:right w:val="none" w:sz="0" w:space="0" w:color="auto"/>
          </w:divBdr>
        </w:div>
        <w:div w:id="404497980">
          <w:marLeft w:val="640"/>
          <w:marRight w:val="0"/>
          <w:marTop w:val="0"/>
          <w:marBottom w:val="0"/>
          <w:divBdr>
            <w:top w:val="none" w:sz="0" w:space="0" w:color="auto"/>
            <w:left w:val="none" w:sz="0" w:space="0" w:color="auto"/>
            <w:bottom w:val="none" w:sz="0" w:space="0" w:color="auto"/>
            <w:right w:val="none" w:sz="0" w:space="0" w:color="auto"/>
          </w:divBdr>
        </w:div>
        <w:div w:id="460422193">
          <w:marLeft w:val="640"/>
          <w:marRight w:val="0"/>
          <w:marTop w:val="0"/>
          <w:marBottom w:val="0"/>
          <w:divBdr>
            <w:top w:val="none" w:sz="0" w:space="0" w:color="auto"/>
            <w:left w:val="none" w:sz="0" w:space="0" w:color="auto"/>
            <w:bottom w:val="none" w:sz="0" w:space="0" w:color="auto"/>
            <w:right w:val="none" w:sz="0" w:space="0" w:color="auto"/>
          </w:divBdr>
        </w:div>
        <w:div w:id="542643473">
          <w:marLeft w:val="640"/>
          <w:marRight w:val="0"/>
          <w:marTop w:val="0"/>
          <w:marBottom w:val="0"/>
          <w:divBdr>
            <w:top w:val="none" w:sz="0" w:space="0" w:color="auto"/>
            <w:left w:val="none" w:sz="0" w:space="0" w:color="auto"/>
            <w:bottom w:val="none" w:sz="0" w:space="0" w:color="auto"/>
            <w:right w:val="none" w:sz="0" w:space="0" w:color="auto"/>
          </w:divBdr>
        </w:div>
        <w:div w:id="730277528">
          <w:marLeft w:val="640"/>
          <w:marRight w:val="0"/>
          <w:marTop w:val="0"/>
          <w:marBottom w:val="0"/>
          <w:divBdr>
            <w:top w:val="none" w:sz="0" w:space="0" w:color="auto"/>
            <w:left w:val="none" w:sz="0" w:space="0" w:color="auto"/>
            <w:bottom w:val="none" w:sz="0" w:space="0" w:color="auto"/>
            <w:right w:val="none" w:sz="0" w:space="0" w:color="auto"/>
          </w:divBdr>
        </w:div>
        <w:div w:id="744451941">
          <w:marLeft w:val="640"/>
          <w:marRight w:val="0"/>
          <w:marTop w:val="0"/>
          <w:marBottom w:val="0"/>
          <w:divBdr>
            <w:top w:val="none" w:sz="0" w:space="0" w:color="auto"/>
            <w:left w:val="none" w:sz="0" w:space="0" w:color="auto"/>
            <w:bottom w:val="none" w:sz="0" w:space="0" w:color="auto"/>
            <w:right w:val="none" w:sz="0" w:space="0" w:color="auto"/>
          </w:divBdr>
        </w:div>
        <w:div w:id="887838230">
          <w:marLeft w:val="640"/>
          <w:marRight w:val="0"/>
          <w:marTop w:val="0"/>
          <w:marBottom w:val="0"/>
          <w:divBdr>
            <w:top w:val="none" w:sz="0" w:space="0" w:color="auto"/>
            <w:left w:val="none" w:sz="0" w:space="0" w:color="auto"/>
            <w:bottom w:val="none" w:sz="0" w:space="0" w:color="auto"/>
            <w:right w:val="none" w:sz="0" w:space="0" w:color="auto"/>
          </w:divBdr>
        </w:div>
        <w:div w:id="913658429">
          <w:marLeft w:val="640"/>
          <w:marRight w:val="0"/>
          <w:marTop w:val="0"/>
          <w:marBottom w:val="0"/>
          <w:divBdr>
            <w:top w:val="none" w:sz="0" w:space="0" w:color="auto"/>
            <w:left w:val="none" w:sz="0" w:space="0" w:color="auto"/>
            <w:bottom w:val="none" w:sz="0" w:space="0" w:color="auto"/>
            <w:right w:val="none" w:sz="0" w:space="0" w:color="auto"/>
          </w:divBdr>
        </w:div>
        <w:div w:id="1082948581">
          <w:marLeft w:val="640"/>
          <w:marRight w:val="0"/>
          <w:marTop w:val="0"/>
          <w:marBottom w:val="0"/>
          <w:divBdr>
            <w:top w:val="none" w:sz="0" w:space="0" w:color="auto"/>
            <w:left w:val="none" w:sz="0" w:space="0" w:color="auto"/>
            <w:bottom w:val="none" w:sz="0" w:space="0" w:color="auto"/>
            <w:right w:val="none" w:sz="0" w:space="0" w:color="auto"/>
          </w:divBdr>
        </w:div>
        <w:div w:id="1382821131">
          <w:marLeft w:val="640"/>
          <w:marRight w:val="0"/>
          <w:marTop w:val="0"/>
          <w:marBottom w:val="0"/>
          <w:divBdr>
            <w:top w:val="none" w:sz="0" w:space="0" w:color="auto"/>
            <w:left w:val="none" w:sz="0" w:space="0" w:color="auto"/>
            <w:bottom w:val="none" w:sz="0" w:space="0" w:color="auto"/>
            <w:right w:val="none" w:sz="0" w:space="0" w:color="auto"/>
          </w:divBdr>
        </w:div>
        <w:div w:id="2087527485">
          <w:marLeft w:val="640"/>
          <w:marRight w:val="0"/>
          <w:marTop w:val="0"/>
          <w:marBottom w:val="0"/>
          <w:divBdr>
            <w:top w:val="none" w:sz="0" w:space="0" w:color="auto"/>
            <w:left w:val="none" w:sz="0" w:space="0" w:color="auto"/>
            <w:bottom w:val="none" w:sz="0" w:space="0" w:color="auto"/>
            <w:right w:val="none" w:sz="0" w:space="0" w:color="auto"/>
          </w:divBdr>
        </w:div>
        <w:div w:id="2099448284">
          <w:marLeft w:val="640"/>
          <w:marRight w:val="0"/>
          <w:marTop w:val="0"/>
          <w:marBottom w:val="0"/>
          <w:divBdr>
            <w:top w:val="none" w:sz="0" w:space="0" w:color="auto"/>
            <w:left w:val="none" w:sz="0" w:space="0" w:color="auto"/>
            <w:bottom w:val="none" w:sz="0" w:space="0" w:color="auto"/>
            <w:right w:val="none" w:sz="0" w:space="0" w:color="auto"/>
          </w:divBdr>
        </w:div>
      </w:divsChild>
    </w:div>
    <w:div w:id="977223582">
      <w:bodyDiv w:val="1"/>
      <w:marLeft w:val="0"/>
      <w:marRight w:val="0"/>
      <w:marTop w:val="0"/>
      <w:marBottom w:val="0"/>
      <w:divBdr>
        <w:top w:val="none" w:sz="0" w:space="0" w:color="auto"/>
        <w:left w:val="none" w:sz="0" w:space="0" w:color="auto"/>
        <w:bottom w:val="none" w:sz="0" w:space="0" w:color="auto"/>
        <w:right w:val="none" w:sz="0" w:space="0" w:color="auto"/>
      </w:divBdr>
      <w:divsChild>
        <w:div w:id="350886615">
          <w:marLeft w:val="640"/>
          <w:marRight w:val="0"/>
          <w:marTop w:val="0"/>
          <w:marBottom w:val="0"/>
          <w:divBdr>
            <w:top w:val="none" w:sz="0" w:space="0" w:color="auto"/>
            <w:left w:val="none" w:sz="0" w:space="0" w:color="auto"/>
            <w:bottom w:val="none" w:sz="0" w:space="0" w:color="auto"/>
            <w:right w:val="none" w:sz="0" w:space="0" w:color="auto"/>
          </w:divBdr>
        </w:div>
        <w:div w:id="470251124">
          <w:marLeft w:val="640"/>
          <w:marRight w:val="0"/>
          <w:marTop w:val="0"/>
          <w:marBottom w:val="0"/>
          <w:divBdr>
            <w:top w:val="none" w:sz="0" w:space="0" w:color="auto"/>
            <w:left w:val="none" w:sz="0" w:space="0" w:color="auto"/>
            <w:bottom w:val="none" w:sz="0" w:space="0" w:color="auto"/>
            <w:right w:val="none" w:sz="0" w:space="0" w:color="auto"/>
          </w:divBdr>
        </w:div>
        <w:div w:id="700667389">
          <w:marLeft w:val="640"/>
          <w:marRight w:val="0"/>
          <w:marTop w:val="0"/>
          <w:marBottom w:val="0"/>
          <w:divBdr>
            <w:top w:val="none" w:sz="0" w:space="0" w:color="auto"/>
            <w:left w:val="none" w:sz="0" w:space="0" w:color="auto"/>
            <w:bottom w:val="none" w:sz="0" w:space="0" w:color="auto"/>
            <w:right w:val="none" w:sz="0" w:space="0" w:color="auto"/>
          </w:divBdr>
        </w:div>
        <w:div w:id="975837723">
          <w:marLeft w:val="640"/>
          <w:marRight w:val="0"/>
          <w:marTop w:val="0"/>
          <w:marBottom w:val="0"/>
          <w:divBdr>
            <w:top w:val="none" w:sz="0" w:space="0" w:color="auto"/>
            <w:left w:val="none" w:sz="0" w:space="0" w:color="auto"/>
            <w:bottom w:val="none" w:sz="0" w:space="0" w:color="auto"/>
            <w:right w:val="none" w:sz="0" w:space="0" w:color="auto"/>
          </w:divBdr>
        </w:div>
        <w:div w:id="984236221">
          <w:marLeft w:val="640"/>
          <w:marRight w:val="0"/>
          <w:marTop w:val="0"/>
          <w:marBottom w:val="0"/>
          <w:divBdr>
            <w:top w:val="none" w:sz="0" w:space="0" w:color="auto"/>
            <w:left w:val="none" w:sz="0" w:space="0" w:color="auto"/>
            <w:bottom w:val="none" w:sz="0" w:space="0" w:color="auto"/>
            <w:right w:val="none" w:sz="0" w:space="0" w:color="auto"/>
          </w:divBdr>
        </w:div>
        <w:div w:id="988443739">
          <w:marLeft w:val="640"/>
          <w:marRight w:val="0"/>
          <w:marTop w:val="0"/>
          <w:marBottom w:val="0"/>
          <w:divBdr>
            <w:top w:val="none" w:sz="0" w:space="0" w:color="auto"/>
            <w:left w:val="none" w:sz="0" w:space="0" w:color="auto"/>
            <w:bottom w:val="none" w:sz="0" w:space="0" w:color="auto"/>
            <w:right w:val="none" w:sz="0" w:space="0" w:color="auto"/>
          </w:divBdr>
        </w:div>
        <w:div w:id="1045059595">
          <w:marLeft w:val="640"/>
          <w:marRight w:val="0"/>
          <w:marTop w:val="0"/>
          <w:marBottom w:val="0"/>
          <w:divBdr>
            <w:top w:val="none" w:sz="0" w:space="0" w:color="auto"/>
            <w:left w:val="none" w:sz="0" w:space="0" w:color="auto"/>
            <w:bottom w:val="none" w:sz="0" w:space="0" w:color="auto"/>
            <w:right w:val="none" w:sz="0" w:space="0" w:color="auto"/>
          </w:divBdr>
        </w:div>
        <w:div w:id="1667173917">
          <w:marLeft w:val="640"/>
          <w:marRight w:val="0"/>
          <w:marTop w:val="0"/>
          <w:marBottom w:val="0"/>
          <w:divBdr>
            <w:top w:val="none" w:sz="0" w:space="0" w:color="auto"/>
            <w:left w:val="none" w:sz="0" w:space="0" w:color="auto"/>
            <w:bottom w:val="none" w:sz="0" w:space="0" w:color="auto"/>
            <w:right w:val="none" w:sz="0" w:space="0" w:color="auto"/>
          </w:divBdr>
        </w:div>
        <w:div w:id="1722174084">
          <w:marLeft w:val="640"/>
          <w:marRight w:val="0"/>
          <w:marTop w:val="0"/>
          <w:marBottom w:val="0"/>
          <w:divBdr>
            <w:top w:val="none" w:sz="0" w:space="0" w:color="auto"/>
            <w:left w:val="none" w:sz="0" w:space="0" w:color="auto"/>
            <w:bottom w:val="none" w:sz="0" w:space="0" w:color="auto"/>
            <w:right w:val="none" w:sz="0" w:space="0" w:color="auto"/>
          </w:divBdr>
        </w:div>
        <w:div w:id="1940019231">
          <w:marLeft w:val="640"/>
          <w:marRight w:val="0"/>
          <w:marTop w:val="0"/>
          <w:marBottom w:val="0"/>
          <w:divBdr>
            <w:top w:val="none" w:sz="0" w:space="0" w:color="auto"/>
            <w:left w:val="none" w:sz="0" w:space="0" w:color="auto"/>
            <w:bottom w:val="none" w:sz="0" w:space="0" w:color="auto"/>
            <w:right w:val="none" w:sz="0" w:space="0" w:color="auto"/>
          </w:divBdr>
        </w:div>
        <w:div w:id="2054845370">
          <w:marLeft w:val="640"/>
          <w:marRight w:val="0"/>
          <w:marTop w:val="0"/>
          <w:marBottom w:val="0"/>
          <w:divBdr>
            <w:top w:val="none" w:sz="0" w:space="0" w:color="auto"/>
            <w:left w:val="none" w:sz="0" w:space="0" w:color="auto"/>
            <w:bottom w:val="none" w:sz="0" w:space="0" w:color="auto"/>
            <w:right w:val="none" w:sz="0" w:space="0" w:color="auto"/>
          </w:divBdr>
        </w:div>
        <w:div w:id="2085905305">
          <w:marLeft w:val="640"/>
          <w:marRight w:val="0"/>
          <w:marTop w:val="0"/>
          <w:marBottom w:val="0"/>
          <w:divBdr>
            <w:top w:val="none" w:sz="0" w:space="0" w:color="auto"/>
            <w:left w:val="none" w:sz="0" w:space="0" w:color="auto"/>
            <w:bottom w:val="none" w:sz="0" w:space="0" w:color="auto"/>
            <w:right w:val="none" w:sz="0" w:space="0" w:color="auto"/>
          </w:divBdr>
        </w:div>
      </w:divsChild>
    </w:div>
    <w:div w:id="983583560">
      <w:bodyDiv w:val="1"/>
      <w:marLeft w:val="0"/>
      <w:marRight w:val="0"/>
      <w:marTop w:val="0"/>
      <w:marBottom w:val="0"/>
      <w:divBdr>
        <w:top w:val="none" w:sz="0" w:space="0" w:color="auto"/>
        <w:left w:val="none" w:sz="0" w:space="0" w:color="auto"/>
        <w:bottom w:val="none" w:sz="0" w:space="0" w:color="auto"/>
        <w:right w:val="none" w:sz="0" w:space="0" w:color="auto"/>
      </w:divBdr>
      <w:divsChild>
        <w:div w:id="137770075">
          <w:marLeft w:val="640"/>
          <w:marRight w:val="0"/>
          <w:marTop w:val="0"/>
          <w:marBottom w:val="0"/>
          <w:divBdr>
            <w:top w:val="none" w:sz="0" w:space="0" w:color="auto"/>
            <w:left w:val="none" w:sz="0" w:space="0" w:color="auto"/>
            <w:bottom w:val="none" w:sz="0" w:space="0" w:color="auto"/>
            <w:right w:val="none" w:sz="0" w:space="0" w:color="auto"/>
          </w:divBdr>
        </w:div>
        <w:div w:id="603267429">
          <w:marLeft w:val="640"/>
          <w:marRight w:val="0"/>
          <w:marTop w:val="0"/>
          <w:marBottom w:val="0"/>
          <w:divBdr>
            <w:top w:val="none" w:sz="0" w:space="0" w:color="auto"/>
            <w:left w:val="none" w:sz="0" w:space="0" w:color="auto"/>
            <w:bottom w:val="none" w:sz="0" w:space="0" w:color="auto"/>
            <w:right w:val="none" w:sz="0" w:space="0" w:color="auto"/>
          </w:divBdr>
        </w:div>
        <w:div w:id="925187110">
          <w:marLeft w:val="640"/>
          <w:marRight w:val="0"/>
          <w:marTop w:val="0"/>
          <w:marBottom w:val="0"/>
          <w:divBdr>
            <w:top w:val="none" w:sz="0" w:space="0" w:color="auto"/>
            <w:left w:val="none" w:sz="0" w:space="0" w:color="auto"/>
            <w:bottom w:val="none" w:sz="0" w:space="0" w:color="auto"/>
            <w:right w:val="none" w:sz="0" w:space="0" w:color="auto"/>
          </w:divBdr>
        </w:div>
        <w:div w:id="1335065864">
          <w:marLeft w:val="640"/>
          <w:marRight w:val="0"/>
          <w:marTop w:val="0"/>
          <w:marBottom w:val="0"/>
          <w:divBdr>
            <w:top w:val="none" w:sz="0" w:space="0" w:color="auto"/>
            <w:left w:val="none" w:sz="0" w:space="0" w:color="auto"/>
            <w:bottom w:val="none" w:sz="0" w:space="0" w:color="auto"/>
            <w:right w:val="none" w:sz="0" w:space="0" w:color="auto"/>
          </w:divBdr>
        </w:div>
        <w:div w:id="1515145937">
          <w:marLeft w:val="640"/>
          <w:marRight w:val="0"/>
          <w:marTop w:val="0"/>
          <w:marBottom w:val="0"/>
          <w:divBdr>
            <w:top w:val="none" w:sz="0" w:space="0" w:color="auto"/>
            <w:left w:val="none" w:sz="0" w:space="0" w:color="auto"/>
            <w:bottom w:val="none" w:sz="0" w:space="0" w:color="auto"/>
            <w:right w:val="none" w:sz="0" w:space="0" w:color="auto"/>
          </w:divBdr>
        </w:div>
        <w:div w:id="1903828332">
          <w:marLeft w:val="640"/>
          <w:marRight w:val="0"/>
          <w:marTop w:val="0"/>
          <w:marBottom w:val="0"/>
          <w:divBdr>
            <w:top w:val="none" w:sz="0" w:space="0" w:color="auto"/>
            <w:left w:val="none" w:sz="0" w:space="0" w:color="auto"/>
            <w:bottom w:val="none" w:sz="0" w:space="0" w:color="auto"/>
            <w:right w:val="none" w:sz="0" w:space="0" w:color="auto"/>
          </w:divBdr>
        </w:div>
      </w:divsChild>
    </w:div>
    <w:div w:id="1034232261">
      <w:bodyDiv w:val="1"/>
      <w:marLeft w:val="0"/>
      <w:marRight w:val="0"/>
      <w:marTop w:val="0"/>
      <w:marBottom w:val="0"/>
      <w:divBdr>
        <w:top w:val="none" w:sz="0" w:space="0" w:color="auto"/>
        <w:left w:val="none" w:sz="0" w:space="0" w:color="auto"/>
        <w:bottom w:val="none" w:sz="0" w:space="0" w:color="auto"/>
        <w:right w:val="none" w:sz="0" w:space="0" w:color="auto"/>
      </w:divBdr>
      <w:divsChild>
        <w:div w:id="1143935229">
          <w:marLeft w:val="640"/>
          <w:marRight w:val="0"/>
          <w:marTop w:val="0"/>
          <w:marBottom w:val="0"/>
          <w:divBdr>
            <w:top w:val="none" w:sz="0" w:space="0" w:color="auto"/>
            <w:left w:val="none" w:sz="0" w:space="0" w:color="auto"/>
            <w:bottom w:val="none" w:sz="0" w:space="0" w:color="auto"/>
            <w:right w:val="none" w:sz="0" w:space="0" w:color="auto"/>
          </w:divBdr>
        </w:div>
        <w:div w:id="1268736259">
          <w:marLeft w:val="640"/>
          <w:marRight w:val="0"/>
          <w:marTop w:val="0"/>
          <w:marBottom w:val="0"/>
          <w:divBdr>
            <w:top w:val="none" w:sz="0" w:space="0" w:color="auto"/>
            <w:left w:val="none" w:sz="0" w:space="0" w:color="auto"/>
            <w:bottom w:val="none" w:sz="0" w:space="0" w:color="auto"/>
            <w:right w:val="none" w:sz="0" w:space="0" w:color="auto"/>
          </w:divBdr>
        </w:div>
        <w:div w:id="1602294253">
          <w:marLeft w:val="640"/>
          <w:marRight w:val="0"/>
          <w:marTop w:val="0"/>
          <w:marBottom w:val="0"/>
          <w:divBdr>
            <w:top w:val="none" w:sz="0" w:space="0" w:color="auto"/>
            <w:left w:val="none" w:sz="0" w:space="0" w:color="auto"/>
            <w:bottom w:val="none" w:sz="0" w:space="0" w:color="auto"/>
            <w:right w:val="none" w:sz="0" w:space="0" w:color="auto"/>
          </w:divBdr>
        </w:div>
        <w:div w:id="1768305737">
          <w:marLeft w:val="640"/>
          <w:marRight w:val="0"/>
          <w:marTop w:val="0"/>
          <w:marBottom w:val="0"/>
          <w:divBdr>
            <w:top w:val="none" w:sz="0" w:space="0" w:color="auto"/>
            <w:left w:val="none" w:sz="0" w:space="0" w:color="auto"/>
            <w:bottom w:val="none" w:sz="0" w:space="0" w:color="auto"/>
            <w:right w:val="none" w:sz="0" w:space="0" w:color="auto"/>
          </w:divBdr>
        </w:div>
      </w:divsChild>
    </w:div>
    <w:div w:id="1052995662">
      <w:bodyDiv w:val="1"/>
      <w:marLeft w:val="0"/>
      <w:marRight w:val="0"/>
      <w:marTop w:val="0"/>
      <w:marBottom w:val="0"/>
      <w:divBdr>
        <w:top w:val="none" w:sz="0" w:space="0" w:color="auto"/>
        <w:left w:val="none" w:sz="0" w:space="0" w:color="auto"/>
        <w:bottom w:val="none" w:sz="0" w:space="0" w:color="auto"/>
        <w:right w:val="none" w:sz="0" w:space="0" w:color="auto"/>
      </w:divBdr>
      <w:divsChild>
        <w:div w:id="662586034">
          <w:marLeft w:val="640"/>
          <w:marRight w:val="0"/>
          <w:marTop w:val="0"/>
          <w:marBottom w:val="0"/>
          <w:divBdr>
            <w:top w:val="none" w:sz="0" w:space="0" w:color="auto"/>
            <w:left w:val="none" w:sz="0" w:space="0" w:color="auto"/>
            <w:bottom w:val="none" w:sz="0" w:space="0" w:color="auto"/>
            <w:right w:val="none" w:sz="0" w:space="0" w:color="auto"/>
          </w:divBdr>
        </w:div>
        <w:div w:id="1161002847">
          <w:marLeft w:val="640"/>
          <w:marRight w:val="0"/>
          <w:marTop w:val="0"/>
          <w:marBottom w:val="0"/>
          <w:divBdr>
            <w:top w:val="none" w:sz="0" w:space="0" w:color="auto"/>
            <w:left w:val="none" w:sz="0" w:space="0" w:color="auto"/>
            <w:bottom w:val="none" w:sz="0" w:space="0" w:color="auto"/>
            <w:right w:val="none" w:sz="0" w:space="0" w:color="auto"/>
          </w:divBdr>
        </w:div>
        <w:div w:id="1113936723">
          <w:marLeft w:val="640"/>
          <w:marRight w:val="0"/>
          <w:marTop w:val="0"/>
          <w:marBottom w:val="0"/>
          <w:divBdr>
            <w:top w:val="none" w:sz="0" w:space="0" w:color="auto"/>
            <w:left w:val="none" w:sz="0" w:space="0" w:color="auto"/>
            <w:bottom w:val="none" w:sz="0" w:space="0" w:color="auto"/>
            <w:right w:val="none" w:sz="0" w:space="0" w:color="auto"/>
          </w:divBdr>
        </w:div>
        <w:div w:id="1498687344">
          <w:marLeft w:val="640"/>
          <w:marRight w:val="0"/>
          <w:marTop w:val="0"/>
          <w:marBottom w:val="0"/>
          <w:divBdr>
            <w:top w:val="none" w:sz="0" w:space="0" w:color="auto"/>
            <w:left w:val="none" w:sz="0" w:space="0" w:color="auto"/>
            <w:bottom w:val="none" w:sz="0" w:space="0" w:color="auto"/>
            <w:right w:val="none" w:sz="0" w:space="0" w:color="auto"/>
          </w:divBdr>
        </w:div>
        <w:div w:id="2141875717">
          <w:marLeft w:val="640"/>
          <w:marRight w:val="0"/>
          <w:marTop w:val="0"/>
          <w:marBottom w:val="0"/>
          <w:divBdr>
            <w:top w:val="none" w:sz="0" w:space="0" w:color="auto"/>
            <w:left w:val="none" w:sz="0" w:space="0" w:color="auto"/>
            <w:bottom w:val="none" w:sz="0" w:space="0" w:color="auto"/>
            <w:right w:val="none" w:sz="0" w:space="0" w:color="auto"/>
          </w:divBdr>
        </w:div>
        <w:div w:id="431702874">
          <w:marLeft w:val="640"/>
          <w:marRight w:val="0"/>
          <w:marTop w:val="0"/>
          <w:marBottom w:val="0"/>
          <w:divBdr>
            <w:top w:val="none" w:sz="0" w:space="0" w:color="auto"/>
            <w:left w:val="none" w:sz="0" w:space="0" w:color="auto"/>
            <w:bottom w:val="none" w:sz="0" w:space="0" w:color="auto"/>
            <w:right w:val="none" w:sz="0" w:space="0" w:color="auto"/>
          </w:divBdr>
        </w:div>
        <w:div w:id="1732463136">
          <w:marLeft w:val="640"/>
          <w:marRight w:val="0"/>
          <w:marTop w:val="0"/>
          <w:marBottom w:val="0"/>
          <w:divBdr>
            <w:top w:val="none" w:sz="0" w:space="0" w:color="auto"/>
            <w:left w:val="none" w:sz="0" w:space="0" w:color="auto"/>
            <w:bottom w:val="none" w:sz="0" w:space="0" w:color="auto"/>
            <w:right w:val="none" w:sz="0" w:space="0" w:color="auto"/>
          </w:divBdr>
        </w:div>
        <w:div w:id="327443374">
          <w:marLeft w:val="640"/>
          <w:marRight w:val="0"/>
          <w:marTop w:val="0"/>
          <w:marBottom w:val="0"/>
          <w:divBdr>
            <w:top w:val="none" w:sz="0" w:space="0" w:color="auto"/>
            <w:left w:val="none" w:sz="0" w:space="0" w:color="auto"/>
            <w:bottom w:val="none" w:sz="0" w:space="0" w:color="auto"/>
            <w:right w:val="none" w:sz="0" w:space="0" w:color="auto"/>
          </w:divBdr>
        </w:div>
        <w:div w:id="441875087">
          <w:marLeft w:val="640"/>
          <w:marRight w:val="0"/>
          <w:marTop w:val="0"/>
          <w:marBottom w:val="0"/>
          <w:divBdr>
            <w:top w:val="none" w:sz="0" w:space="0" w:color="auto"/>
            <w:left w:val="none" w:sz="0" w:space="0" w:color="auto"/>
            <w:bottom w:val="none" w:sz="0" w:space="0" w:color="auto"/>
            <w:right w:val="none" w:sz="0" w:space="0" w:color="auto"/>
          </w:divBdr>
        </w:div>
        <w:div w:id="961886543">
          <w:marLeft w:val="640"/>
          <w:marRight w:val="0"/>
          <w:marTop w:val="0"/>
          <w:marBottom w:val="0"/>
          <w:divBdr>
            <w:top w:val="none" w:sz="0" w:space="0" w:color="auto"/>
            <w:left w:val="none" w:sz="0" w:space="0" w:color="auto"/>
            <w:bottom w:val="none" w:sz="0" w:space="0" w:color="auto"/>
            <w:right w:val="none" w:sz="0" w:space="0" w:color="auto"/>
          </w:divBdr>
        </w:div>
        <w:div w:id="1237475947">
          <w:marLeft w:val="640"/>
          <w:marRight w:val="0"/>
          <w:marTop w:val="0"/>
          <w:marBottom w:val="0"/>
          <w:divBdr>
            <w:top w:val="none" w:sz="0" w:space="0" w:color="auto"/>
            <w:left w:val="none" w:sz="0" w:space="0" w:color="auto"/>
            <w:bottom w:val="none" w:sz="0" w:space="0" w:color="auto"/>
            <w:right w:val="none" w:sz="0" w:space="0" w:color="auto"/>
          </w:divBdr>
        </w:div>
        <w:div w:id="836502385">
          <w:marLeft w:val="640"/>
          <w:marRight w:val="0"/>
          <w:marTop w:val="0"/>
          <w:marBottom w:val="0"/>
          <w:divBdr>
            <w:top w:val="none" w:sz="0" w:space="0" w:color="auto"/>
            <w:left w:val="none" w:sz="0" w:space="0" w:color="auto"/>
            <w:bottom w:val="none" w:sz="0" w:space="0" w:color="auto"/>
            <w:right w:val="none" w:sz="0" w:space="0" w:color="auto"/>
          </w:divBdr>
        </w:div>
        <w:div w:id="1955750974">
          <w:marLeft w:val="640"/>
          <w:marRight w:val="0"/>
          <w:marTop w:val="0"/>
          <w:marBottom w:val="0"/>
          <w:divBdr>
            <w:top w:val="none" w:sz="0" w:space="0" w:color="auto"/>
            <w:left w:val="none" w:sz="0" w:space="0" w:color="auto"/>
            <w:bottom w:val="none" w:sz="0" w:space="0" w:color="auto"/>
            <w:right w:val="none" w:sz="0" w:space="0" w:color="auto"/>
          </w:divBdr>
        </w:div>
        <w:div w:id="346709866">
          <w:marLeft w:val="640"/>
          <w:marRight w:val="0"/>
          <w:marTop w:val="0"/>
          <w:marBottom w:val="0"/>
          <w:divBdr>
            <w:top w:val="none" w:sz="0" w:space="0" w:color="auto"/>
            <w:left w:val="none" w:sz="0" w:space="0" w:color="auto"/>
            <w:bottom w:val="none" w:sz="0" w:space="0" w:color="auto"/>
            <w:right w:val="none" w:sz="0" w:space="0" w:color="auto"/>
          </w:divBdr>
        </w:div>
        <w:div w:id="421070408">
          <w:marLeft w:val="640"/>
          <w:marRight w:val="0"/>
          <w:marTop w:val="0"/>
          <w:marBottom w:val="0"/>
          <w:divBdr>
            <w:top w:val="none" w:sz="0" w:space="0" w:color="auto"/>
            <w:left w:val="none" w:sz="0" w:space="0" w:color="auto"/>
            <w:bottom w:val="none" w:sz="0" w:space="0" w:color="auto"/>
            <w:right w:val="none" w:sz="0" w:space="0" w:color="auto"/>
          </w:divBdr>
        </w:div>
        <w:div w:id="804546992">
          <w:marLeft w:val="640"/>
          <w:marRight w:val="0"/>
          <w:marTop w:val="0"/>
          <w:marBottom w:val="0"/>
          <w:divBdr>
            <w:top w:val="none" w:sz="0" w:space="0" w:color="auto"/>
            <w:left w:val="none" w:sz="0" w:space="0" w:color="auto"/>
            <w:bottom w:val="none" w:sz="0" w:space="0" w:color="auto"/>
            <w:right w:val="none" w:sz="0" w:space="0" w:color="auto"/>
          </w:divBdr>
        </w:div>
        <w:div w:id="890964643">
          <w:marLeft w:val="640"/>
          <w:marRight w:val="0"/>
          <w:marTop w:val="0"/>
          <w:marBottom w:val="0"/>
          <w:divBdr>
            <w:top w:val="none" w:sz="0" w:space="0" w:color="auto"/>
            <w:left w:val="none" w:sz="0" w:space="0" w:color="auto"/>
            <w:bottom w:val="none" w:sz="0" w:space="0" w:color="auto"/>
            <w:right w:val="none" w:sz="0" w:space="0" w:color="auto"/>
          </w:divBdr>
        </w:div>
        <w:div w:id="1706440373">
          <w:marLeft w:val="640"/>
          <w:marRight w:val="0"/>
          <w:marTop w:val="0"/>
          <w:marBottom w:val="0"/>
          <w:divBdr>
            <w:top w:val="none" w:sz="0" w:space="0" w:color="auto"/>
            <w:left w:val="none" w:sz="0" w:space="0" w:color="auto"/>
            <w:bottom w:val="none" w:sz="0" w:space="0" w:color="auto"/>
            <w:right w:val="none" w:sz="0" w:space="0" w:color="auto"/>
          </w:divBdr>
        </w:div>
        <w:div w:id="1806240053">
          <w:marLeft w:val="640"/>
          <w:marRight w:val="0"/>
          <w:marTop w:val="0"/>
          <w:marBottom w:val="0"/>
          <w:divBdr>
            <w:top w:val="none" w:sz="0" w:space="0" w:color="auto"/>
            <w:left w:val="none" w:sz="0" w:space="0" w:color="auto"/>
            <w:bottom w:val="none" w:sz="0" w:space="0" w:color="auto"/>
            <w:right w:val="none" w:sz="0" w:space="0" w:color="auto"/>
          </w:divBdr>
        </w:div>
        <w:div w:id="360516929">
          <w:marLeft w:val="640"/>
          <w:marRight w:val="0"/>
          <w:marTop w:val="0"/>
          <w:marBottom w:val="0"/>
          <w:divBdr>
            <w:top w:val="none" w:sz="0" w:space="0" w:color="auto"/>
            <w:left w:val="none" w:sz="0" w:space="0" w:color="auto"/>
            <w:bottom w:val="none" w:sz="0" w:space="0" w:color="auto"/>
            <w:right w:val="none" w:sz="0" w:space="0" w:color="auto"/>
          </w:divBdr>
        </w:div>
        <w:div w:id="1494757441">
          <w:marLeft w:val="640"/>
          <w:marRight w:val="0"/>
          <w:marTop w:val="0"/>
          <w:marBottom w:val="0"/>
          <w:divBdr>
            <w:top w:val="none" w:sz="0" w:space="0" w:color="auto"/>
            <w:left w:val="none" w:sz="0" w:space="0" w:color="auto"/>
            <w:bottom w:val="none" w:sz="0" w:space="0" w:color="auto"/>
            <w:right w:val="none" w:sz="0" w:space="0" w:color="auto"/>
          </w:divBdr>
        </w:div>
        <w:div w:id="1722361330">
          <w:marLeft w:val="640"/>
          <w:marRight w:val="0"/>
          <w:marTop w:val="0"/>
          <w:marBottom w:val="0"/>
          <w:divBdr>
            <w:top w:val="none" w:sz="0" w:space="0" w:color="auto"/>
            <w:left w:val="none" w:sz="0" w:space="0" w:color="auto"/>
            <w:bottom w:val="none" w:sz="0" w:space="0" w:color="auto"/>
            <w:right w:val="none" w:sz="0" w:space="0" w:color="auto"/>
          </w:divBdr>
        </w:div>
        <w:div w:id="592008757">
          <w:marLeft w:val="640"/>
          <w:marRight w:val="0"/>
          <w:marTop w:val="0"/>
          <w:marBottom w:val="0"/>
          <w:divBdr>
            <w:top w:val="none" w:sz="0" w:space="0" w:color="auto"/>
            <w:left w:val="none" w:sz="0" w:space="0" w:color="auto"/>
            <w:bottom w:val="none" w:sz="0" w:space="0" w:color="auto"/>
            <w:right w:val="none" w:sz="0" w:space="0" w:color="auto"/>
          </w:divBdr>
        </w:div>
      </w:divsChild>
    </w:div>
    <w:div w:id="1077090843">
      <w:bodyDiv w:val="1"/>
      <w:marLeft w:val="0"/>
      <w:marRight w:val="0"/>
      <w:marTop w:val="0"/>
      <w:marBottom w:val="0"/>
      <w:divBdr>
        <w:top w:val="none" w:sz="0" w:space="0" w:color="auto"/>
        <w:left w:val="none" w:sz="0" w:space="0" w:color="auto"/>
        <w:bottom w:val="none" w:sz="0" w:space="0" w:color="auto"/>
        <w:right w:val="none" w:sz="0" w:space="0" w:color="auto"/>
      </w:divBdr>
      <w:divsChild>
        <w:div w:id="107743141">
          <w:marLeft w:val="640"/>
          <w:marRight w:val="0"/>
          <w:marTop w:val="0"/>
          <w:marBottom w:val="0"/>
          <w:divBdr>
            <w:top w:val="none" w:sz="0" w:space="0" w:color="auto"/>
            <w:left w:val="none" w:sz="0" w:space="0" w:color="auto"/>
            <w:bottom w:val="none" w:sz="0" w:space="0" w:color="auto"/>
            <w:right w:val="none" w:sz="0" w:space="0" w:color="auto"/>
          </w:divBdr>
        </w:div>
        <w:div w:id="170608181">
          <w:marLeft w:val="640"/>
          <w:marRight w:val="0"/>
          <w:marTop w:val="0"/>
          <w:marBottom w:val="0"/>
          <w:divBdr>
            <w:top w:val="none" w:sz="0" w:space="0" w:color="auto"/>
            <w:left w:val="none" w:sz="0" w:space="0" w:color="auto"/>
            <w:bottom w:val="none" w:sz="0" w:space="0" w:color="auto"/>
            <w:right w:val="none" w:sz="0" w:space="0" w:color="auto"/>
          </w:divBdr>
        </w:div>
        <w:div w:id="1199969932">
          <w:marLeft w:val="640"/>
          <w:marRight w:val="0"/>
          <w:marTop w:val="0"/>
          <w:marBottom w:val="0"/>
          <w:divBdr>
            <w:top w:val="none" w:sz="0" w:space="0" w:color="auto"/>
            <w:left w:val="none" w:sz="0" w:space="0" w:color="auto"/>
            <w:bottom w:val="none" w:sz="0" w:space="0" w:color="auto"/>
            <w:right w:val="none" w:sz="0" w:space="0" w:color="auto"/>
          </w:divBdr>
        </w:div>
        <w:div w:id="1411734744">
          <w:marLeft w:val="640"/>
          <w:marRight w:val="0"/>
          <w:marTop w:val="0"/>
          <w:marBottom w:val="0"/>
          <w:divBdr>
            <w:top w:val="none" w:sz="0" w:space="0" w:color="auto"/>
            <w:left w:val="none" w:sz="0" w:space="0" w:color="auto"/>
            <w:bottom w:val="none" w:sz="0" w:space="0" w:color="auto"/>
            <w:right w:val="none" w:sz="0" w:space="0" w:color="auto"/>
          </w:divBdr>
        </w:div>
        <w:div w:id="1850020997">
          <w:marLeft w:val="640"/>
          <w:marRight w:val="0"/>
          <w:marTop w:val="0"/>
          <w:marBottom w:val="0"/>
          <w:divBdr>
            <w:top w:val="none" w:sz="0" w:space="0" w:color="auto"/>
            <w:left w:val="none" w:sz="0" w:space="0" w:color="auto"/>
            <w:bottom w:val="none" w:sz="0" w:space="0" w:color="auto"/>
            <w:right w:val="none" w:sz="0" w:space="0" w:color="auto"/>
          </w:divBdr>
        </w:div>
        <w:div w:id="1901553268">
          <w:marLeft w:val="640"/>
          <w:marRight w:val="0"/>
          <w:marTop w:val="0"/>
          <w:marBottom w:val="0"/>
          <w:divBdr>
            <w:top w:val="none" w:sz="0" w:space="0" w:color="auto"/>
            <w:left w:val="none" w:sz="0" w:space="0" w:color="auto"/>
            <w:bottom w:val="none" w:sz="0" w:space="0" w:color="auto"/>
            <w:right w:val="none" w:sz="0" w:space="0" w:color="auto"/>
          </w:divBdr>
        </w:div>
      </w:divsChild>
    </w:div>
    <w:div w:id="1086078023">
      <w:bodyDiv w:val="1"/>
      <w:marLeft w:val="0"/>
      <w:marRight w:val="0"/>
      <w:marTop w:val="0"/>
      <w:marBottom w:val="0"/>
      <w:divBdr>
        <w:top w:val="none" w:sz="0" w:space="0" w:color="auto"/>
        <w:left w:val="none" w:sz="0" w:space="0" w:color="auto"/>
        <w:bottom w:val="none" w:sz="0" w:space="0" w:color="auto"/>
        <w:right w:val="none" w:sz="0" w:space="0" w:color="auto"/>
      </w:divBdr>
      <w:divsChild>
        <w:div w:id="541140648">
          <w:marLeft w:val="640"/>
          <w:marRight w:val="0"/>
          <w:marTop w:val="0"/>
          <w:marBottom w:val="0"/>
          <w:divBdr>
            <w:top w:val="none" w:sz="0" w:space="0" w:color="auto"/>
            <w:left w:val="none" w:sz="0" w:space="0" w:color="auto"/>
            <w:bottom w:val="none" w:sz="0" w:space="0" w:color="auto"/>
            <w:right w:val="none" w:sz="0" w:space="0" w:color="auto"/>
          </w:divBdr>
        </w:div>
        <w:div w:id="881870798">
          <w:marLeft w:val="640"/>
          <w:marRight w:val="0"/>
          <w:marTop w:val="0"/>
          <w:marBottom w:val="0"/>
          <w:divBdr>
            <w:top w:val="none" w:sz="0" w:space="0" w:color="auto"/>
            <w:left w:val="none" w:sz="0" w:space="0" w:color="auto"/>
            <w:bottom w:val="none" w:sz="0" w:space="0" w:color="auto"/>
            <w:right w:val="none" w:sz="0" w:space="0" w:color="auto"/>
          </w:divBdr>
        </w:div>
        <w:div w:id="1644851324">
          <w:marLeft w:val="640"/>
          <w:marRight w:val="0"/>
          <w:marTop w:val="0"/>
          <w:marBottom w:val="0"/>
          <w:divBdr>
            <w:top w:val="none" w:sz="0" w:space="0" w:color="auto"/>
            <w:left w:val="none" w:sz="0" w:space="0" w:color="auto"/>
            <w:bottom w:val="none" w:sz="0" w:space="0" w:color="auto"/>
            <w:right w:val="none" w:sz="0" w:space="0" w:color="auto"/>
          </w:divBdr>
        </w:div>
        <w:div w:id="1929073478">
          <w:marLeft w:val="640"/>
          <w:marRight w:val="0"/>
          <w:marTop w:val="0"/>
          <w:marBottom w:val="0"/>
          <w:divBdr>
            <w:top w:val="none" w:sz="0" w:space="0" w:color="auto"/>
            <w:left w:val="none" w:sz="0" w:space="0" w:color="auto"/>
            <w:bottom w:val="none" w:sz="0" w:space="0" w:color="auto"/>
            <w:right w:val="none" w:sz="0" w:space="0" w:color="auto"/>
          </w:divBdr>
        </w:div>
        <w:div w:id="1558318384">
          <w:marLeft w:val="640"/>
          <w:marRight w:val="0"/>
          <w:marTop w:val="0"/>
          <w:marBottom w:val="0"/>
          <w:divBdr>
            <w:top w:val="none" w:sz="0" w:space="0" w:color="auto"/>
            <w:left w:val="none" w:sz="0" w:space="0" w:color="auto"/>
            <w:bottom w:val="none" w:sz="0" w:space="0" w:color="auto"/>
            <w:right w:val="none" w:sz="0" w:space="0" w:color="auto"/>
          </w:divBdr>
        </w:div>
        <w:div w:id="2091269624">
          <w:marLeft w:val="640"/>
          <w:marRight w:val="0"/>
          <w:marTop w:val="0"/>
          <w:marBottom w:val="0"/>
          <w:divBdr>
            <w:top w:val="none" w:sz="0" w:space="0" w:color="auto"/>
            <w:left w:val="none" w:sz="0" w:space="0" w:color="auto"/>
            <w:bottom w:val="none" w:sz="0" w:space="0" w:color="auto"/>
            <w:right w:val="none" w:sz="0" w:space="0" w:color="auto"/>
          </w:divBdr>
        </w:div>
        <w:div w:id="1188521068">
          <w:marLeft w:val="640"/>
          <w:marRight w:val="0"/>
          <w:marTop w:val="0"/>
          <w:marBottom w:val="0"/>
          <w:divBdr>
            <w:top w:val="none" w:sz="0" w:space="0" w:color="auto"/>
            <w:left w:val="none" w:sz="0" w:space="0" w:color="auto"/>
            <w:bottom w:val="none" w:sz="0" w:space="0" w:color="auto"/>
            <w:right w:val="none" w:sz="0" w:space="0" w:color="auto"/>
          </w:divBdr>
        </w:div>
        <w:div w:id="1465273525">
          <w:marLeft w:val="640"/>
          <w:marRight w:val="0"/>
          <w:marTop w:val="0"/>
          <w:marBottom w:val="0"/>
          <w:divBdr>
            <w:top w:val="none" w:sz="0" w:space="0" w:color="auto"/>
            <w:left w:val="none" w:sz="0" w:space="0" w:color="auto"/>
            <w:bottom w:val="none" w:sz="0" w:space="0" w:color="auto"/>
            <w:right w:val="none" w:sz="0" w:space="0" w:color="auto"/>
          </w:divBdr>
        </w:div>
        <w:div w:id="758982089">
          <w:marLeft w:val="640"/>
          <w:marRight w:val="0"/>
          <w:marTop w:val="0"/>
          <w:marBottom w:val="0"/>
          <w:divBdr>
            <w:top w:val="none" w:sz="0" w:space="0" w:color="auto"/>
            <w:left w:val="none" w:sz="0" w:space="0" w:color="auto"/>
            <w:bottom w:val="none" w:sz="0" w:space="0" w:color="auto"/>
            <w:right w:val="none" w:sz="0" w:space="0" w:color="auto"/>
          </w:divBdr>
        </w:div>
        <w:div w:id="965508918">
          <w:marLeft w:val="640"/>
          <w:marRight w:val="0"/>
          <w:marTop w:val="0"/>
          <w:marBottom w:val="0"/>
          <w:divBdr>
            <w:top w:val="none" w:sz="0" w:space="0" w:color="auto"/>
            <w:left w:val="none" w:sz="0" w:space="0" w:color="auto"/>
            <w:bottom w:val="none" w:sz="0" w:space="0" w:color="auto"/>
            <w:right w:val="none" w:sz="0" w:space="0" w:color="auto"/>
          </w:divBdr>
        </w:div>
        <w:div w:id="6254175">
          <w:marLeft w:val="640"/>
          <w:marRight w:val="0"/>
          <w:marTop w:val="0"/>
          <w:marBottom w:val="0"/>
          <w:divBdr>
            <w:top w:val="none" w:sz="0" w:space="0" w:color="auto"/>
            <w:left w:val="none" w:sz="0" w:space="0" w:color="auto"/>
            <w:bottom w:val="none" w:sz="0" w:space="0" w:color="auto"/>
            <w:right w:val="none" w:sz="0" w:space="0" w:color="auto"/>
          </w:divBdr>
        </w:div>
        <w:div w:id="1041712630">
          <w:marLeft w:val="640"/>
          <w:marRight w:val="0"/>
          <w:marTop w:val="0"/>
          <w:marBottom w:val="0"/>
          <w:divBdr>
            <w:top w:val="none" w:sz="0" w:space="0" w:color="auto"/>
            <w:left w:val="none" w:sz="0" w:space="0" w:color="auto"/>
            <w:bottom w:val="none" w:sz="0" w:space="0" w:color="auto"/>
            <w:right w:val="none" w:sz="0" w:space="0" w:color="auto"/>
          </w:divBdr>
        </w:div>
        <w:div w:id="1657613115">
          <w:marLeft w:val="640"/>
          <w:marRight w:val="0"/>
          <w:marTop w:val="0"/>
          <w:marBottom w:val="0"/>
          <w:divBdr>
            <w:top w:val="none" w:sz="0" w:space="0" w:color="auto"/>
            <w:left w:val="none" w:sz="0" w:space="0" w:color="auto"/>
            <w:bottom w:val="none" w:sz="0" w:space="0" w:color="auto"/>
            <w:right w:val="none" w:sz="0" w:space="0" w:color="auto"/>
          </w:divBdr>
        </w:div>
        <w:div w:id="1887521597">
          <w:marLeft w:val="640"/>
          <w:marRight w:val="0"/>
          <w:marTop w:val="0"/>
          <w:marBottom w:val="0"/>
          <w:divBdr>
            <w:top w:val="none" w:sz="0" w:space="0" w:color="auto"/>
            <w:left w:val="none" w:sz="0" w:space="0" w:color="auto"/>
            <w:bottom w:val="none" w:sz="0" w:space="0" w:color="auto"/>
            <w:right w:val="none" w:sz="0" w:space="0" w:color="auto"/>
          </w:divBdr>
        </w:div>
        <w:div w:id="1029260610">
          <w:marLeft w:val="640"/>
          <w:marRight w:val="0"/>
          <w:marTop w:val="0"/>
          <w:marBottom w:val="0"/>
          <w:divBdr>
            <w:top w:val="none" w:sz="0" w:space="0" w:color="auto"/>
            <w:left w:val="none" w:sz="0" w:space="0" w:color="auto"/>
            <w:bottom w:val="none" w:sz="0" w:space="0" w:color="auto"/>
            <w:right w:val="none" w:sz="0" w:space="0" w:color="auto"/>
          </w:divBdr>
        </w:div>
        <w:div w:id="2081907435">
          <w:marLeft w:val="640"/>
          <w:marRight w:val="0"/>
          <w:marTop w:val="0"/>
          <w:marBottom w:val="0"/>
          <w:divBdr>
            <w:top w:val="none" w:sz="0" w:space="0" w:color="auto"/>
            <w:left w:val="none" w:sz="0" w:space="0" w:color="auto"/>
            <w:bottom w:val="none" w:sz="0" w:space="0" w:color="auto"/>
            <w:right w:val="none" w:sz="0" w:space="0" w:color="auto"/>
          </w:divBdr>
        </w:div>
        <w:div w:id="1430462992">
          <w:marLeft w:val="640"/>
          <w:marRight w:val="0"/>
          <w:marTop w:val="0"/>
          <w:marBottom w:val="0"/>
          <w:divBdr>
            <w:top w:val="none" w:sz="0" w:space="0" w:color="auto"/>
            <w:left w:val="none" w:sz="0" w:space="0" w:color="auto"/>
            <w:bottom w:val="none" w:sz="0" w:space="0" w:color="auto"/>
            <w:right w:val="none" w:sz="0" w:space="0" w:color="auto"/>
          </w:divBdr>
        </w:div>
        <w:div w:id="1221139582">
          <w:marLeft w:val="640"/>
          <w:marRight w:val="0"/>
          <w:marTop w:val="0"/>
          <w:marBottom w:val="0"/>
          <w:divBdr>
            <w:top w:val="none" w:sz="0" w:space="0" w:color="auto"/>
            <w:left w:val="none" w:sz="0" w:space="0" w:color="auto"/>
            <w:bottom w:val="none" w:sz="0" w:space="0" w:color="auto"/>
            <w:right w:val="none" w:sz="0" w:space="0" w:color="auto"/>
          </w:divBdr>
        </w:div>
        <w:div w:id="538317232">
          <w:marLeft w:val="640"/>
          <w:marRight w:val="0"/>
          <w:marTop w:val="0"/>
          <w:marBottom w:val="0"/>
          <w:divBdr>
            <w:top w:val="none" w:sz="0" w:space="0" w:color="auto"/>
            <w:left w:val="none" w:sz="0" w:space="0" w:color="auto"/>
            <w:bottom w:val="none" w:sz="0" w:space="0" w:color="auto"/>
            <w:right w:val="none" w:sz="0" w:space="0" w:color="auto"/>
          </w:divBdr>
        </w:div>
        <w:div w:id="53966597">
          <w:marLeft w:val="640"/>
          <w:marRight w:val="0"/>
          <w:marTop w:val="0"/>
          <w:marBottom w:val="0"/>
          <w:divBdr>
            <w:top w:val="none" w:sz="0" w:space="0" w:color="auto"/>
            <w:left w:val="none" w:sz="0" w:space="0" w:color="auto"/>
            <w:bottom w:val="none" w:sz="0" w:space="0" w:color="auto"/>
            <w:right w:val="none" w:sz="0" w:space="0" w:color="auto"/>
          </w:divBdr>
        </w:div>
        <w:div w:id="471483477">
          <w:marLeft w:val="640"/>
          <w:marRight w:val="0"/>
          <w:marTop w:val="0"/>
          <w:marBottom w:val="0"/>
          <w:divBdr>
            <w:top w:val="none" w:sz="0" w:space="0" w:color="auto"/>
            <w:left w:val="none" w:sz="0" w:space="0" w:color="auto"/>
            <w:bottom w:val="none" w:sz="0" w:space="0" w:color="auto"/>
            <w:right w:val="none" w:sz="0" w:space="0" w:color="auto"/>
          </w:divBdr>
        </w:div>
        <w:div w:id="947085736">
          <w:marLeft w:val="640"/>
          <w:marRight w:val="0"/>
          <w:marTop w:val="0"/>
          <w:marBottom w:val="0"/>
          <w:divBdr>
            <w:top w:val="none" w:sz="0" w:space="0" w:color="auto"/>
            <w:left w:val="none" w:sz="0" w:space="0" w:color="auto"/>
            <w:bottom w:val="none" w:sz="0" w:space="0" w:color="auto"/>
            <w:right w:val="none" w:sz="0" w:space="0" w:color="auto"/>
          </w:divBdr>
        </w:div>
        <w:div w:id="1017119310">
          <w:marLeft w:val="640"/>
          <w:marRight w:val="0"/>
          <w:marTop w:val="0"/>
          <w:marBottom w:val="0"/>
          <w:divBdr>
            <w:top w:val="none" w:sz="0" w:space="0" w:color="auto"/>
            <w:left w:val="none" w:sz="0" w:space="0" w:color="auto"/>
            <w:bottom w:val="none" w:sz="0" w:space="0" w:color="auto"/>
            <w:right w:val="none" w:sz="0" w:space="0" w:color="auto"/>
          </w:divBdr>
        </w:div>
      </w:divsChild>
    </w:div>
    <w:div w:id="1086729420">
      <w:bodyDiv w:val="1"/>
      <w:marLeft w:val="0"/>
      <w:marRight w:val="0"/>
      <w:marTop w:val="0"/>
      <w:marBottom w:val="0"/>
      <w:divBdr>
        <w:top w:val="none" w:sz="0" w:space="0" w:color="auto"/>
        <w:left w:val="none" w:sz="0" w:space="0" w:color="auto"/>
        <w:bottom w:val="none" w:sz="0" w:space="0" w:color="auto"/>
        <w:right w:val="none" w:sz="0" w:space="0" w:color="auto"/>
      </w:divBdr>
      <w:divsChild>
        <w:div w:id="917908808">
          <w:marLeft w:val="640"/>
          <w:marRight w:val="0"/>
          <w:marTop w:val="0"/>
          <w:marBottom w:val="0"/>
          <w:divBdr>
            <w:top w:val="none" w:sz="0" w:space="0" w:color="auto"/>
            <w:left w:val="none" w:sz="0" w:space="0" w:color="auto"/>
            <w:bottom w:val="none" w:sz="0" w:space="0" w:color="auto"/>
            <w:right w:val="none" w:sz="0" w:space="0" w:color="auto"/>
          </w:divBdr>
        </w:div>
        <w:div w:id="1114907687">
          <w:marLeft w:val="640"/>
          <w:marRight w:val="0"/>
          <w:marTop w:val="0"/>
          <w:marBottom w:val="0"/>
          <w:divBdr>
            <w:top w:val="none" w:sz="0" w:space="0" w:color="auto"/>
            <w:left w:val="none" w:sz="0" w:space="0" w:color="auto"/>
            <w:bottom w:val="none" w:sz="0" w:space="0" w:color="auto"/>
            <w:right w:val="none" w:sz="0" w:space="0" w:color="auto"/>
          </w:divBdr>
        </w:div>
        <w:div w:id="1424960310">
          <w:marLeft w:val="640"/>
          <w:marRight w:val="0"/>
          <w:marTop w:val="0"/>
          <w:marBottom w:val="0"/>
          <w:divBdr>
            <w:top w:val="none" w:sz="0" w:space="0" w:color="auto"/>
            <w:left w:val="none" w:sz="0" w:space="0" w:color="auto"/>
            <w:bottom w:val="none" w:sz="0" w:space="0" w:color="auto"/>
            <w:right w:val="none" w:sz="0" w:space="0" w:color="auto"/>
          </w:divBdr>
        </w:div>
        <w:div w:id="1458910885">
          <w:marLeft w:val="640"/>
          <w:marRight w:val="0"/>
          <w:marTop w:val="0"/>
          <w:marBottom w:val="0"/>
          <w:divBdr>
            <w:top w:val="none" w:sz="0" w:space="0" w:color="auto"/>
            <w:left w:val="none" w:sz="0" w:space="0" w:color="auto"/>
            <w:bottom w:val="none" w:sz="0" w:space="0" w:color="auto"/>
            <w:right w:val="none" w:sz="0" w:space="0" w:color="auto"/>
          </w:divBdr>
        </w:div>
        <w:div w:id="1931741746">
          <w:marLeft w:val="640"/>
          <w:marRight w:val="0"/>
          <w:marTop w:val="0"/>
          <w:marBottom w:val="0"/>
          <w:divBdr>
            <w:top w:val="none" w:sz="0" w:space="0" w:color="auto"/>
            <w:left w:val="none" w:sz="0" w:space="0" w:color="auto"/>
            <w:bottom w:val="none" w:sz="0" w:space="0" w:color="auto"/>
            <w:right w:val="none" w:sz="0" w:space="0" w:color="auto"/>
          </w:divBdr>
        </w:div>
        <w:div w:id="2064600998">
          <w:marLeft w:val="640"/>
          <w:marRight w:val="0"/>
          <w:marTop w:val="0"/>
          <w:marBottom w:val="0"/>
          <w:divBdr>
            <w:top w:val="none" w:sz="0" w:space="0" w:color="auto"/>
            <w:left w:val="none" w:sz="0" w:space="0" w:color="auto"/>
            <w:bottom w:val="none" w:sz="0" w:space="0" w:color="auto"/>
            <w:right w:val="none" w:sz="0" w:space="0" w:color="auto"/>
          </w:divBdr>
        </w:div>
      </w:divsChild>
    </w:div>
    <w:div w:id="1121414996">
      <w:bodyDiv w:val="1"/>
      <w:marLeft w:val="0"/>
      <w:marRight w:val="0"/>
      <w:marTop w:val="0"/>
      <w:marBottom w:val="0"/>
      <w:divBdr>
        <w:top w:val="none" w:sz="0" w:space="0" w:color="auto"/>
        <w:left w:val="none" w:sz="0" w:space="0" w:color="auto"/>
        <w:bottom w:val="none" w:sz="0" w:space="0" w:color="auto"/>
        <w:right w:val="none" w:sz="0" w:space="0" w:color="auto"/>
      </w:divBdr>
      <w:divsChild>
        <w:div w:id="147867781">
          <w:marLeft w:val="640"/>
          <w:marRight w:val="0"/>
          <w:marTop w:val="0"/>
          <w:marBottom w:val="0"/>
          <w:divBdr>
            <w:top w:val="none" w:sz="0" w:space="0" w:color="auto"/>
            <w:left w:val="none" w:sz="0" w:space="0" w:color="auto"/>
            <w:bottom w:val="none" w:sz="0" w:space="0" w:color="auto"/>
            <w:right w:val="none" w:sz="0" w:space="0" w:color="auto"/>
          </w:divBdr>
        </w:div>
        <w:div w:id="214510023">
          <w:marLeft w:val="640"/>
          <w:marRight w:val="0"/>
          <w:marTop w:val="0"/>
          <w:marBottom w:val="0"/>
          <w:divBdr>
            <w:top w:val="none" w:sz="0" w:space="0" w:color="auto"/>
            <w:left w:val="none" w:sz="0" w:space="0" w:color="auto"/>
            <w:bottom w:val="none" w:sz="0" w:space="0" w:color="auto"/>
            <w:right w:val="none" w:sz="0" w:space="0" w:color="auto"/>
          </w:divBdr>
        </w:div>
        <w:div w:id="355932648">
          <w:marLeft w:val="640"/>
          <w:marRight w:val="0"/>
          <w:marTop w:val="0"/>
          <w:marBottom w:val="0"/>
          <w:divBdr>
            <w:top w:val="none" w:sz="0" w:space="0" w:color="auto"/>
            <w:left w:val="none" w:sz="0" w:space="0" w:color="auto"/>
            <w:bottom w:val="none" w:sz="0" w:space="0" w:color="auto"/>
            <w:right w:val="none" w:sz="0" w:space="0" w:color="auto"/>
          </w:divBdr>
        </w:div>
        <w:div w:id="385027248">
          <w:marLeft w:val="640"/>
          <w:marRight w:val="0"/>
          <w:marTop w:val="0"/>
          <w:marBottom w:val="0"/>
          <w:divBdr>
            <w:top w:val="none" w:sz="0" w:space="0" w:color="auto"/>
            <w:left w:val="none" w:sz="0" w:space="0" w:color="auto"/>
            <w:bottom w:val="none" w:sz="0" w:space="0" w:color="auto"/>
            <w:right w:val="none" w:sz="0" w:space="0" w:color="auto"/>
          </w:divBdr>
        </w:div>
        <w:div w:id="523597233">
          <w:marLeft w:val="640"/>
          <w:marRight w:val="0"/>
          <w:marTop w:val="0"/>
          <w:marBottom w:val="0"/>
          <w:divBdr>
            <w:top w:val="none" w:sz="0" w:space="0" w:color="auto"/>
            <w:left w:val="none" w:sz="0" w:space="0" w:color="auto"/>
            <w:bottom w:val="none" w:sz="0" w:space="0" w:color="auto"/>
            <w:right w:val="none" w:sz="0" w:space="0" w:color="auto"/>
          </w:divBdr>
        </w:div>
        <w:div w:id="727144482">
          <w:marLeft w:val="640"/>
          <w:marRight w:val="0"/>
          <w:marTop w:val="0"/>
          <w:marBottom w:val="0"/>
          <w:divBdr>
            <w:top w:val="none" w:sz="0" w:space="0" w:color="auto"/>
            <w:left w:val="none" w:sz="0" w:space="0" w:color="auto"/>
            <w:bottom w:val="none" w:sz="0" w:space="0" w:color="auto"/>
            <w:right w:val="none" w:sz="0" w:space="0" w:color="auto"/>
          </w:divBdr>
        </w:div>
        <w:div w:id="927075061">
          <w:marLeft w:val="640"/>
          <w:marRight w:val="0"/>
          <w:marTop w:val="0"/>
          <w:marBottom w:val="0"/>
          <w:divBdr>
            <w:top w:val="none" w:sz="0" w:space="0" w:color="auto"/>
            <w:left w:val="none" w:sz="0" w:space="0" w:color="auto"/>
            <w:bottom w:val="none" w:sz="0" w:space="0" w:color="auto"/>
            <w:right w:val="none" w:sz="0" w:space="0" w:color="auto"/>
          </w:divBdr>
        </w:div>
        <w:div w:id="982392537">
          <w:marLeft w:val="640"/>
          <w:marRight w:val="0"/>
          <w:marTop w:val="0"/>
          <w:marBottom w:val="0"/>
          <w:divBdr>
            <w:top w:val="none" w:sz="0" w:space="0" w:color="auto"/>
            <w:left w:val="none" w:sz="0" w:space="0" w:color="auto"/>
            <w:bottom w:val="none" w:sz="0" w:space="0" w:color="auto"/>
            <w:right w:val="none" w:sz="0" w:space="0" w:color="auto"/>
          </w:divBdr>
        </w:div>
        <w:div w:id="1085953851">
          <w:marLeft w:val="640"/>
          <w:marRight w:val="0"/>
          <w:marTop w:val="0"/>
          <w:marBottom w:val="0"/>
          <w:divBdr>
            <w:top w:val="none" w:sz="0" w:space="0" w:color="auto"/>
            <w:left w:val="none" w:sz="0" w:space="0" w:color="auto"/>
            <w:bottom w:val="none" w:sz="0" w:space="0" w:color="auto"/>
            <w:right w:val="none" w:sz="0" w:space="0" w:color="auto"/>
          </w:divBdr>
        </w:div>
        <w:div w:id="1343624000">
          <w:marLeft w:val="640"/>
          <w:marRight w:val="0"/>
          <w:marTop w:val="0"/>
          <w:marBottom w:val="0"/>
          <w:divBdr>
            <w:top w:val="none" w:sz="0" w:space="0" w:color="auto"/>
            <w:left w:val="none" w:sz="0" w:space="0" w:color="auto"/>
            <w:bottom w:val="none" w:sz="0" w:space="0" w:color="auto"/>
            <w:right w:val="none" w:sz="0" w:space="0" w:color="auto"/>
          </w:divBdr>
        </w:div>
        <w:div w:id="1373336543">
          <w:marLeft w:val="640"/>
          <w:marRight w:val="0"/>
          <w:marTop w:val="0"/>
          <w:marBottom w:val="0"/>
          <w:divBdr>
            <w:top w:val="none" w:sz="0" w:space="0" w:color="auto"/>
            <w:left w:val="none" w:sz="0" w:space="0" w:color="auto"/>
            <w:bottom w:val="none" w:sz="0" w:space="0" w:color="auto"/>
            <w:right w:val="none" w:sz="0" w:space="0" w:color="auto"/>
          </w:divBdr>
        </w:div>
        <w:div w:id="1384409493">
          <w:marLeft w:val="640"/>
          <w:marRight w:val="0"/>
          <w:marTop w:val="0"/>
          <w:marBottom w:val="0"/>
          <w:divBdr>
            <w:top w:val="none" w:sz="0" w:space="0" w:color="auto"/>
            <w:left w:val="none" w:sz="0" w:space="0" w:color="auto"/>
            <w:bottom w:val="none" w:sz="0" w:space="0" w:color="auto"/>
            <w:right w:val="none" w:sz="0" w:space="0" w:color="auto"/>
          </w:divBdr>
        </w:div>
        <w:div w:id="1503856879">
          <w:marLeft w:val="640"/>
          <w:marRight w:val="0"/>
          <w:marTop w:val="0"/>
          <w:marBottom w:val="0"/>
          <w:divBdr>
            <w:top w:val="none" w:sz="0" w:space="0" w:color="auto"/>
            <w:left w:val="none" w:sz="0" w:space="0" w:color="auto"/>
            <w:bottom w:val="none" w:sz="0" w:space="0" w:color="auto"/>
            <w:right w:val="none" w:sz="0" w:space="0" w:color="auto"/>
          </w:divBdr>
        </w:div>
        <w:div w:id="1575239387">
          <w:marLeft w:val="640"/>
          <w:marRight w:val="0"/>
          <w:marTop w:val="0"/>
          <w:marBottom w:val="0"/>
          <w:divBdr>
            <w:top w:val="none" w:sz="0" w:space="0" w:color="auto"/>
            <w:left w:val="none" w:sz="0" w:space="0" w:color="auto"/>
            <w:bottom w:val="none" w:sz="0" w:space="0" w:color="auto"/>
            <w:right w:val="none" w:sz="0" w:space="0" w:color="auto"/>
          </w:divBdr>
        </w:div>
        <w:div w:id="1673221797">
          <w:marLeft w:val="640"/>
          <w:marRight w:val="0"/>
          <w:marTop w:val="0"/>
          <w:marBottom w:val="0"/>
          <w:divBdr>
            <w:top w:val="none" w:sz="0" w:space="0" w:color="auto"/>
            <w:left w:val="none" w:sz="0" w:space="0" w:color="auto"/>
            <w:bottom w:val="none" w:sz="0" w:space="0" w:color="auto"/>
            <w:right w:val="none" w:sz="0" w:space="0" w:color="auto"/>
          </w:divBdr>
        </w:div>
        <w:div w:id="1712027020">
          <w:marLeft w:val="640"/>
          <w:marRight w:val="0"/>
          <w:marTop w:val="0"/>
          <w:marBottom w:val="0"/>
          <w:divBdr>
            <w:top w:val="none" w:sz="0" w:space="0" w:color="auto"/>
            <w:left w:val="none" w:sz="0" w:space="0" w:color="auto"/>
            <w:bottom w:val="none" w:sz="0" w:space="0" w:color="auto"/>
            <w:right w:val="none" w:sz="0" w:space="0" w:color="auto"/>
          </w:divBdr>
        </w:div>
        <w:div w:id="1738823606">
          <w:marLeft w:val="640"/>
          <w:marRight w:val="0"/>
          <w:marTop w:val="0"/>
          <w:marBottom w:val="0"/>
          <w:divBdr>
            <w:top w:val="none" w:sz="0" w:space="0" w:color="auto"/>
            <w:left w:val="none" w:sz="0" w:space="0" w:color="auto"/>
            <w:bottom w:val="none" w:sz="0" w:space="0" w:color="auto"/>
            <w:right w:val="none" w:sz="0" w:space="0" w:color="auto"/>
          </w:divBdr>
        </w:div>
        <w:div w:id="1837571980">
          <w:marLeft w:val="640"/>
          <w:marRight w:val="0"/>
          <w:marTop w:val="0"/>
          <w:marBottom w:val="0"/>
          <w:divBdr>
            <w:top w:val="none" w:sz="0" w:space="0" w:color="auto"/>
            <w:left w:val="none" w:sz="0" w:space="0" w:color="auto"/>
            <w:bottom w:val="none" w:sz="0" w:space="0" w:color="auto"/>
            <w:right w:val="none" w:sz="0" w:space="0" w:color="auto"/>
          </w:divBdr>
        </w:div>
        <w:div w:id="1918203682">
          <w:marLeft w:val="640"/>
          <w:marRight w:val="0"/>
          <w:marTop w:val="0"/>
          <w:marBottom w:val="0"/>
          <w:divBdr>
            <w:top w:val="none" w:sz="0" w:space="0" w:color="auto"/>
            <w:left w:val="none" w:sz="0" w:space="0" w:color="auto"/>
            <w:bottom w:val="none" w:sz="0" w:space="0" w:color="auto"/>
            <w:right w:val="none" w:sz="0" w:space="0" w:color="auto"/>
          </w:divBdr>
        </w:div>
        <w:div w:id="2142263462">
          <w:marLeft w:val="640"/>
          <w:marRight w:val="0"/>
          <w:marTop w:val="0"/>
          <w:marBottom w:val="0"/>
          <w:divBdr>
            <w:top w:val="none" w:sz="0" w:space="0" w:color="auto"/>
            <w:left w:val="none" w:sz="0" w:space="0" w:color="auto"/>
            <w:bottom w:val="none" w:sz="0" w:space="0" w:color="auto"/>
            <w:right w:val="none" w:sz="0" w:space="0" w:color="auto"/>
          </w:divBdr>
        </w:div>
      </w:divsChild>
    </w:div>
    <w:div w:id="1147670946">
      <w:bodyDiv w:val="1"/>
      <w:marLeft w:val="0"/>
      <w:marRight w:val="0"/>
      <w:marTop w:val="0"/>
      <w:marBottom w:val="0"/>
      <w:divBdr>
        <w:top w:val="none" w:sz="0" w:space="0" w:color="auto"/>
        <w:left w:val="none" w:sz="0" w:space="0" w:color="auto"/>
        <w:bottom w:val="none" w:sz="0" w:space="0" w:color="auto"/>
        <w:right w:val="none" w:sz="0" w:space="0" w:color="auto"/>
      </w:divBdr>
      <w:divsChild>
        <w:div w:id="621569433">
          <w:marLeft w:val="640"/>
          <w:marRight w:val="0"/>
          <w:marTop w:val="0"/>
          <w:marBottom w:val="0"/>
          <w:divBdr>
            <w:top w:val="none" w:sz="0" w:space="0" w:color="auto"/>
            <w:left w:val="none" w:sz="0" w:space="0" w:color="auto"/>
            <w:bottom w:val="none" w:sz="0" w:space="0" w:color="auto"/>
            <w:right w:val="none" w:sz="0" w:space="0" w:color="auto"/>
          </w:divBdr>
        </w:div>
      </w:divsChild>
    </w:div>
    <w:div w:id="1158571148">
      <w:bodyDiv w:val="1"/>
      <w:marLeft w:val="0"/>
      <w:marRight w:val="0"/>
      <w:marTop w:val="0"/>
      <w:marBottom w:val="0"/>
      <w:divBdr>
        <w:top w:val="none" w:sz="0" w:space="0" w:color="auto"/>
        <w:left w:val="none" w:sz="0" w:space="0" w:color="auto"/>
        <w:bottom w:val="none" w:sz="0" w:space="0" w:color="auto"/>
        <w:right w:val="none" w:sz="0" w:space="0" w:color="auto"/>
      </w:divBdr>
      <w:divsChild>
        <w:div w:id="27335676">
          <w:marLeft w:val="640"/>
          <w:marRight w:val="0"/>
          <w:marTop w:val="0"/>
          <w:marBottom w:val="0"/>
          <w:divBdr>
            <w:top w:val="none" w:sz="0" w:space="0" w:color="auto"/>
            <w:left w:val="none" w:sz="0" w:space="0" w:color="auto"/>
            <w:bottom w:val="none" w:sz="0" w:space="0" w:color="auto"/>
            <w:right w:val="none" w:sz="0" w:space="0" w:color="auto"/>
          </w:divBdr>
        </w:div>
        <w:div w:id="354961159">
          <w:marLeft w:val="640"/>
          <w:marRight w:val="0"/>
          <w:marTop w:val="0"/>
          <w:marBottom w:val="0"/>
          <w:divBdr>
            <w:top w:val="none" w:sz="0" w:space="0" w:color="auto"/>
            <w:left w:val="none" w:sz="0" w:space="0" w:color="auto"/>
            <w:bottom w:val="none" w:sz="0" w:space="0" w:color="auto"/>
            <w:right w:val="none" w:sz="0" w:space="0" w:color="auto"/>
          </w:divBdr>
        </w:div>
        <w:div w:id="381249870">
          <w:marLeft w:val="640"/>
          <w:marRight w:val="0"/>
          <w:marTop w:val="0"/>
          <w:marBottom w:val="0"/>
          <w:divBdr>
            <w:top w:val="none" w:sz="0" w:space="0" w:color="auto"/>
            <w:left w:val="none" w:sz="0" w:space="0" w:color="auto"/>
            <w:bottom w:val="none" w:sz="0" w:space="0" w:color="auto"/>
            <w:right w:val="none" w:sz="0" w:space="0" w:color="auto"/>
          </w:divBdr>
        </w:div>
        <w:div w:id="549079590">
          <w:marLeft w:val="640"/>
          <w:marRight w:val="0"/>
          <w:marTop w:val="0"/>
          <w:marBottom w:val="0"/>
          <w:divBdr>
            <w:top w:val="none" w:sz="0" w:space="0" w:color="auto"/>
            <w:left w:val="none" w:sz="0" w:space="0" w:color="auto"/>
            <w:bottom w:val="none" w:sz="0" w:space="0" w:color="auto"/>
            <w:right w:val="none" w:sz="0" w:space="0" w:color="auto"/>
          </w:divBdr>
        </w:div>
        <w:div w:id="898126625">
          <w:marLeft w:val="640"/>
          <w:marRight w:val="0"/>
          <w:marTop w:val="0"/>
          <w:marBottom w:val="0"/>
          <w:divBdr>
            <w:top w:val="none" w:sz="0" w:space="0" w:color="auto"/>
            <w:left w:val="none" w:sz="0" w:space="0" w:color="auto"/>
            <w:bottom w:val="none" w:sz="0" w:space="0" w:color="auto"/>
            <w:right w:val="none" w:sz="0" w:space="0" w:color="auto"/>
          </w:divBdr>
        </w:div>
        <w:div w:id="1017535393">
          <w:marLeft w:val="640"/>
          <w:marRight w:val="0"/>
          <w:marTop w:val="0"/>
          <w:marBottom w:val="0"/>
          <w:divBdr>
            <w:top w:val="none" w:sz="0" w:space="0" w:color="auto"/>
            <w:left w:val="none" w:sz="0" w:space="0" w:color="auto"/>
            <w:bottom w:val="none" w:sz="0" w:space="0" w:color="auto"/>
            <w:right w:val="none" w:sz="0" w:space="0" w:color="auto"/>
          </w:divBdr>
        </w:div>
        <w:div w:id="1957449407">
          <w:marLeft w:val="640"/>
          <w:marRight w:val="0"/>
          <w:marTop w:val="0"/>
          <w:marBottom w:val="0"/>
          <w:divBdr>
            <w:top w:val="none" w:sz="0" w:space="0" w:color="auto"/>
            <w:left w:val="none" w:sz="0" w:space="0" w:color="auto"/>
            <w:bottom w:val="none" w:sz="0" w:space="0" w:color="auto"/>
            <w:right w:val="none" w:sz="0" w:space="0" w:color="auto"/>
          </w:divBdr>
        </w:div>
        <w:div w:id="1990669766">
          <w:marLeft w:val="640"/>
          <w:marRight w:val="0"/>
          <w:marTop w:val="0"/>
          <w:marBottom w:val="0"/>
          <w:divBdr>
            <w:top w:val="none" w:sz="0" w:space="0" w:color="auto"/>
            <w:left w:val="none" w:sz="0" w:space="0" w:color="auto"/>
            <w:bottom w:val="none" w:sz="0" w:space="0" w:color="auto"/>
            <w:right w:val="none" w:sz="0" w:space="0" w:color="auto"/>
          </w:divBdr>
        </w:div>
      </w:divsChild>
    </w:div>
    <w:div w:id="1198465046">
      <w:bodyDiv w:val="1"/>
      <w:marLeft w:val="0"/>
      <w:marRight w:val="0"/>
      <w:marTop w:val="0"/>
      <w:marBottom w:val="0"/>
      <w:divBdr>
        <w:top w:val="none" w:sz="0" w:space="0" w:color="auto"/>
        <w:left w:val="none" w:sz="0" w:space="0" w:color="auto"/>
        <w:bottom w:val="none" w:sz="0" w:space="0" w:color="auto"/>
        <w:right w:val="none" w:sz="0" w:space="0" w:color="auto"/>
      </w:divBdr>
      <w:divsChild>
        <w:div w:id="181477490">
          <w:marLeft w:val="640"/>
          <w:marRight w:val="0"/>
          <w:marTop w:val="0"/>
          <w:marBottom w:val="0"/>
          <w:divBdr>
            <w:top w:val="none" w:sz="0" w:space="0" w:color="auto"/>
            <w:left w:val="none" w:sz="0" w:space="0" w:color="auto"/>
            <w:bottom w:val="none" w:sz="0" w:space="0" w:color="auto"/>
            <w:right w:val="none" w:sz="0" w:space="0" w:color="auto"/>
          </w:divBdr>
        </w:div>
        <w:div w:id="334504741">
          <w:marLeft w:val="640"/>
          <w:marRight w:val="0"/>
          <w:marTop w:val="0"/>
          <w:marBottom w:val="0"/>
          <w:divBdr>
            <w:top w:val="none" w:sz="0" w:space="0" w:color="auto"/>
            <w:left w:val="none" w:sz="0" w:space="0" w:color="auto"/>
            <w:bottom w:val="none" w:sz="0" w:space="0" w:color="auto"/>
            <w:right w:val="none" w:sz="0" w:space="0" w:color="auto"/>
          </w:divBdr>
        </w:div>
        <w:div w:id="541863762">
          <w:marLeft w:val="640"/>
          <w:marRight w:val="0"/>
          <w:marTop w:val="0"/>
          <w:marBottom w:val="0"/>
          <w:divBdr>
            <w:top w:val="none" w:sz="0" w:space="0" w:color="auto"/>
            <w:left w:val="none" w:sz="0" w:space="0" w:color="auto"/>
            <w:bottom w:val="none" w:sz="0" w:space="0" w:color="auto"/>
            <w:right w:val="none" w:sz="0" w:space="0" w:color="auto"/>
          </w:divBdr>
        </w:div>
        <w:div w:id="630676338">
          <w:marLeft w:val="640"/>
          <w:marRight w:val="0"/>
          <w:marTop w:val="0"/>
          <w:marBottom w:val="0"/>
          <w:divBdr>
            <w:top w:val="none" w:sz="0" w:space="0" w:color="auto"/>
            <w:left w:val="none" w:sz="0" w:space="0" w:color="auto"/>
            <w:bottom w:val="none" w:sz="0" w:space="0" w:color="auto"/>
            <w:right w:val="none" w:sz="0" w:space="0" w:color="auto"/>
          </w:divBdr>
        </w:div>
        <w:div w:id="655378907">
          <w:marLeft w:val="640"/>
          <w:marRight w:val="0"/>
          <w:marTop w:val="0"/>
          <w:marBottom w:val="0"/>
          <w:divBdr>
            <w:top w:val="none" w:sz="0" w:space="0" w:color="auto"/>
            <w:left w:val="none" w:sz="0" w:space="0" w:color="auto"/>
            <w:bottom w:val="none" w:sz="0" w:space="0" w:color="auto"/>
            <w:right w:val="none" w:sz="0" w:space="0" w:color="auto"/>
          </w:divBdr>
        </w:div>
        <w:div w:id="1186095677">
          <w:marLeft w:val="640"/>
          <w:marRight w:val="0"/>
          <w:marTop w:val="0"/>
          <w:marBottom w:val="0"/>
          <w:divBdr>
            <w:top w:val="none" w:sz="0" w:space="0" w:color="auto"/>
            <w:left w:val="none" w:sz="0" w:space="0" w:color="auto"/>
            <w:bottom w:val="none" w:sz="0" w:space="0" w:color="auto"/>
            <w:right w:val="none" w:sz="0" w:space="0" w:color="auto"/>
          </w:divBdr>
        </w:div>
        <w:div w:id="1452242091">
          <w:marLeft w:val="640"/>
          <w:marRight w:val="0"/>
          <w:marTop w:val="0"/>
          <w:marBottom w:val="0"/>
          <w:divBdr>
            <w:top w:val="none" w:sz="0" w:space="0" w:color="auto"/>
            <w:left w:val="none" w:sz="0" w:space="0" w:color="auto"/>
            <w:bottom w:val="none" w:sz="0" w:space="0" w:color="auto"/>
            <w:right w:val="none" w:sz="0" w:space="0" w:color="auto"/>
          </w:divBdr>
        </w:div>
        <w:div w:id="1566256381">
          <w:marLeft w:val="640"/>
          <w:marRight w:val="0"/>
          <w:marTop w:val="0"/>
          <w:marBottom w:val="0"/>
          <w:divBdr>
            <w:top w:val="none" w:sz="0" w:space="0" w:color="auto"/>
            <w:left w:val="none" w:sz="0" w:space="0" w:color="auto"/>
            <w:bottom w:val="none" w:sz="0" w:space="0" w:color="auto"/>
            <w:right w:val="none" w:sz="0" w:space="0" w:color="auto"/>
          </w:divBdr>
        </w:div>
        <w:div w:id="1588924324">
          <w:marLeft w:val="640"/>
          <w:marRight w:val="0"/>
          <w:marTop w:val="0"/>
          <w:marBottom w:val="0"/>
          <w:divBdr>
            <w:top w:val="none" w:sz="0" w:space="0" w:color="auto"/>
            <w:left w:val="none" w:sz="0" w:space="0" w:color="auto"/>
            <w:bottom w:val="none" w:sz="0" w:space="0" w:color="auto"/>
            <w:right w:val="none" w:sz="0" w:space="0" w:color="auto"/>
          </w:divBdr>
        </w:div>
        <w:div w:id="1828398167">
          <w:marLeft w:val="640"/>
          <w:marRight w:val="0"/>
          <w:marTop w:val="0"/>
          <w:marBottom w:val="0"/>
          <w:divBdr>
            <w:top w:val="none" w:sz="0" w:space="0" w:color="auto"/>
            <w:left w:val="none" w:sz="0" w:space="0" w:color="auto"/>
            <w:bottom w:val="none" w:sz="0" w:space="0" w:color="auto"/>
            <w:right w:val="none" w:sz="0" w:space="0" w:color="auto"/>
          </w:divBdr>
        </w:div>
        <w:div w:id="1898474865">
          <w:marLeft w:val="640"/>
          <w:marRight w:val="0"/>
          <w:marTop w:val="0"/>
          <w:marBottom w:val="0"/>
          <w:divBdr>
            <w:top w:val="none" w:sz="0" w:space="0" w:color="auto"/>
            <w:left w:val="none" w:sz="0" w:space="0" w:color="auto"/>
            <w:bottom w:val="none" w:sz="0" w:space="0" w:color="auto"/>
            <w:right w:val="none" w:sz="0" w:space="0" w:color="auto"/>
          </w:divBdr>
        </w:div>
        <w:div w:id="1932160675">
          <w:marLeft w:val="640"/>
          <w:marRight w:val="0"/>
          <w:marTop w:val="0"/>
          <w:marBottom w:val="0"/>
          <w:divBdr>
            <w:top w:val="none" w:sz="0" w:space="0" w:color="auto"/>
            <w:left w:val="none" w:sz="0" w:space="0" w:color="auto"/>
            <w:bottom w:val="none" w:sz="0" w:space="0" w:color="auto"/>
            <w:right w:val="none" w:sz="0" w:space="0" w:color="auto"/>
          </w:divBdr>
        </w:div>
        <w:div w:id="2062515278">
          <w:marLeft w:val="640"/>
          <w:marRight w:val="0"/>
          <w:marTop w:val="0"/>
          <w:marBottom w:val="0"/>
          <w:divBdr>
            <w:top w:val="none" w:sz="0" w:space="0" w:color="auto"/>
            <w:left w:val="none" w:sz="0" w:space="0" w:color="auto"/>
            <w:bottom w:val="none" w:sz="0" w:space="0" w:color="auto"/>
            <w:right w:val="none" w:sz="0" w:space="0" w:color="auto"/>
          </w:divBdr>
        </w:div>
      </w:divsChild>
    </w:div>
    <w:div w:id="1204947974">
      <w:bodyDiv w:val="1"/>
      <w:marLeft w:val="0"/>
      <w:marRight w:val="0"/>
      <w:marTop w:val="0"/>
      <w:marBottom w:val="0"/>
      <w:divBdr>
        <w:top w:val="none" w:sz="0" w:space="0" w:color="auto"/>
        <w:left w:val="none" w:sz="0" w:space="0" w:color="auto"/>
        <w:bottom w:val="none" w:sz="0" w:space="0" w:color="auto"/>
        <w:right w:val="none" w:sz="0" w:space="0" w:color="auto"/>
      </w:divBdr>
      <w:divsChild>
        <w:div w:id="1155494651">
          <w:marLeft w:val="640"/>
          <w:marRight w:val="0"/>
          <w:marTop w:val="0"/>
          <w:marBottom w:val="0"/>
          <w:divBdr>
            <w:top w:val="none" w:sz="0" w:space="0" w:color="auto"/>
            <w:left w:val="none" w:sz="0" w:space="0" w:color="auto"/>
            <w:bottom w:val="none" w:sz="0" w:space="0" w:color="auto"/>
            <w:right w:val="none" w:sz="0" w:space="0" w:color="auto"/>
          </w:divBdr>
        </w:div>
        <w:div w:id="749697222">
          <w:marLeft w:val="640"/>
          <w:marRight w:val="0"/>
          <w:marTop w:val="0"/>
          <w:marBottom w:val="0"/>
          <w:divBdr>
            <w:top w:val="none" w:sz="0" w:space="0" w:color="auto"/>
            <w:left w:val="none" w:sz="0" w:space="0" w:color="auto"/>
            <w:bottom w:val="none" w:sz="0" w:space="0" w:color="auto"/>
            <w:right w:val="none" w:sz="0" w:space="0" w:color="auto"/>
          </w:divBdr>
        </w:div>
        <w:div w:id="1406684167">
          <w:marLeft w:val="640"/>
          <w:marRight w:val="0"/>
          <w:marTop w:val="0"/>
          <w:marBottom w:val="0"/>
          <w:divBdr>
            <w:top w:val="none" w:sz="0" w:space="0" w:color="auto"/>
            <w:left w:val="none" w:sz="0" w:space="0" w:color="auto"/>
            <w:bottom w:val="none" w:sz="0" w:space="0" w:color="auto"/>
            <w:right w:val="none" w:sz="0" w:space="0" w:color="auto"/>
          </w:divBdr>
        </w:div>
        <w:div w:id="1449161028">
          <w:marLeft w:val="640"/>
          <w:marRight w:val="0"/>
          <w:marTop w:val="0"/>
          <w:marBottom w:val="0"/>
          <w:divBdr>
            <w:top w:val="none" w:sz="0" w:space="0" w:color="auto"/>
            <w:left w:val="none" w:sz="0" w:space="0" w:color="auto"/>
            <w:bottom w:val="none" w:sz="0" w:space="0" w:color="auto"/>
            <w:right w:val="none" w:sz="0" w:space="0" w:color="auto"/>
          </w:divBdr>
        </w:div>
        <w:div w:id="915018204">
          <w:marLeft w:val="640"/>
          <w:marRight w:val="0"/>
          <w:marTop w:val="0"/>
          <w:marBottom w:val="0"/>
          <w:divBdr>
            <w:top w:val="none" w:sz="0" w:space="0" w:color="auto"/>
            <w:left w:val="none" w:sz="0" w:space="0" w:color="auto"/>
            <w:bottom w:val="none" w:sz="0" w:space="0" w:color="auto"/>
            <w:right w:val="none" w:sz="0" w:space="0" w:color="auto"/>
          </w:divBdr>
        </w:div>
        <w:div w:id="766313502">
          <w:marLeft w:val="640"/>
          <w:marRight w:val="0"/>
          <w:marTop w:val="0"/>
          <w:marBottom w:val="0"/>
          <w:divBdr>
            <w:top w:val="none" w:sz="0" w:space="0" w:color="auto"/>
            <w:left w:val="none" w:sz="0" w:space="0" w:color="auto"/>
            <w:bottom w:val="none" w:sz="0" w:space="0" w:color="auto"/>
            <w:right w:val="none" w:sz="0" w:space="0" w:color="auto"/>
          </w:divBdr>
        </w:div>
        <w:div w:id="1713923370">
          <w:marLeft w:val="640"/>
          <w:marRight w:val="0"/>
          <w:marTop w:val="0"/>
          <w:marBottom w:val="0"/>
          <w:divBdr>
            <w:top w:val="none" w:sz="0" w:space="0" w:color="auto"/>
            <w:left w:val="none" w:sz="0" w:space="0" w:color="auto"/>
            <w:bottom w:val="none" w:sz="0" w:space="0" w:color="auto"/>
            <w:right w:val="none" w:sz="0" w:space="0" w:color="auto"/>
          </w:divBdr>
        </w:div>
        <w:div w:id="1477070385">
          <w:marLeft w:val="640"/>
          <w:marRight w:val="0"/>
          <w:marTop w:val="0"/>
          <w:marBottom w:val="0"/>
          <w:divBdr>
            <w:top w:val="none" w:sz="0" w:space="0" w:color="auto"/>
            <w:left w:val="none" w:sz="0" w:space="0" w:color="auto"/>
            <w:bottom w:val="none" w:sz="0" w:space="0" w:color="auto"/>
            <w:right w:val="none" w:sz="0" w:space="0" w:color="auto"/>
          </w:divBdr>
        </w:div>
        <w:div w:id="2053647421">
          <w:marLeft w:val="640"/>
          <w:marRight w:val="0"/>
          <w:marTop w:val="0"/>
          <w:marBottom w:val="0"/>
          <w:divBdr>
            <w:top w:val="none" w:sz="0" w:space="0" w:color="auto"/>
            <w:left w:val="none" w:sz="0" w:space="0" w:color="auto"/>
            <w:bottom w:val="none" w:sz="0" w:space="0" w:color="auto"/>
            <w:right w:val="none" w:sz="0" w:space="0" w:color="auto"/>
          </w:divBdr>
        </w:div>
        <w:div w:id="801267722">
          <w:marLeft w:val="640"/>
          <w:marRight w:val="0"/>
          <w:marTop w:val="0"/>
          <w:marBottom w:val="0"/>
          <w:divBdr>
            <w:top w:val="none" w:sz="0" w:space="0" w:color="auto"/>
            <w:left w:val="none" w:sz="0" w:space="0" w:color="auto"/>
            <w:bottom w:val="none" w:sz="0" w:space="0" w:color="auto"/>
            <w:right w:val="none" w:sz="0" w:space="0" w:color="auto"/>
          </w:divBdr>
        </w:div>
        <w:div w:id="2003317005">
          <w:marLeft w:val="640"/>
          <w:marRight w:val="0"/>
          <w:marTop w:val="0"/>
          <w:marBottom w:val="0"/>
          <w:divBdr>
            <w:top w:val="none" w:sz="0" w:space="0" w:color="auto"/>
            <w:left w:val="none" w:sz="0" w:space="0" w:color="auto"/>
            <w:bottom w:val="none" w:sz="0" w:space="0" w:color="auto"/>
            <w:right w:val="none" w:sz="0" w:space="0" w:color="auto"/>
          </w:divBdr>
        </w:div>
        <w:div w:id="1749232524">
          <w:marLeft w:val="640"/>
          <w:marRight w:val="0"/>
          <w:marTop w:val="0"/>
          <w:marBottom w:val="0"/>
          <w:divBdr>
            <w:top w:val="none" w:sz="0" w:space="0" w:color="auto"/>
            <w:left w:val="none" w:sz="0" w:space="0" w:color="auto"/>
            <w:bottom w:val="none" w:sz="0" w:space="0" w:color="auto"/>
            <w:right w:val="none" w:sz="0" w:space="0" w:color="auto"/>
          </w:divBdr>
        </w:div>
        <w:div w:id="1827358033">
          <w:marLeft w:val="640"/>
          <w:marRight w:val="0"/>
          <w:marTop w:val="0"/>
          <w:marBottom w:val="0"/>
          <w:divBdr>
            <w:top w:val="none" w:sz="0" w:space="0" w:color="auto"/>
            <w:left w:val="none" w:sz="0" w:space="0" w:color="auto"/>
            <w:bottom w:val="none" w:sz="0" w:space="0" w:color="auto"/>
            <w:right w:val="none" w:sz="0" w:space="0" w:color="auto"/>
          </w:divBdr>
        </w:div>
        <w:div w:id="1824664805">
          <w:marLeft w:val="640"/>
          <w:marRight w:val="0"/>
          <w:marTop w:val="0"/>
          <w:marBottom w:val="0"/>
          <w:divBdr>
            <w:top w:val="none" w:sz="0" w:space="0" w:color="auto"/>
            <w:left w:val="none" w:sz="0" w:space="0" w:color="auto"/>
            <w:bottom w:val="none" w:sz="0" w:space="0" w:color="auto"/>
            <w:right w:val="none" w:sz="0" w:space="0" w:color="auto"/>
          </w:divBdr>
        </w:div>
        <w:div w:id="947006316">
          <w:marLeft w:val="640"/>
          <w:marRight w:val="0"/>
          <w:marTop w:val="0"/>
          <w:marBottom w:val="0"/>
          <w:divBdr>
            <w:top w:val="none" w:sz="0" w:space="0" w:color="auto"/>
            <w:left w:val="none" w:sz="0" w:space="0" w:color="auto"/>
            <w:bottom w:val="none" w:sz="0" w:space="0" w:color="auto"/>
            <w:right w:val="none" w:sz="0" w:space="0" w:color="auto"/>
          </w:divBdr>
        </w:div>
        <w:div w:id="2022274603">
          <w:marLeft w:val="640"/>
          <w:marRight w:val="0"/>
          <w:marTop w:val="0"/>
          <w:marBottom w:val="0"/>
          <w:divBdr>
            <w:top w:val="none" w:sz="0" w:space="0" w:color="auto"/>
            <w:left w:val="none" w:sz="0" w:space="0" w:color="auto"/>
            <w:bottom w:val="none" w:sz="0" w:space="0" w:color="auto"/>
            <w:right w:val="none" w:sz="0" w:space="0" w:color="auto"/>
          </w:divBdr>
        </w:div>
        <w:div w:id="1040132393">
          <w:marLeft w:val="640"/>
          <w:marRight w:val="0"/>
          <w:marTop w:val="0"/>
          <w:marBottom w:val="0"/>
          <w:divBdr>
            <w:top w:val="none" w:sz="0" w:space="0" w:color="auto"/>
            <w:left w:val="none" w:sz="0" w:space="0" w:color="auto"/>
            <w:bottom w:val="none" w:sz="0" w:space="0" w:color="auto"/>
            <w:right w:val="none" w:sz="0" w:space="0" w:color="auto"/>
          </w:divBdr>
        </w:div>
        <w:div w:id="366566396">
          <w:marLeft w:val="640"/>
          <w:marRight w:val="0"/>
          <w:marTop w:val="0"/>
          <w:marBottom w:val="0"/>
          <w:divBdr>
            <w:top w:val="none" w:sz="0" w:space="0" w:color="auto"/>
            <w:left w:val="none" w:sz="0" w:space="0" w:color="auto"/>
            <w:bottom w:val="none" w:sz="0" w:space="0" w:color="auto"/>
            <w:right w:val="none" w:sz="0" w:space="0" w:color="auto"/>
          </w:divBdr>
        </w:div>
        <w:div w:id="1343779265">
          <w:marLeft w:val="640"/>
          <w:marRight w:val="0"/>
          <w:marTop w:val="0"/>
          <w:marBottom w:val="0"/>
          <w:divBdr>
            <w:top w:val="none" w:sz="0" w:space="0" w:color="auto"/>
            <w:left w:val="none" w:sz="0" w:space="0" w:color="auto"/>
            <w:bottom w:val="none" w:sz="0" w:space="0" w:color="auto"/>
            <w:right w:val="none" w:sz="0" w:space="0" w:color="auto"/>
          </w:divBdr>
        </w:div>
        <w:div w:id="1609199293">
          <w:marLeft w:val="640"/>
          <w:marRight w:val="0"/>
          <w:marTop w:val="0"/>
          <w:marBottom w:val="0"/>
          <w:divBdr>
            <w:top w:val="none" w:sz="0" w:space="0" w:color="auto"/>
            <w:left w:val="none" w:sz="0" w:space="0" w:color="auto"/>
            <w:bottom w:val="none" w:sz="0" w:space="0" w:color="auto"/>
            <w:right w:val="none" w:sz="0" w:space="0" w:color="auto"/>
          </w:divBdr>
        </w:div>
        <w:div w:id="244648477">
          <w:marLeft w:val="640"/>
          <w:marRight w:val="0"/>
          <w:marTop w:val="0"/>
          <w:marBottom w:val="0"/>
          <w:divBdr>
            <w:top w:val="none" w:sz="0" w:space="0" w:color="auto"/>
            <w:left w:val="none" w:sz="0" w:space="0" w:color="auto"/>
            <w:bottom w:val="none" w:sz="0" w:space="0" w:color="auto"/>
            <w:right w:val="none" w:sz="0" w:space="0" w:color="auto"/>
          </w:divBdr>
        </w:div>
        <w:div w:id="1248923383">
          <w:marLeft w:val="640"/>
          <w:marRight w:val="0"/>
          <w:marTop w:val="0"/>
          <w:marBottom w:val="0"/>
          <w:divBdr>
            <w:top w:val="none" w:sz="0" w:space="0" w:color="auto"/>
            <w:left w:val="none" w:sz="0" w:space="0" w:color="auto"/>
            <w:bottom w:val="none" w:sz="0" w:space="0" w:color="auto"/>
            <w:right w:val="none" w:sz="0" w:space="0" w:color="auto"/>
          </w:divBdr>
        </w:div>
        <w:div w:id="813989257">
          <w:marLeft w:val="640"/>
          <w:marRight w:val="0"/>
          <w:marTop w:val="0"/>
          <w:marBottom w:val="0"/>
          <w:divBdr>
            <w:top w:val="none" w:sz="0" w:space="0" w:color="auto"/>
            <w:left w:val="none" w:sz="0" w:space="0" w:color="auto"/>
            <w:bottom w:val="none" w:sz="0" w:space="0" w:color="auto"/>
            <w:right w:val="none" w:sz="0" w:space="0" w:color="auto"/>
          </w:divBdr>
        </w:div>
      </w:divsChild>
    </w:div>
    <w:div w:id="1206523376">
      <w:bodyDiv w:val="1"/>
      <w:marLeft w:val="0"/>
      <w:marRight w:val="0"/>
      <w:marTop w:val="0"/>
      <w:marBottom w:val="0"/>
      <w:divBdr>
        <w:top w:val="none" w:sz="0" w:space="0" w:color="auto"/>
        <w:left w:val="none" w:sz="0" w:space="0" w:color="auto"/>
        <w:bottom w:val="none" w:sz="0" w:space="0" w:color="auto"/>
        <w:right w:val="none" w:sz="0" w:space="0" w:color="auto"/>
      </w:divBdr>
      <w:divsChild>
        <w:div w:id="1568108939">
          <w:marLeft w:val="640"/>
          <w:marRight w:val="0"/>
          <w:marTop w:val="0"/>
          <w:marBottom w:val="0"/>
          <w:divBdr>
            <w:top w:val="none" w:sz="0" w:space="0" w:color="auto"/>
            <w:left w:val="none" w:sz="0" w:space="0" w:color="auto"/>
            <w:bottom w:val="none" w:sz="0" w:space="0" w:color="auto"/>
            <w:right w:val="none" w:sz="0" w:space="0" w:color="auto"/>
          </w:divBdr>
        </w:div>
        <w:div w:id="1723946971">
          <w:marLeft w:val="640"/>
          <w:marRight w:val="0"/>
          <w:marTop w:val="0"/>
          <w:marBottom w:val="0"/>
          <w:divBdr>
            <w:top w:val="none" w:sz="0" w:space="0" w:color="auto"/>
            <w:left w:val="none" w:sz="0" w:space="0" w:color="auto"/>
            <w:bottom w:val="none" w:sz="0" w:space="0" w:color="auto"/>
            <w:right w:val="none" w:sz="0" w:space="0" w:color="auto"/>
          </w:divBdr>
        </w:div>
        <w:div w:id="1204368904">
          <w:marLeft w:val="640"/>
          <w:marRight w:val="0"/>
          <w:marTop w:val="0"/>
          <w:marBottom w:val="0"/>
          <w:divBdr>
            <w:top w:val="none" w:sz="0" w:space="0" w:color="auto"/>
            <w:left w:val="none" w:sz="0" w:space="0" w:color="auto"/>
            <w:bottom w:val="none" w:sz="0" w:space="0" w:color="auto"/>
            <w:right w:val="none" w:sz="0" w:space="0" w:color="auto"/>
          </w:divBdr>
        </w:div>
        <w:div w:id="698361019">
          <w:marLeft w:val="640"/>
          <w:marRight w:val="0"/>
          <w:marTop w:val="0"/>
          <w:marBottom w:val="0"/>
          <w:divBdr>
            <w:top w:val="none" w:sz="0" w:space="0" w:color="auto"/>
            <w:left w:val="none" w:sz="0" w:space="0" w:color="auto"/>
            <w:bottom w:val="none" w:sz="0" w:space="0" w:color="auto"/>
            <w:right w:val="none" w:sz="0" w:space="0" w:color="auto"/>
          </w:divBdr>
        </w:div>
        <w:div w:id="1792087835">
          <w:marLeft w:val="640"/>
          <w:marRight w:val="0"/>
          <w:marTop w:val="0"/>
          <w:marBottom w:val="0"/>
          <w:divBdr>
            <w:top w:val="none" w:sz="0" w:space="0" w:color="auto"/>
            <w:left w:val="none" w:sz="0" w:space="0" w:color="auto"/>
            <w:bottom w:val="none" w:sz="0" w:space="0" w:color="auto"/>
            <w:right w:val="none" w:sz="0" w:space="0" w:color="auto"/>
          </w:divBdr>
        </w:div>
        <w:div w:id="839153056">
          <w:marLeft w:val="640"/>
          <w:marRight w:val="0"/>
          <w:marTop w:val="0"/>
          <w:marBottom w:val="0"/>
          <w:divBdr>
            <w:top w:val="none" w:sz="0" w:space="0" w:color="auto"/>
            <w:left w:val="none" w:sz="0" w:space="0" w:color="auto"/>
            <w:bottom w:val="none" w:sz="0" w:space="0" w:color="auto"/>
            <w:right w:val="none" w:sz="0" w:space="0" w:color="auto"/>
          </w:divBdr>
        </w:div>
        <w:div w:id="864563406">
          <w:marLeft w:val="640"/>
          <w:marRight w:val="0"/>
          <w:marTop w:val="0"/>
          <w:marBottom w:val="0"/>
          <w:divBdr>
            <w:top w:val="none" w:sz="0" w:space="0" w:color="auto"/>
            <w:left w:val="none" w:sz="0" w:space="0" w:color="auto"/>
            <w:bottom w:val="none" w:sz="0" w:space="0" w:color="auto"/>
            <w:right w:val="none" w:sz="0" w:space="0" w:color="auto"/>
          </w:divBdr>
        </w:div>
        <w:div w:id="1293049294">
          <w:marLeft w:val="640"/>
          <w:marRight w:val="0"/>
          <w:marTop w:val="0"/>
          <w:marBottom w:val="0"/>
          <w:divBdr>
            <w:top w:val="none" w:sz="0" w:space="0" w:color="auto"/>
            <w:left w:val="none" w:sz="0" w:space="0" w:color="auto"/>
            <w:bottom w:val="none" w:sz="0" w:space="0" w:color="auto"/>
            <w:right w:val="none" w:sz="0" w:space="0" w:color="auto"/>
          </w:divBdr>
        </w:div>
        <w:div w:id="493649560">
          <w:marLeft w:val="640"/>
          <w:marRight w:val="0"/>
          <w:marTop w:val="0"/>
          <w:marBottom w:val="0"/>
          <w:divBdr>
            <w:top w:val="none" w:sz="0" w:space="0" w:color="auto"/>
            <w:left w:val="none" w:sz="0" w:space="0" w:color="auto"/>
            <w:bottom w:val="none" w:sz="0" w:space="0" w:color="auto"/>
            <w:right w:val="none" w:sz="0" w:space="0" w:color="auto"/>
          </w:divBdr>
        </w:div>
        <w:div w:id="982464858">
          <w:marLeft w:val="640"/>
          <w:marRight w:val="0"/>
          <w:marTop w:val="0"/>
          <w:marBottom w:val="0"/>
          <w:divBdr>
            <w:top w:val="none" w:sz="0" w:space="0" w:color="auto"/>
            <w:left w:val="none" w:sz="0" w:space="0" w:color="auto"/>
            <w:bottom w:val="none" w:sz="0" w:space="0" w:color="auto"/>
            <w:right w:val="none" w:sz="0" w:space="0" w:color="auto"/>
          </w:divBdr>
        </w:div>
        <w:div w:id="2044283438">
          <w:marLeft w:val="640"/>
          <w:marRight w:val="0"/>
          <w:marTop w:val="0"/>
          <w:marBottom w:val="0"/>
          <w:divBdr>
            <w:top w:val="none" w:sz="0" w:space="0" w:color="auto"/>
            <w:left w:val="none" w:sz="0" w:space="0" w:color="auto"/>
            <w:bottom w:val="none" w:sz="0" w:space="0" w:color="auto"/>
            <w:right w:val="none" w:sz="0" w:space="0" w:color="auto"/>
          </w:divBdr>
        </w:div>
        <w:div w:id="930238920">
          <w:marLeft w:val="640"/>
          <w:marRight w:val="0"/>
          <w:marTop w:val="0"/>
          <w:marBottom w:val="0"/>
          <w:divBdr>
            <w:top w:val="none" w:sz="0" w:space="0" w:color="auto"/>
            <w:left w:val="none" w:sz="0" w:space="0" w:color="auto"/>
            <w:bottom w:val="none" w:sz="0" w:space="0" w:color="auto"/>
            <w:right w:val="none" w:sz="0" w:space="0" w:color="auto"/>
          </w:divBdr>
        </w:div>
        <w:div w:id="1143544806">
          <w:marLeft w:val="640"/>
          <w:marRight w:val="0"/>
          <w:marTop w:val="0"/>
          <w:marBottom w:val="0"/>
          <w:divBdr>
            <w:top w:val="none" w:sz="0" w:space="0" w:color="auto"/>
            <w:left w:val="none" w:sz="0" w:space="0" w:color="auto"/>
            <w:bottom w:val="none" w:sz="0" w:space="0" w:color="auto"/>
            <w:right w:val="none" w:sz="0" w:space="0" w:color="auto"/>
          </w:divBdr>
        </w:div>
        <w:div w:id="1463890253">
          <w:marLeft w:val="640"/>
          <w:marRight w:val="0"/>
          <w:marTop w:val="0"/>
          <w:marBottom w:val="0"/>
          <w:divBdr>
            <w:top w:val="none" w:sz="0" w:space="0" w:color="auto"/>
            <w:left w:val="none" w:sz="0" w:space="0" w:color="auto"/>
            <w:bottom w:val="none" w:sz="0" w:space="0" w:color="auto"/>
            <w:right w:val="none" w:sz="0" w:space="0" w:color="auto"/>
          </w:divBdr>
        </w:div>
        <w:div w:id="1590041706">
          <w:marLeft w:val="640"/>
          <w:marRight w:val="0"/>
          <w:marTop w:val="0"/>
          <w:marBottom w:val="0"/>
          <w:divBdr>
            <w:top w:val="none" w:sz="0" w:space="0" w:color="auto"/>
            <w:left w:val="none" w:sz="0" w:space="0" w:color="auto"/>
            <w:bottom w:val="none" w:sz="0" w:space="0" w:color="auto"/>
            <w:right w:val="none" w:sz="0" w:space="0" w:color="auto"/>
          </w:divBdr>
        </w:div>
        <w:div w:id="104086349">
          <w:marLeft w:val="640"/>
          <w:marRight w:val="0"/>
          <w:marTop w:val="0"/>
          <w:marBottom w:val="0"/>
          <w:divBdr>
            <w:top w:val="none" w:sz="0" w:space="0" w:color="auto"/>
            <w:left w:val="none" w:sz="0" w:space="0" w:color="auto"/>
            <w:bottom w:val="none" w:sz="0" w:space="0" w:color="auto"/>
            <w:right w:val="none" w:sz="0" w:space="0" w:color="auto"/>
          </w:divBdr>
        </w:div>
        <w:div w:id="665787246">
          <w:marLeft w:val="640"/>
          <w:marRight w:val="0"/>
          <w:marTop w:val="0"/>
          <w:marBottom w:val="0"/>
          <w:divBdr>
            <w:top w:val="none" w:sz="0" w:space="0" w:color="auto"/>
            <w:left w:val="none" w:sz="0" w:space="0" w:color="auto"/>
            <w:bottom w:val="none" w:sz="0" w:space="0" w:color="auto"/>
            <w:right w:val="none" w:sz="0" w:space="0" w:color="auto"/>
          </w:divBdr>
        </w:div>
        <w:div w:id="1337419588">
          <w:marLeft w:val="640"/>
          <w:marRight w:val="0"/>
          <w:marTop w:val="0"/>
          <w:marBottom w:val="0"/>
          <w:divBdr>
            <w:top w:val="none" w:sz="0" w:space="0" w:color="auto"/>
            <w:left w:val="none" w:sz="0" w:space="0" w:color="auto"/>
            <w:bottom w:val="none" w:sz="0" w:space="0" w:color="auto"/>
            <w:right w:val="none" w:sz="0" w:space="0" w:color="auto"/>
          </w:divBdr>
        </w:div>
        <w:div w:id="1530529264">
          <w:marLeft w:val="640"/>
          <w:marRight w:val="0"/>
          <w:marTop w:val="0"/>
          <w:marBottom w:val="0"/>
          <w:divBdr>
            <w:top w:val="none" w:sz="0" w:space="0" w:color="auto"/>
            <w:left w:val="none" w:sz="0" w:space="0" w:color="auto"/>
            <w:bottom w:val="none" w:sz="0" w:space="0" w:color="auto"/>
            <w:right w:val="none" w:sz="0" w:space="0" w:color="auto"/>
          </w:divBdr>
        </w:div>
        <w:div w:id="1469665213">
          <w:marLeft w:val="640"/>
          <w:marRight w:val="0"/>
          <w:marTop w:val="0"/>
          <w:marBottom w:val="0"/>
          <w:divBdr>
            <w:top w:val="none" w:sz="0" w:space="0" w:color="auto"/>
            <w:left w:val="none" w:sz="0" w:space="0" w:color="auto"/>
            <w:bottom w:val="none" w:sz="0" w:space="0" w:color="auto"/>
            <w:right w:val="none" w:sz="0" w:space="0" w:color="auto"/>
          </w:divBdr>
        </w:div>
        <w:div w:id="454255804">
          <w:marLeft w:val="640"/>
          <w:marRight w:val="0"/>
          <w:marTop w:val="0"/>
          <w:marBottom w:val="0"/>
          <w:divBdr>
            <w:top w:val="none" w:sz="0" w:space="0" w:color="auto"/>
            <w:left w:val="none" w:sz="0" w:space="0" w:color="auto"/>
            <w:bottom w:val="none" w:sz="0" w:space="0" w:color="auto"/>
            <w:right w:val="none" w:sz="0" w:space="0" w:color="auto"/>
          </w:divBdr>
        </w:div>
        <w:div w:id="1657687811">
          <w:marLeft w:val="640"/>
          <w:marRight w:val="0"/>
          <w:marTop w:val="0"/>
          <w:marBottom w:val="0"/>
          <w:divBdr>
            <w:top w:val="none" w:sz="0" w:space="0" w:color="auto"/>
            <w:left w:val="none" w:sz="0" w:space="0" w:color="auto"/>
            <w:bottom w:val="none" w:sz="0" w:space="0" w:color="auto"/>
            <w:right w:val="none" w:sz="0" w:space="0" w:color="auto"/>
          </w:divBdr>
        </w:div>
        <w:div w:id="353463809">
          <w:marLeft w:val="640"/>
          <w:marRight w:val="0"/>
          <w:marTop w:val="0"/>
          <w:marBottom w:val="0"/>
          <w:divBdr>
            <w:top w:val="none" w:sz="0" w:space="0" w:color="auto"/>
            <w:left w:val="none" w:sz="0" w:space="0" w:color="auto"/>
            <w:bottom w:val="none" w:sz="0" w:space="0" w:color="auto"/>
            <w:right w:val="none" w:sz="0" w:space="0" w:color="auto"/>
          </w:divBdr>
        </w:div>
      </w:divsChild>
    </w:div>
    <w:div w:id="1207717220">
      <w:bodyDiv w:val="1"/>
      <w:marLeft w:val="0"/>
      <w:marRight w:val="0"/>
      <w:marTop w:val="0"/>
      <w:marBottom w:val="0"/>
      <w:divBdr>
        <w:top w:val="none" w:sz="0" w:space="0" w:color="auto"/>
        <w:left w:val="none" w:sz="0" w:space="0" w:color="auto"/>
        <w:bottom w:val="none" w:sz="0" w:space="0" w:color="auto"/>
        <w:right w:val="none" w:sz="0" w:space="0" w:color="auto"/>
      </w:divBdr>
      <w:divsChild>
        <w:div w:id="254560211">
          <w:marLeft w:val="640"/>
          <w:marRight w:val="0"/>
          <w:marTop w:val="0"/>
          <w:marBottom w:val="0"/>
          <w:divBdr>
            <w:top w:val="none" w:sz="0" w:space="0" w:color="auto"/>
            <w:left w:val="none" w:sz="0" w:space="0" w:color="auto"/>
            <w:bottom w:val="none" w:sz="0" w:space="0" w:color="auto"/>
            <w:right w:val="none" w:sz="0" w:space="0" w:color="auto"/>
          </w:divBdr>
        </w:div>
        <w:div w:id="1254362607">
          <w:marLeft w:val="640"/>
          <w:marRight w:val="0"/>
          <w:marTop w:val="0"/>
          <w:marBottom w:val="0"/>
          <w:divBdr>
            <w:top w:val="none" w:sz="0" w:space="0" w:color="auto"/>
            <w:left w:val="none" w:sz="0" w:space="0" w:color="auto"/>
            <w:bottom w:val="none" w:sz="0" w:space="0" w:color="auto"/>
            <w:right w:val="none" w:sz="0" w:space="0" w:color="auto"/>
          </w:divBdr>
        </w:div>
        <w:div w:id="2128306992">
          <w:marLeft w:val="640"/>
          <w:marRight w:val="0"/>
          <w:marTop w:val="0"/>
          <w:marBottom w:val="0"/>
          <w:divBdr>
            <w:top w:val="none" w:sz="0" w:space="0" w:color="auto"/>
            <w:left w:val="none" w:sz="0" w:space="0" w:color="auto"/>
            <w:bottom w:val="none" w:sz="0" w:space="0" w:color="auto"/>
            <w:right w:val="none" w:sz="0" w:space="0" w:color="auto"/>
          </w:divBdr>
        </w:div>
      </w:divsChild>
    </w:div>
    <w:div w:id="1249657182">
      <w:bodyDiv w:val="1"/>
      <w:marLeft w:val="0"/>
      <w:marRight w:val="0"/>
      <w:marTop w:val="0"/>
      <w:marBottom w:val="0"/>
      <w:divBdr>
        <w:top w:val="none" w:sz="0" w:space="0" w:color="auto"/>
        <w:left w:val="none" w:sz="0" w:space="0" w:color="auto"/>
        <w:bottom w:val="none" w:sz="0" w:space="0" w:color="auto"/>
        <w:right w:val="none" w:sz="0" w:space="0" w:color="auto"/>
      </w:divBdr>
      <w:divsChild>
        <w:div w:id="17776924">
          <w:marLeft w:val="640"/>
          <w:marRight w:val="0"/>
          <w:marTop w:val="0"/>
          <w:marBottom w:val="0"/>
          <w:divBdr>
            <w:top w:val="none" w:sz="0" w:space="0" w:color="auto"/>
            <w:left w:val="none" w:sz="0" w:space="0" w:color="auto"/>
            <w:bottom w:val="none" w:sz="0" w:space="0" w:color="auto"/>
            <w:right w:val="none" w:sz="0" w:space="0" w:color="auto"/>
          </w:divBdr>
        </w:div>
        <w:div w:id="21368552">
          <w:marLeft w:val="640"/>
          <w:marRight w:val="0"/>
          <w:marTop w:val="0"/>
          <w:marBottom w:val="0"/>
          <w:divBdr>
            <w:top w:val="none" w:sz="0" w:space="0" w:color="auto"/>
            <w:left w:val="none" w:sz="0" w:space="0" w:color="auto"/>
            <w:bottom w:val="none" w:sz="0" w:space="0" w:color="auto"/>
            <w:right w:val="none" w:sz="0" w:space="0" w:color="auto"/>
          </w:divBdr>
        </w:div>
        <w:div w:id="764300967">
          <w:marLeft w:val="640"/>
          <w:marRight w:val="0"/>
          <w:marTop w:val="0"/>
          <w:marBottom w:val="0"/>
          <w:divBdr>
            <w:top w:val="none" w:sz="0" w:space="0" w:color="auto"/>
            <w:left w:val="none" w:sz="0" w:space="0" w:color="auto"/>
            <w:bottom w:val="none" w:sz="0" w:space="0" w:color="auto"/>
            <w:right w:val="none" w:sz="0" w:space="0" w:color="auto"/>
          </w:divBdr>
        </w:div>
        <w:div w:id="871188307">
          <w:marLeft w:val="640"/>
          <w:marRight w:val="0"/>
          <w:marTop w:val="0"/>
          <w:marBottom w:val="0"/>
          <w:divBdr>
            <w:top w:val="none" w:sz="0" w:space="0" w:color="auto"/>
            <w:left w:val="none" w:sz="0" w:space="0" w:color="auto"/>
            <w:bottom w:val="none" w:sz="0" w:space="0" w:color="auto"/>
            <w:right w:val="none" w:sz="0" w:space="0" w:color="auto"/>
          </w:divBdr>
        </w:div>
        <w:div w:id="1165509615">
          <w:marLeft w:val="640"/>
          <w:marRight w:val="0"/>
          <w:marTop w:val="0"/>
          <w:marBottom w:val="0"/>
          <w:divBdr>
            <w:top w:val="none" w:sz="0" w:space="0" w:color="auto"/>
            <w:left w:val="none" w:sz="0" w:space="0" w:color="auto"/>
            <w:bottom w:val="none" w:sz="0" w:space="0" w:color="auto"/>
            <w:right w:val="none" w:sz="0" w:space="0" w:color="auto"/>
          </w:divBdr>
        </w:div>
        <w:div w:id="1365866007">
          <w:marLeft w:val="640"/>
          <w:marRight w:val="0"/>
          <w:marTop w:val="0"/>
          <w:marBottom w:val="0"/>
          <w:divBdr>
            <w:top w:val="none" w:sz="0" w:space="0" w:color="auto"/>
            <w:left w:val="none" w:sz="0" w:space="0" w:color="auto"/>
            <w:bottom w:val="none" w:sz="0" w:space="0" w:color="auto"/>
            <w:right w:val="none" w:sz="0" w:space="0" w:color="auto"/>
          </w:divBdr>
        </w:div>
        <w:div w:id="1604459758">
          <w:marLeft w:val="640"/>
          <w:marRight w:val="0"/>
          <w:marTop w:val="0"/>
          <w:marBottom w:val="0"/>
          <w:divBdr>
            <w:top w:val="none" w:sz="0" w:space="0" w:color="auto"/>
            <w:left w:val="none" w:sz="0" w:space="0" w:color="auto"/>
            <w:bottom w:val="none" w:sz="0" w:space="0" w:color="auto"/>
            <w:right w:val="none" w:sz="0" w:space="0" w:color="auto"/>
          </w:divBdr>
        </w:div>
        <w:div w:id="1609041031">
          <w:marLeft w:val="640"/>
          <w:marRight w:val="0"/>
          <w:marTop w:val="0"/>
          <w:marBottom w:val="0"/>
          <w:divBdr>
            <w:top w:val="none" w:sz="0" w:space="0" w:color="auto"/>
            <w:left w:val="none" w:sz="0" w:space="0" w:color="auto"/>
            <w:bottom w:val="none" w:sz="0" w:space="0" w:color="auto"/>
            <w:right w:val="none" w:sz="0" w:space="0" w:color="auto"/>
          </w:divBdr>
        </w:div>
        <w:div w:id="2015957738">
          <w:marLeft w:val="640"/>
          <w:marRight w:val="0"/>
          <w:marTop w:val="0"/>
          <w:marBottom w:val="0"/>
          <w:divBdr>
            <w:top w:val="none" w:sz="0" w:space="0" w:color="auto"/>
            <w:left w:val="none" w:sz="0" w:space="0" w:color="auto"/>
            <w:bottom w:val="none" w:sz="0" w:space="0" w:color="auto"/>
            <w:right w:val="none" w:sz="0" w:space="0" w:color="auto"/>
          </w:divBdr>
        </w:div>
      </w:divsChild>
    </w:div>
    <w:div w:id="1274944458">
      <w:bodyDiv w:val="1"/>
      <w:marLeft w:val="0"/>
      <w:marRight w:val="0"/>
      <w:marTop w:val="0"/>
      <w:marBottom w:val="0"/>
      <w:divBdr>
        <w:top w:val="none" w:sz="0" w:space="0" w:color="auto"/>
        <w:left w:val="none" w:sz="0" w:space="0" w:color="auto"/>
        <w:bottom w:val="none" w:sz="0" w:space="0" w:color="auto"/>
        <w:right w:val="none" w:sz="0" w:space="0" w:color="auto"/>
      </w:divBdr>
      <w:divsChild>
        <w:div w:id="297533626">
          <w:marLeft w:val="640"/>
          <w:marRight w:val="0"/>
          <w:marTop w:val="0"/>
          <w:marBottom w:val="0"/>
          <w:divBdr>
            <w:top w:val="none" w:sz="0" w:space="0" w:color="auto"/>
            <w:left w:val="none" w:sz="0" w:space="0" w:color="auto"/>
            <w:bottom w:val="none" w:sz="0" w:space="0" w:color="auto"/>
            <w:right w:val="none" w:sz="0" w:space="0" w:color="auto"/>
          </w:divBdr>
        </w:div>
        <w:div w:id="294483924">
          <w:marLeft w:val="640"/>
          <w:marRight w:val="0"/>
          <w:marTop w:val="0"/>
          <w:marBottom w:val="0"/>
          <w:divBdr>
            <w:top w:val="none" w:sz="0" w:space="0" w:color="auto"/>
            <w:left w:val="none" w:sz="0" w:space="0" w:color="auto"/>
            <w:bottom w:val="none" w:sz="0" w:space="0" w:color="auto"/>
            <w:right w:val="none" w:sz="0" w:space="0" w:color="auto"/>
          </w:divBdr>
        </w:div>
        <w:div w:id="1018388181">
          <w:marLeft w:val="640"/>
          <w:marRight w:val="0"/>
          <w:marTop w:val="0"/>
          <w:marBottom w:val="0"/>
          <w:divBdr>
            <w:top w:val="none" w:sz="0" w:space="0" w:color="auto"/>
            <w:left w:val="none" w:sz="0" w:space="0" w:color="auto"/>
            <w:bottom w:val="none" w:sz="0" w:space="0" w:color="auto"/>
            <w:right w:val="none" w:sz="0" w:space="0" w:color="auto"/>
          </w:divBdr>
        </w:div>
        <w:div w:id="1978800893">
          <w:marLeft w:val="640"/>
          <w:marRight w:val="0"/>
          <w:marTop w:val="0"/>
          <w:marBottom w:val="0"/>
          <w:divBdr>
            <w:top w:val="none" w:sz="0" w:space="0" w:color="auto"/>
            <w:left w:val="none" w:sz="0" w:space="0" w:color="auto"/>
            <w:bottom w:val="none" w:sz="0" w:space="0" w:color="auto"/>
            <w:right w:val="none" w:sz="0" w:space="0" w:color="auto"/>
          </w:divBdr>
        </w:div>
        <w:div w:id="929774901">
          <w:marLeft w:val="640"/>
          <w:marRight w:val="0"/>
          <w:marTop w:val="0"/>
          <w:marBottom w:val="0"/>
          <w:divBdr>
            <w:top w:val="none" w:sz="0" w:space="0" w:color="auto"/>
            <w:left w:val="none" w:sz="0" w:space="0" w:color="auto"/>
            <w:bottom w:val="none" w:sz="0" w:space="0" w:color="auto"/>
            <w:right w:val="none" w:sz="0" w:space="0" w:color="auto"/>
          </w:divBdr>
        </w:div>
        <w:div w:id="1928153212">
          <w:marLeft w:val="640"/>
          <w:marRight w:val="0"/>
          <w:marTop w:val="0"/>
          <w:marBottom w:val="0"/>
          <w:divBdr>
            <w:top w:val="none" w:sz="0" w:space="0" w:color="auto"/>
            <w:left w:val="none" w:sz="0" w:space="0" w:color="auto"/>
            <w:bottom w:val="none" w:sz="0" w:space="0" w:color="auto"/>
            <w:right w:val="none" w:sz="0" w:space="0" w:color="auto"/>
          </w:divBdr>
        </w:div>
        <w:div w:id="1561289403">
          <w:marLeft w:val="640"/>
          <w:marRight w:val="0"/>
          <w:marTop w:val="0"/>
          <w:marBottom w:val="0"/>
          <w:divBdr>
            <w:top w:val="none" w:sz="0" w:space="0" w:color="auto"/>
            <w:left w:val="none" w:sz="0" w:space="0" w:color="auto"/>
            <w:bottom w:val="none" w:sz="0" w:space="0" w:color="auto"/>
            <w:right w:val="none" w:sz="0" w:space="0" w:color="auto"/>
          </w:divBdr>
        </w:div>
        <w:div w:id="1205632289">
          <w:marLeft w:val="640"/>
          <w:marRight w:val="0"/>
          <w:marTop w:val="0"/>
          <w:marBottom w:val="0"/>
          <w:divBdr>
            <w:top w:val="none" w:sz="0" w:space="0" w:color="auto"/>
            <w:left w:val="none" w:sz="0" w:space="0" w:color="auto"/>
            <w:bottom w:val="none" w:sz="0" w:space="0" w:color="auto"/>
            <w:right w:val="none" w:sz="0" w:space="0" w:color="auto"/>
          </w:divBdr>
        </w:div>
        <w:div w:id="1687556707">
          <w:marLeft w:val="640"/>
          <w:marRight w:val="0"/>
          <w:marTop w:val="0"/>
          <w:marBottom w:val="0"/>
          <w:divBdr>
            <w:top w:val="none" w:sz="0" w:space="0" w:color="auto"/>
            <w:left w:val="none" w:sz="0" w:space="0" w:color="auto"/>
            <w:bottom w:val="none" w:sz="0" w:space="0" w:color="auto"/>
            <w:right w:val="none" w:sz="0" w:space="0" w:color="auto"/>
          </w:divBdr>
        </w:div>
        <w:div w:id="2106680919">
          <w:marLeft w:val="640"/>
          <w:marRight w:val="0"/>
          <w:marTop w:val="0"/>
          <w:marBottom w:val="0"/>
          <w:divBdr>
            <w:top w:val="none" w:sz="0" w:space="0" w:color="auto"/>
            <w:left w:val="none" w:sz="0" w:space="0" w:color="auto"/>
            <w:bottom w:val="none" w:sz="0" w:space="0" w:color="auto"/>
            <w:right w:val="none" w:sz="0" w:space="0" w:color="auto"/>
          </w:divBdr>
        </w:div>
        <w:div w:id="326635354">
          <w:marLeft w:val="640"/>
          <w:marRight w:val="0"/>
          <w:marTop w:val="0"/>
          <w:marBottom w:val="0"/>
          <w:divBdr>
            <w:top w:val="none" w:sz="0" w:space="0" w:color="auto"/>
            <w:left w:val="none" w:sz="0" w:space="0" w:color="auto"/>
            <w:bottom w:val="none" w:sz="0" w:space="0" w:color="auto"/>
            <w:right w:val="none" w:sz="0" w:space="0" w:color="auto"/>
          </w:divBdr>
        </w:div>
        <w:div w:id="1006904556">
          <w:marLeft w:val="640"/>
          <w:marRight w:val="0"/>
          <w:marTop w:val="0"/>
          <w:marBottom w:val="0"/>
          <w:divBdr>
            <w:top w:val="none" w:sz="0" w:space="0" w:color="auto"/>
            <w:left w:val="none" w:sz="0" w:space="0" w:color="auto"/>
            <w:bottom w:val="none" w:sz="0" w:space="0" w:color="auto"/>
            <w:right w:val="none" w:sz="0" w:space="0" w:color="auto"/>
          </w:divBdr>
        </w:div>
        <w:div w:id="1932006443">
          <w:marLeft w:val="640"/>
          <w:marRight w:val="0"/>
          <w:marTop w:val="0"/>
          <w:marBottom w:val="0"/>
          <w:divBdr>
            <w:top w:val="none" w:sz="0" w:space="0" w:color="auto"/>
            <w:left w:val="none" w:sz="0" w:space="0" w:color="auto"/>
            <w:bottom w:val="none" w:sz="0" w:space="0" w:color="auto"/>
            <w:right w:val="none" w:sz="0" w:space="0" w:color="auto"/>
          </w:divBdr>
        </w:div>
        <w:div w:id="83888158">
          <w:marLeft w:val="640"/>
          <w:marRight w:val="0"/>
          <w:marTop w:val="0"/>
          <w:marBottom w:val="0"/>
          <w:divBdr>
            <w:top w:val="none" w:sz="0" w:space="0" w:color="auto"/>
            <w:left w:val="none" w:sz="0" w:space="0" w:color="auto"/>
            <w:bottom w:val="none" w:sz="0" w:space="0" w:color="auto"/>
            <w:right w:val="none" w:sz="0" w:space="0" w:color="auto"/>
          </w:divBdr>
        </w:div>
        <w:div w:id="806699206">
          <w:marLeft w:val="640"/>
          <w:marRight w:val="0"/>
          <w:marTop w:val="0"/>
          <w:marBottom w:val="0"/>
          <w:divBdr>
            <w:top w:val="none" w:sz="0" w:space="0" w:color="auto"/>
            <w:left w:val="none" w:sz="0" w:space="0" w:color="auto"/>
            <w:bottom w:val="none" w:sz="0" w:space="0" w:color="auto"/>
            <w:right w:val="none" w:sz="0" w:space="0" w:color="auto"/>
          </w:divBdr>
        </w:div>
        <w:div w:id="696543921">
          <w:marLeft w:val="640"/>
          <w:marRight w:val="0"/>
          <w:marTop w:val="0"/>
          <w:marBottom w:val="0"/>
          <w:divBdr>
            <w:top w:val="none" w:sz="0" w:space="0" w:color="auto"/>
            <w:left w:val="none" w:sz="0" w:space="0" w:color="auto"/>
            <w:bottom w:val="none" w:sz="0" w:space="0" w:color="auto"/>
            <w:right w:val="none" w:sz="0" w:space="0" w:color="auto"/>
          </w:divBdr>
        </w:div>
        <w:div w:id="1125466500">
          <w:marLeft w:val="640"/>
          <w:marRight w:val="0"/>
          <w:marTop w:val="0"/>
          <w:marBottom w:val="0"/>
          <w:divBdr>
            <w:top w:val="none" w:sz="0" w:space="0" w:color="auto"/>
            <w:left w:val="none" w:sz="0" w:space="0" w:color="auto"/>
            <w:bottom w:val="none" w:sz="0" w:space="0" w:color="auto"/>
            <w:right w:val="none" w:sz="0" w:space="0" w:color="auto"/>
          </w:divBdr>
        </w:div>
        <w:div w:id="1473987312">
          <w:marLeft w:val="640"/>
          <w:marRight w:val="0"/>
          <w:marTop w:val="0"/>
          <w:marBottom w:val="0"/>
          <w:divBdr>
            <w:top w:val="none" w:sz="0" w:space="0" w:color="auto"/>
            <w:left w:val="none" w:sz="0" w:space="0" w:color="auto"/>
            <w:bottom w:val="none" w:sz="0" w:space="0" w:color="auto"/>
            <w:right w:val="none" w:sz="0" w:space="0" w:color="auto"/>
          </w:divBdr>
        </w:div>
        <w:div w:id="676418444">
          <w:marLeft w:val="640"/>
          <w:marRight w:val="0"/>
          <w:marTop w:val="0"/>
          <w:marBottom w:val="0"/>
          <w:divBdr>
            <w:top w:val="none" w:sz="0" w:space="0" w:color="auto"/>
            <w:left w:val="none" w:sz="0" w:space="0" w:color="auto"/>
            <w:bottom w:val="none" w:sz="0" w:space="0" w:color="auto"/>
            <w:right w:val="none" w:sz="0" w:space="0" w:color="auto"/>
          </w:divBdr>
        </w:div>
        <w:div w:id="207568465">
          <w:marLeft w:val="640"/>
          <w:marRight w:val="0"/>
          <w:marTop w:val="0"/>
          <w:marBottom w:val="0"/>
          <w:divBdr>
            <w:top w:val="none" w:sz="0" w:space="0" w:color="auto"/>
            <w:left w:val="none" w:sz="0" w:space="0" w:color="auto"/>
            <w:bottom w:val="none" w:sz="0" w:space="0" w:color="auto"/>
            <w:right w:val="none" w:sz="0" w:space="0" w:color="auto"/>
          </w:divBdr>
        </w:div>
        <w:div w:id="1865242798">
          <w:marLeft w:val="640"/>
          <w:marRight w:val="0"/>
          <w:marTop w:val="0"/>
          <w:marBottom w:val="0"/>
          <w:divBdr>
            <w:top w:val="none" w:sz="0" w:space="0" w:color="auto"/>
            <w:left w:val="none" w:sz="0" w:space="0" w:color="auto"/>
            <w:bottom w:val="none" w:sz="0" w:space="0" w:color="auto"/>
            <w:right w:val="none" w:sz="0" w:space="0" w:color="auto"/>
          </w:divBdr>
        </w:div>
        <w:div w:id="199980208">
          <w:marLeft w:val="640"/>
          <w:marRight w:val="0"/>
          <w:marTop w:val="0"/>
          <w:marBottom w:val="0"/>
          <w:divBdr>
            <w:top w:val="none" w:sz="0" w:space="0" w:color="auto"/>
            <w:left w:val="none" w:sz="0" w:space="0" w:color="auto"/>
            <w:bottom w:val="none" w:sz="0" w:space="0" w:color="auto"/>
            <w:right w:val="none" w:sz="0" w:space="0" w:color="auto"/>
          </w:divBdr>
        </w:div>
        <w:div w:id="494154480">
          <w:marLeft w:val="640"/>
          <w:marRight w:val="0"/>
          <w:marTop w:val="0"/>
          <w:marBottom w:val="0"/>
          <w:divBdr>
            <w:top w:val="none" w:sz="0" w:space="0" w:color="auto"/>
            <w:left w:val="none" w:sz="0" w:space="0" w:color="auto"/>
            <w:bottom w:val="none" w:sz="0" w:space="0" w:color="auto"/>
            <w:right w:val="none" w:sz="0" w:space="0" w:color="auto"/>
          </w:divBdr>
        </w:div>
      </w:divsChild>
    </w:div>
    <w:div w:id="1313295857">
      <w:bodyDiv w:val="1"/>
      <w:marLeft w:val="0"/>
      <w:marRight w:val="0"/>
      <w:marTop w:val="0"/>
      <w:marBottom w:val="0"/>
      <w:divBdr>
        <w:top w:val="none" w:sz="0" w:space="0" w:color="auto"/>
        <w:left w:val="none" w:sz="0" w:space="0" w:color="auto"/>
        <w:bottom w:val="none" w:sz="0" w:space="0" w:color="auto"/>
        <w:right w:val="none" w:sz="0" w:space="0" w:color="auto"/>
      </w:divBdr>
      <w:divsChild>
        <w:div w:id="145443170">
          <w:marLeft w:val="640"/>
          <w:marRight w:val="0"/>
          <w:marTop w:val="0"/>
          <w:marBottom w:val="0"/>
          <w:divBdr>
            <w:top w:val="none" w:sz="0" w:space="0" w:color="auto"/>
            <w:left w:val="none" w:sz="0" w:space="0" w:color="auto"/>
            <w:bottom w:val="none" w:sz="0" w:space="0" w:color="auto"/>
            <w:right w:val="none" w:sz="0" w:space="0" w:color="auto"/>
          </w:divBdr>
        </w:div>
        <w:div w:id="155197529">
          <w:marLeft w:val="640"/>
          <w:marRight w:val="0"/>
          <w:marTop w:val="0"/>
          <w:marBottom w:val="0"/>
          <w:divBdr>
            <w:top w:val="none" w:sz="0" w:space="0" w:color="auto"/>
            <w:left w:val="none" w:sz="0" w:space="0" w:color="auto"/>
            <w:bottom w:val="none" w:sz="0" w:space="0" w:color="auto"/>
            <w:right w:val="none" w:sz="0" w:space="0" w:color="auto"/>
          </w:divBdr>
        </w:div>
        <w:div w:id="587886941">
          <w:marLeft w:val="640"/>
          <w:marRight w:val="0"/>
          <w:marTop w:val="0"/>
          <w:marBottom w:val="0"/>
          <w:divBdr>
            <w:top w:val="none" w:sz="0" w:space="0" w:color="auto"/>
            <w:left w:val="none" w:sz="0" w:space="0" w:color="auto"/>
            <w:bottom w:val="none" w:sz="0" w:space="0" w:color="auto"/>
            <w:right w:val="none" w:sz="0" w:space="0" w:color="auto"/>
          </w:divBdr>
        </w:div>
        <w:div w:id="749501552">
          <w:marLeft w:val="640"/>
          <w:marRight w:val="0"/>
          <w:marTop w:val="0"/>
          <w:marBottom w:val="0"/>
          <w:divBdr>
            <w:top w:val="none" w:sz="0" w:space="0" w:color="auto"/>
            <w:left w:val="none" w:sz="0" w:space="0" w:color="auto"/>
            <w:bottom w:val="none" w:sz="0" w:space="0" w:color="auto"/>
            <w:right w:val="none" w:sz="0" w:space="0" w:color="auto"/>
          </w:divBdr>
        </w:div>
        <w:div w:id="751514037">
          <w:marLeft w:val="640"/>
          <w:marRight w:val="0"/>
          <w:marTop w:val="0"/>
          <w:marBottom w:val="0"/>
          <w:divBdr>
            <w:top w:val="none" w:sz="0" w:space="0" w:color="auto"/>
            <w:left w:val="none" w:sz="0" w:space="0" w:color="auto"/>
            <w:bottom w:val="none" w:sz="0" w:space="0" w:color="auto"/>
            <w:right w:val="none" w:sz="0" w:space="0" w:color="auto"/>
          </w:divBdr>
        </w:div>
        <w:div w:id="1180316213">
          <w:marLeft w:val="640"/>
          <w:marRight w:val="0"/>
          <w:marTop w:val="0"/>
          <w:marBottom w:val="0"/>
          <w:divBdr>
            <w:top w:val="none" w:sz="0" w:space="0" w:color="auto"/>
            <w:left w:val="none" w:sz="0" w:space="0" w:color="auto"/>
            <w:bottom w:val="none" w:sz="0" w:space="0" w:color="auto"/>
            <w:right w:val="none" w:sz="0" w:space="0" w:color="auto"/>
          </w:divBdr>
        </w:div>
        <w:div w:id="1375734467">
          <w:marLeft w:val="640"/>
          <w:marRight w:val="0"/>
          <w:marTop w:val="0"/>
          <w:marBottom w:val="0"/>
          <w:divBdr>
            <w:top w:val="none" w:sz="0" w:space="0" w:color="auto"/>
            <w:left w:val="none" w:sz="0" w:space="0" w:color="auto"/>
            <w:bottom w:val="none" w:sz="0" w:space="0" w:color="auto"/>
            <w:right w:val="none" w:sz="0" w:space="0" w:color="auto"/>
          </w:divBdr>
        </w:div>
        <w:div w:id="1883639811">
          <w:marLeft w:val="640"/>
          <w:marRight w:val="0"/>
          <w:marTop w:val="0"/>
          <w:marBottom w:val="0"/>
          <w:divBdr>
            <w:top w:val="none" w:sz="0" w:space="0" w:color="auto"/>
            <w:left w:val="none" w:sz="0" w:space="0" w:color="auto"/>
            <w:bottom w:val="none" w:sz="0" w:space="0" w:color="auto"/>
            <w:right w:val="none" w:sz="0" w:space="0" w:color="auto"/>
          </w:divBdr>
        </w:div>
        <w:div w:id="2016222362">
          <w:marLeft w:val="640"/>
          <w:marRight w:val="0"/>
          <w:marTop w:val="0"/>
          <w:marBottom w:val="0"/>
          <w:divBdr>
            <w:top w:val="none" w:sz="0" w:space="0" w:color="auto"/>
            <w:left w:val="none" w:sz="0" w:space="0" w:color="auto"/>
            <w:bottom w:val="none" w:sz="0" w:space="0" w:color="auto"/>
            <w:right w:val="none" w:sz="0" w:space="0" w:color="auto"/>
          </w:divBdr>
        </w:div>
      </w:divsChild>
    </w:div>
    <w:div w:id="1324356696">
      <w:bodyDiv w:val="1"/>
      <w:marLeft w:val="0"/>
      <w:marRight w:val="0"/>
      <w:marTop w:val="0"/>
      <w:marBottom w:val="0"/>
      <w:divBdr>
        <w:top w:val="none" w:sz="0" w:space="0" w:color="auto"/>
        <w:left w:val="none" w:sz="0" w:space="0" w:color="auto"/>
        <w:bottom w:val="none" w:sz="0" w:space="0" w:color="auto"/>
        <w:right w:val="none" w:sz="0" w:space="0" w:color="auto"/>
      </w:divBdr>
      <w:divsChild>
        <w:div w:id="144669328">
          <w:marLeft w:val="640"/>
          <w:marRight w:val="0"/>
          <w:marTop w:val="0"/>
          <w:marBottom w:val="0"/>
          <w:divBdr>
            <w:top w:val="none" w:sz="0" w:space="0" w:color="auto"/>
            <w:left w:val="none" w:sz="0" w:space="0" w:color="auto"/>
            <w:bottom w:val="none" w:sz="0" w:space="0" w:color="auto"/>
            <w:right w:val="none" w:sz="0" w:space="0" w:color="auto"/>
          </w:divBdr>
        </w:div>
        <w:div w:id="206382494">
          <w:marLeft w:val="640"/>
          <w:marRight w:val="0"/>
          <w:marTop w:val="0"/>
          <w:marBottom w:val="0"/>
          <w:divBdr>
            <w:top w:val="none" w:sz="0" w:space="0" w:color="auto"/>
            <w:left w:val="none" w:sz="0" w:space="0" w:color="auto"/>
            <w:bottom w:val="none" w:sz="0" w:space="0" w:color="auto"/>
            <w:right w:val="none" w:sz="0" w:space="0" w:color="auto"/>
          </w:divBdr>
        </w:div>
        <w:div w:id="354429635">
          <w:marLeft w:val="640"/>
          <w:marRight w:val="0"/>
          <w:marTop w:val="0"/>
          <w:marBottom w:val="0"/>
          <w:divBdr>
            <w:top w:val="none" w:sz="0" w:space="0" w:color="auto"/>
            <w:left w:val="none" w:sz="0" w:space="0" w:color="auto"/>
            <w:bottom w:val="none" w:sz="0" w:space="0" w:color="auto"/>
            <w:right w:val="none" w:sz="0" w:space="0" w:color="auto"/>
          </w:divBdr>
        </w:div>
        <w:div w:id="493574757">
          <w:marLeft w:val="640"/>
          <w:marRight w:val="0"/>
          <w:marTop w:val="0"/>
          <w:marBottom w:val="0"/>
          <w:divBdr>
            <w:top w:val="none" w:sz="0" w:space="0" w:color="auto"/>
            <w:left w:val="none" w:sz="0" w:space="0" w:color="auto"/>
            <w:bottom w:val="none" w:sz="0" w:space="0" w:color="auto"/>
            <w:right w:val="none" w:sz="0" w:space="0" w:color="auto"/>
          </w:divBdr>
        </w:div>
        <w:div w:id="613368929">
          <w:marLeft w:val="640"/>
          <w:marRight w:val="0"/>
          <w:marTop w:val="0"/>
          <w:marBottom w:val="0"/>
          <w:divBdr>
            <w:top w:val="none" w:sz="0" w:space="0" w:color="auto"/>
            <w:left w:val="none" w:sz="0" w:space="0" w:color="auto"/>
            <w:bottom w:val="none" w:sz="0" w:space="0" w:color="auto"/>
            <w:right w:val="none" w:sz="0" w:space="0" w:color="auto"/>
          </w:divBdr>
        </w:div>
        <w:div w:id="666520926">
          <w:marLeft w:val="640"/>
          <w:marRight w:val="0"/>
          <w:marTop w:val="0"/>
          <w:marBottom w:val="0"/>
          <w:divBdr>
            <w:top w:val="none" w:sz="0" w:space="0" w:color="auto"/>
            <w:left w:val="none" w:sz="0" w:space="0" w:color="auto"/>
            <w:bottom w:val="none" w:sz="0" w:space="0" w:color="auto"/>
            <w:right w:val="none" w:sz="0" w:space="0" w:color="auto"/>
          </w:divBdr>
        </w:div>
        <w:div w:id="968978418">
          <w:marLeft w:val="640"/>
          <w:marRight w:val="0"/>
          <w:marTop w:val="0"/>
          <w:marBottom w:val="0"/>
          <w:divBdr>
            <w:top w:val="none" w:sz="0" w:space="0" w:color="auto"/>
            <w:left w:val="none" w:sz="0" w:space="0" w:color="auto"/>
            <w:bottom w:val="none" w:sz="0" w:space="0" w:color="auto"/>
            <w:right w:val="none" w:sz="0" w:space="0" w:color="auto"/>
          </w:divBdr>
        </w:div>
        <w:div w:id="991638926">
          <w:marLeft w:val="640"/>
          <w:marRight w:val="0"/>
          <w:marTop w:val="0"/>
          <w:marBottom w:val="0"/>
          <w:divBdr>
            <w:top w:val="none" w:sz="0" w:space="0" w:color="auto"/>
            <w:left w:val="none" w:sz="0" w:space="0" w:color="auto"/>
            <w:bottom w:val="none" w:sz="0" w:space="0" w:color="auto"/>
            <w:right w:val="none" w:sz="0" w:space="0" w:color="auto"/>
          </w:divBdr>
        </w:div>
        <w:div w:id="1061442745">
          <w:marLeft w:val="640"/>
          <w:marRight w:val="0"/>
          <w:marTop w:val="0"/>
          <w:marBottom w:val="0"/>
          <w:divBdr>
            <w:top w:val="none" w:sz="0" w:space="0" w:color="auto"/>
            <w:left w:val="none" w:sz="0" w:space="0" w:color="auto"/>
            <w:bottom w:val="none" w:sz="0" w:space="0" w:color="auto"/>
            <w:right w:val="none" w:sz="0" w:space="0" w:color="auto"/>
          </w:divBdr>
        </w:div>
        <w:div w:id="1260066872">
          <w:marLeft w:val="640"/>
          <w:marRight w:val="0"/>
          <w:marTop w:val="0"/>
          <w:marBottom w:val="0"/>
          <w:divBdr>
            <w:top w:val="none" w:sz="0" w:space="0" w:color="auto"/>
            <w:left w:val="none" w:sz="0" w:space="0" w:color="auto"/>
            <w:bottom w:val="none" w:sz="0" w:space="0" w:color="auto"/>
            <w:right w:val="none" w:sz="0" w:space="0" w:color="auto"/>
          </w:divBdr>
        </w:div>
        <w:div w:id="1325858851">
          <w:marLeft w:val="640"/>
          <w:marRight w:val="0"/>
          <w:marTop w:val="0"/>
          <w:marBottom w:val="0"/>
          <w:divBdr>
            <w:top w:val="none" w:sz="0" w:space="0" w:color="auto"/>
            <w:left w:val="none" w:sz="0" w:space="0" w:color="auto"/>
            <w:bottom w:val="none" w:sz="0" w:space="0" w:color="auto"/>
            <w:right w:val="none" w:sz="0" w:space="0" w:color="auto"/>
          </w:divBdr>
        </w:div>
        <w:div w:id="1943879576">
          <w:marLeft w:val="640"/>
          <w:marRight w:val="0"/>
          <w:marTop w:val="0"/>
          <w:marBottom w:val="0"/>
          <w:divBdr>
            <w:top w:val="none" w:sz="0" w:space="0" w:color="auto"/>
            <w:left w:val="none" w:sz="0" w:space="0" w:color="auto"/>
            <w:bottom w:val="none" w:sz="0" w:space="0" w:color="auto"/>
            <w:right w:val="none" w:sz="0" w:space="0" w:color="auto"/>
          </w:divBdr>
        </w:div>
        <w:div w:id="2096129287">
          <w:marLeft w:val="640"/>
          <w:marRight w:val="0"/>
          <w:marTop w:val="0"/>
          <w:marBottom w:val="0"/>
          <w:divBdr>
            <w:top w:val="none" w:sz="0" w:space="0" w:color="auto"/>
            <w:left w:val="none" w:sz="0" w:space="0" w:color="auto"/>
            <w:bottom w:val="none" w:sz="0" w:space="0" w:color="auto"/>
            <w:right w:val="none" w:sz="0" w:space="0" w:color="auto"/>
          </w:divBdr>
        </w:div>
      </w:divsChild>
    </w:div>
    <w:div w:id="1341857019">
      <w:bodyDiv w:val="1"/>
      <w:marLeft w:val="0"/>
      <w:marRight w:val="0"/>
      <w:marTop w:val="0"/>
      <w:marBottom w:val="0"/>
      <w:divBdr>
        <w:top w:val="none" w:sz="0" w:space="0" w:color="auto"/>
        <w:left w:val="none" w:sz="0" w:space="0" w:color="auto"/>
        <w:bottom w:val="none" w:sz="0" w:space="0" w:color="auto"/>
        <w:right w:val="none" w:sz="0" w:space="0" w:color="auto"/>
      </w:divBdr>
      <w:divsChild>
        <w:div w:id="542905579">
          <w:marLeft w:val="640"/>
          <w:marRight w:val="0"/>
          <w:marTop w:val="0"/>
          <w:marBottom w:val="0"/>
          <w:divBdr>
            <w:top w:val="none" w:sz="0" w:space="0" w:color="auto"/>
            <w:left w:val="none" w:sz="0" w:space="0" w:color="auto"/>
            <w:bottom w:val="none" w:sz="0" w:space="0" w:color="auto"/>
            <w:right w:val="none" w:sz="0" w:space="0" w:color="auto"/>
          </w:divBdr>
        </w:div>
        <w:div w:id="566113007">
          <w:marLeft w:val="640"/>
          <w:marRight w:val="0"/>
          <w:marTop w:val="0"/>
          <w:marBottom w:val="0"/>
          <w:divBdr>
            <w:top w:val="none" w:sz="0" w:space="0" w:color="auto"/>
            <w:left w:val="none" w:sz="0" w:space="0" w:color="auto"/>
            <w:bottom w:val="none" w:sz="0" w:space="0" w:color="auto"/>
            <w:right w:val="none" w:sz="0" w:space="0" w:color="auto"/>
          </w:divBdr>
        </w:div>
        <w:div w:id="583271018">
          <w:marLeft w:val="640"/>
          <w:marRight w:val="0"/>
          <w:marTop w:val="0"/>
          <w:marBottom w:val="0"/>
          <w:divBdr>
            <w:top w:val="none" w:sz="0" w:space="0" w:color="auto"/>
            <w:left w:val="none" w:sz="0" w:space="0" w:color="auto"/>
            <w:bottom w:val="none" w:sz="0" w:space="0" w:color="auto"/>
            <w:right w:val="none" w:sz="0" w:space="0" w:color="auto"/>
          </w:divBdr>
        </w:div>
        <w:div w:id="592519504">
          <w:marLeft w:val="640"/>
          <w:marRight w:val="0"/>
          <w:marTop w:val="0"/>
          <w:marBottom w:val="0"/>
          <w:divBdr>
            <w:top w:val="none" w:sz="0" w:space="0" w:color="auto"/>
            <w:left w:val="none" w:sz="0" w:space="0" w:color="auto"/>
            <w:bottom w:val="none" w:sz="0" w:space="0" w:color="auto"/>
            <w:right w:val="none" w:sz="0" w:space="0" w:color="auto"/>
          </w:divBdr>
        </w:div>
        <w:div w:id="1137802443">
          <w:marLeft w:val="640"/>
          <w:marRight w:val="0"/>
          <w:marTop w:val="0"/>
          <w:marBottom w:val="0"/>
          <w:divBdr>
            <w:top w:val="none" w:sz="0" w:space="0" w:color="auto"/>
            <w:left w:val="none" w:sz="0" w:space="0" w:color="auto"/>
            <w:bottom w:val="none" w:sz="0" w:space="0" w:color="auto"/>
            <w:right w:val="none" w:sz="0" w:space="0" w:color="auto"/>
          </w:divBdr>
        </w:div>
        <w:div w:id="1144928392">
          <w:marLeft w:val="640"/>
          <w:marRight w:val="0"/>
          <w:marTop w:val="0"/>
          <w:marBottom w:val="0"/>
          <w:divBdr>
            <w:top w:val="none" w:sz="0" w:space="0" w:color="auto"/>
            <w:left w:val="none" w:sz="0" w:space="0" w:color="auto"/>
            <w:bottom w:val="none" w:sz="0" w:space="0" w:color="auto"/>
            <w:right w:val="none" w:sz="0" w:space="0" w:color="auto"/>
          </w:divBdr>
        </w:div>
        <w:div w:id="1225871898">
          <w:marLeft w:val="640"/>
          <w:marRight w:val="0"/>
          <w:marTop w:val="0"/>
          <w:marBottom w:val="0"/>
          <w:divBdr>
            <w:top w:val="none" w:sz="0" w:space="0" w:color="auto"/>
            <w:left w:val="none" w:sz="0" w:space="0" w:color="auto"/>
            <w:bottom w:val="none" w:sz="0" w:space="0" w:color="auto"/>
            <w:right w:val="none" w:sz="0" w:space="0" w:color="auto"/>
          </w:divBdr>
        </w:div>
        <w:div w:id="1514412951">
          <w:marLeft w:val="640"/>
          <w:marRight w:val="0"/>
          <w:marTop w:val="0"/>
          <w:marBottom w:val="0"/>
          <w:divBdr>
            <w:top w:val="none" w:sz="0" w:space="0" w:color="auto"/>
            <w:left w:val="none" w:sz="0" w:space="0" w:color="auto"/>
            <w:bottom w:val="none" w:sz="0" w:space="0" w:color="auto"/>
            <w:right w:val="none" w:sz="0" w:space="0" w:color="auto"/>
          </w:divBdr>
        </w:div>
        <w:div w:id="1993679249">
          <w:marLeft w:val="640"/>
          <w:marRight w:val="0"/>
          <w:marTop w:val="0"/>
          <w:marBottom w:val="0"/>
          <w:divBdr>
            <w:top w:val="none" w:sz="0" w:space="0" w:color="auto"/>
            <w:left w:val="none" w:sz="0" w:space="0" w:color="auto"/>
            <w:bottom w:val="none" w:sz="0" w:space="0" w:color="auto"/>
            <w:right w:val="none" w:sz="0" w:space="0" w:color="auto"/>
          </w:divBdr>
        </w:div>
        <w:div w:id="2119904034">
          <w:marLeft w:val="640"/>
          <w:marRight w:val="0"/>
          <w:marTop w:val="0"/>
          <w:marBottom w:val="0"/>
          <w:divBdr>
            <w:top w:val="none" w:sz="0" w:space="0" w:color="auto"/>
            <w:left w:val="none" w:sz="0" w:space="0" w:color="auto"/>
            <w:bottom w:val="none" w:sz="0" w:space="0" w:color="auto"/>
            <w:right w:val="none" w:sz="0" w:space="0" w:color="auto"/>
          </w:divBdr>
        </w:div>
        <w:div w:id="2122802352">
          <w:marLeft w:val="640"/>
          <w:marRight w:val="0"/>
          <w:marTop w:val="0"/>
          <w:marBottom w:val="0"/>
          <w:divBdr>
            <w:top w:val="none" w:sz="0" w:space="0" w:color="auto"/>
            <w:left w:val="none" w:sz="0" w:space="0" w:color="auto"/>
            <w:bottom w:val="none" w:sz="0" w:space="0" w:color="auto"/>
            <w:right w:val="none" w:sz="0" w:space="0" w:color="auto"/>
          </w:divBdr>
        </w:div>
      </w:divsChild>
    </w:div>
    <w:div w:id="1343244960">
      <w:bodyDiv w:val="1"/>
      <w:marLeft w:val="0"/>
      <w:marRight w:val="0"/>
      <w:marTop w:val="0"/>
      <w:marBottom w:val="0"/>
      <w:divBdr>
        <w:top w:val="none" w:sz="0" w:space="0" w:color="auto"/>
        <w:left w:val="none" w:sz="0" w:space="0" w:color="auto"/>
        <w:bottom w:val="none" w:sz="0" w:space="0" w:color="auto"/>
        <w:right w:val="none" w:sz="0" w:space="0" w:color="auto"/>
      </w:divBdr>
      <w:divsChild>
        <w:div w:id="470248549">
          <w:marLeft w:val="640"/>
          <w:marRight w:val="0"/>
          <w:marTop w:val="0"/>
          <w:marBottom w:val="0"/>
          <w:divBdr>
            <w:top w:val="none" w:sz="0" w:space="0" w:color="auto"/>
            <w:left w:val="none" w:sz="0" w:space="0" w:color="auto"/>
            <w:bottom w:val="none" w:sz="0" w:space="0" w:color="auto"/>
            <w:right w:val="none" w:sz="0" w:space="0" w:color="auto"/>
          </w:divBdr>
        </w:div>
        <w:div w:id="950280173">
          <w:marLeft w:val="640"/>
          <w:marRight w:val="0"/>
          <w:marTop w:val="0"/>
          <w:marBottom w:val="0"/>
          <w:divBdr>
            <w:top w:val="none" w:sz="0" w:space="0" w:color="auto"/>
            <w:left w:val="none" w:sz="0" w:space="0" w:color="auto"/>
            <w:bottom w:val="none" w:sz="0" w:space="0" w:color="auto"/>
            <w:right w:val="none" w:sz="0" w:space="0" w:color="auto"/>
          </w:divBdr>
        </w:div>
        <w:div w:id="1225801874">
          <w:marLeft w:val="640"/>
          <w:marRight w:val="0"/>
          <w:marTop w:val="0"/>
          <w:marBottom w:val="0"/>
          <w:divBdr>
            <w:top w:val="none" w:sz="0" w:space="0" w:color="auto"/>
            <w:left w:val="none" w:sz="0" w:space="0" w:color="auto"/>
            <w:bottom w:val="none" w:sz="0" w:space="0" w:color="auto"/>
            <w:right w:val="none" w:sz="0" w:space="0" w:color="auto"/>
          </w:divBdr>
        </w:div>
        <w:div w:id="1517160318">
          <w:marLeft w:val="640"/>
          <w:marRight w:val="0"/>
          <w:marTop w:val="0"/>
          <w:marBottom w:val="0"/>
          <w:divBdr>
            <w:top w:val="none" w:sz="0" w:space="0" w:color="auto"/>
            <w:left w:val="none" w:sz="0" w:space="0" w:color="auto"/>
            <w:bottom w:val="none" w:sz="0" w:space="0" w:color="auto"/>
            <w:right w:val="none" w:sz="0" w:space="0" w:color="auto"/>
          </w:divBdr>
        </w:div>
        <w:div w:id="1619875248">
          <w:marLeft w:val="640"/>
          <w:marRight w:val="0"/>
          <w:marTop w:val="0"/>
          <w:marBottom w:val="0"/>
          <w:divBdr>
            <w:top w:val="none" w:sz="0" w:space="0" w:color="auto"/>
            <w:left w:val="none" w:sz="0" w:space="0" w:color="auto"/>
            <w:bottom w:val="none" w:sz="0" w:space="0" w:color="auto"/>
            <w:right w:val="none" w:sz="0" w:space="0" w:color="auto"/>
          </w:divBdr>
        </w:div>
        <w:div w:id="1779326394">
          <w:marLeft w:val="640"/>
          <w:marRight w:val="0"/>
          <w:marTop w:val="0"/>
          <w:marBottom w:val="0"/>
          <w:divBdr>
            <w:top w:val="none" w:sz="0" w:space="0" w:color="auto"/>
            <w:left w:val="none" w:sz="0" w:space="0" w:color="auto"/>
            <w:bottom w:val="none" w:sz="0" w:space="0" w:color="auto"/>
            <w:right w:val="none" w:sz="0" w:space="0" w:color="auto"/>
          </w:divBdr>
        </w:div>
        <w:div w:id="1800416658">
          <w:marLeft w:val="640"/>
          <w:marRight w:val="0"/>
          <w:marTop w:val="0"/>
          <w:marBottom w:val="0"/>
          <w:divBdr>
            <w:top w:val="none" w:sz="0" w:space="0" w:color="auto"/>
            <w:left w:val="none" w:sz="0" w:space="0" w:color="auto"/>
            <w:bottom w:val="none" w:sz="0" w:space="0" w:color="auto"/>
            <w:right w:val="none" w:sz="0" w:space="0" w:color="auto"/>
          </w:divBdr>
        </w:div>
        <w:div w:id="1959752661">
          <w:marLeft w:val="640"/>
          <w:marRight w:val="0"/>
          <w:marTop w:val="0"/>
          <w:marBottom w:val="0"/>
          <w:divBdr>
            <w:top w:val="none" w:sz="0" w:space="0" w:color="auto"/>
            <w:left w:val="none" w:sz="0" w:space="0" w:color="auto"/>
            <w:bottom w:val="none" w:sz="0" w:space="0" w:color="auto"/>
            <w:right w:val="none" w:sz="0" w:space="0" w:color="auto"/>
          </w:divBdr>
        </w:div>
      </w:divsChild>
    </w:div>
    <w:div w:id="1354454710">
      <w:bodyDiv w:val="1"/>
      <w:marLeft w:val="0"/>
      <w:marRight w:val="0"/>
      <w:marTop w:val="0"/>
      <w:marBottom w:val="0"/>
      <w:divBdr>
        <w:top w:val="none" w:sz="0" w:space="0" w:color="auto"/>
        <w:left w:val="none" w:sz="0" w:space="0" w:color="auto"/>
        <w:bottom w:val="none" w:sz="0" w:space="0" w:color="auto"/>
        <w:right w:val="none" w:sz="0" w:space="0" w:color="auto"/>
      </w:divBdr>
      <w:divsChild>
        <w:div w:id="99032818">
          <w:marLeft w:val="640"/>
          <w:marRight w:val="0"/>
          <w:marTop w:val="0"/>
          <w:marBottom w:val="0"/>
          <w:divBdr>
            <w:top w:val="none" w:sz="0" w:space="0" w:color="auto"/>
            <w:left w:val="none" w:sz="0" w:space="0" w:color="auto"/>
            <w:bottom w:val="none" w:sz="0" w:space="0" w:color="auto"/>
            <w:right w:val="none" w:sz="0" w:space="0" w:color="auto"/>
          </w:divBdr>
        </w:div>
        <w:div w:id="112746040">
          <w:marLeft w:val="640"/>
          <w:marRight w:val="0"/>
          <w:marTop w:val="0"/>
          <w:marBottom w:val="0"/>
          <w:divBdr>
            <w:top w:val="none" w:sz="0" w:space="0" w:color="auto"/>
            <w:left w:val="none" w:sz="0" w:space="0" w:color="auto"/>
            <w:bottom w:val="none" w:sz="0" w:space="0" w:color="auto"/>
            <w:right w:val="none" w:sz="0" w:space="0" w:color="auto"/>
          </w:divBdr>
        </w:div>
        <w:div w:id="126507966">
          <w:marLeft w:val="640"/>
          <w:marRight w:val="0"/>
          <w:marTop w:val="0"/>
          <w:marBottom w:val="0"/>
          <w:divBdr>
            <w:top w:val="none" w:sz="0" w:space="0" w:color="auto"/>
            <w:left w:val="none" w:sz="0" w:space="0" w:color="auto"/>
            <w:bottom w:val="none" w:sz="0" w:space="0" w:color="auto"/>
            <w:right w:val="none" w:sz="0" w:space="0" w:color="auto"/>
          </w:divBdr>
        </w:div>
        <w:div w:id="427702250">
          <w:marLeft w:val="640"/>
          <w:marRight w:val="0"/>
          <w:marTop w:val="0"/>
          <w:marBottom w:val="0"/>
          <w:divBdr>
            <w:top w:val="none" w:sz="0" w:space="0" w:color="auto"/>
            <w:left w:val="none" w:sz="0" w:space="0" w:color="auto"/>
            <w:bottom w:val="none" w:sz="0" w:space="0" w:color="auto"/>
            <w:right w:val="none" w:sz="0" w:space="0" w:color="auto"/>
          </w:divBdr>
        </w:div>
        <w:div w:id="530073700">
          <w:marLeft w:val="640"/>
          <w:marRight w:val="0"/>
          <w:marTop w:val="0"/>
          <w:marBottom w:val="0"/>
          <w:divBdr>
            <w:top w:val="none" w:sz="0" w:space="0" w:color="auto"/>
            <w:left w:val="none" w:sz="0" w:space="0" w:color="auto"/>
            <w:bottom w:val="none" w:sz="0" w:space="0" w:color="auto"/>
            <w:right w:val="none" w:sz="0" w:space="0" w:color="auto"/>
          </w:divBdr>
        </w:div>
        <w:div w:id="668216980">
          <w:marLeft w:val="640"/>
          <w:marRight w:val="0"/>
          <w:marTop w:val="0"/>
          <w:marBottom w:val="0"/>
          <w:divBdr>
            <w:top w:val="none" w:sz="0" w:space="0" w:color="auto"/>
            <w:left w:val="none" w:sz="0" w:space="0" w:color="auto"/>
            <w:bottom w:val="none" w:sz="0" w:space="0" w:color="auto"/>
            <w:right w:val="none" w:sz="0" w:space="0" w:color="auto"/>
          </w:divBdr>
        </w:div>
        <w:div w:id="683748477">
          <w:marLeft w:val="640"/>
          <w:marRight w:val="0"/>
          <w:marTop w:val="0"/>
          <w:marBottom w:val="0"/>
          <w:divBdr>
            <w:top w:val="none" w:sz="0" w:space="0" w:color="auto"/>
            <w:left w:val="none" w:sz="0" w:space="0" w:color="auto"/>
            <w:bottom w:val="none" w:sz="0" w:space="0" w:color="auto"/>
            <w:right w:val="none" w:sz="0" w:space="0" w:color="auto"/>
          </w:divBdr>
        </w:div>
        <w:div w:id="687172780">
          <w:marLeft w:val="640"/>
          <w:marRight w:val="0"/>
          <w:marTop w:val="0"/>
          <w:marBottom w:val="0"/>
          <w:divBdr>
            <w:top w:val="none" w:sz="0" w:space="0" w:color="auto"/>
            <w:left w:val="none" w:sz="0" w:space="0" w:color="auto"/>
            <w:bottom w:val="none" w:sz="0" w:space="0" w:color="auto"/>
            <w:right w:val="none" w:sz="0" w:space="0" w:color="auto"/>
          </w:divBdr>
        </w:div>
        <w:div w:id="745804711">
          <w:marLeft w:val="640"/>
          <w:marRight w:val="0"/>
          <w:marTop w:val="0"/>
          <w:marBottom w:val="0"/>
          <w:divBdr>
            <w:top w:val="none" w:sz="0" w:space="0" w:color="auto"/>
            <w:left w:val="none" w:sz="0" w:space="0" w:color="auto"/>
            <w:bottom w:val="none" w:sz="0" w:space="0" w:color="auto"/>
            <w:right w:val="none" w:sz="0" w:space="0" w:color="auto"/>
          </w:divBdr>
        </w:div>
        <w:div w:id="1132477671">
          <w:marLeft w:val="640"/>
          <w:marRight w:val="0"/>
          <w:marTop w:val="0"/>
          <w:marBottom w:val="0"/>
          <w:divBdr>
            <w:top w:val="none" w:sz="0" w:space="0" w:color="auto"/>
            <w:left w:val="none" w:sz="0" w:space="0" w:color="auto"/>
            <w:bottom w:val="none" w:sz="0" w:space="0" w:color="auto"/>
            <w:right w:val="none" w:sz="0" w:space="0" w:color="auto"/>
          </w:divBdr>
        </w:div>
        <w:div w:id="1142889275">
          <w:marLeft w:val="640"/>
          <w:marRight w:val="0"/>
          <w:marTop w:val="0"/>
          <w:marBottom w:val="0"/>
          <w:divBdr>
            <w:top w:val="none" w:sz="0" w:space="0" w:color="auto"/>
            <w:left w:val="none" w:sz="0" w:space="0" w:color="auto"/>
            <w:bottom w:val="none" w:sz="0" w:space="0" w:color="auto"/>
            <w:right w:val="none" w:sz="0" w:space="0" w:color="auto"/>
          </w:divBdr>
        </w:div>
        <w:div w:id="1177113326">
          <w:marLeft w:val="640"/>
          <w:marRight w:val="0"/>
          <w:marTop w:val="0"/>
          <w:marBottom w:val="0"/>
          <w:divBdr>
            <w:top w:val="none" w:sz="0" w:space="0" w:color="auto"/>
            <w:left w:val="none" w:sz="0" w:space="0" w:color="auto"/>
            <w:bottom w:val="none" w:sz="0" w:space="0" w:color="auto"/>
            <w:right w:val="none" w:sz="0" w:space="0" w:color="auto"/>
          </w:divBdr>
        </w:div>
        <w:div w:id="1375421931">
          <w:marLeft w:val="640"/>
          <w:marRight w:val="0"/>
          <w:marTop w:val="0"/>
          <w:marBottom w:val="0"/>
          <w:divBdr>
            <w:top w:val="none" w:sz="0" w:space="0" w:color="auto"/>
            <w:left w:val="none" w:sz="0" w:space="0" w:color="auto"/>
            <w:bottom w:val="none" w:sz="0" w:space="0" w:color="auto"/>
            <w:right w:val="none" w:sz="0" w:space="0" w:color="auto"/>
          </w:divBdr>
        </w:div>
        <w:div w:id="1379469875">
          <w:marLeft w:val="640"/>
          <w:marRight w:val="0"/>
          <w:marTop w:val="0"/>
          <w:marBottom w:val="0"/>
          <w:divBdr>
            <w:top w:val="none" w:sz="0" w:space="0" w:color="auto"/>
            <w:left w:val="none" w:sz="0" w:space="0" w:color="auto"/>
            <w:bottom w:val="none" w:sz="0" w:space="0" w:color="auto"/>
            <w:right w:val="none" w:sz="0" w:space="0" w:color="auto"/>
          </w:divBdr>
        </w:div>
        <w:div w:id="1717970169">
          <w:marLeft w:val="640"/>
          <w:marRight w:val="0"/>
          <w:marTop w:val="0"/>
          <w:marBottom w:val="0"/>
          <w:divBdr>
            <w:top w:val="none" w:sz="0" w:space="0" w:color="auto"/>
            <w:left w:val="none" w:sz="0" w:space="0" w:color="auto"/>
            <w:bottom w:val="none" w:sz="0" w:space="0" w:color="auto"/>
            <w:right w:val="none" w:sz="0" w:space="0" w:color="auto"/>
          </w:divBdr>
        </w:div>
        <w:div w:id="2133284892">
          <w:marLeft w:val="640"/>
          <w:marRight w:val="0"/>
          <w:marTop w:val="0"/>
          <w:marBottom w:val="0"/>
          <w:divBdr>
            <w:top w:val="none" w:sz="0" w:space="0" w:color="auto"/>
            <w:left w:val="none" w:sz="0" w:space="0" w:color="auto"/>
            <w:bottom w:val="none" w:sz="0" w:space="0" w:color="auto"/>
            <w:right w:val="none" w:sz="0" w:space="0" w:color="auto"/>
          </w:divBdr>
        </w:div>
      </w:divsChild>
    </w:div>
    <w:div w:id="1354460238">
      <w:bodyDiv w:val="1"/>
      <w:marLeft w:val="0"/>
      <w:marRight w:val="0"/>
      <w:marTop w:val="0"/>
      <w:marBottom w:val="0"/>
      <w:divBdr>
        <w:top w:val="none" w:sz="0" w:space="0" w:color="auto"/>
        <w:left w:val="none" w:sz="0" w:space="0" w:color="auto"/>
        <w:bottom w:val="none" w:sz="0" w:space="0" w:color="auto"/>
        <w:right w:val="none" w:sz="0" w:space="0" w:color="auto"/>
      </w:divBdr>
      <w:divsChild>
        <w:div w:id="44257800">
          <w:marLeft w:val="640"/>
          <w:marRight w:val="0"/>
          <w:marTop w:val="0"/>
          <w:marBottom w:val="0"/>
          <w:divBdr>
            <w:top w:val="none" w:sz="0" w:space="0" w:color="auto"/>
            <w:left w:val="none" w:sz="0" w:space="0" w:color="auto"/>
            <w:bottom w:val="none" w:sz="0" w:space="0" w:color="auto"/>
            <w:right w:val="none" w:sz="0" w:space="0" w:color="auto"/>
          </w:divBdr>
        </w:div>
        <w:div w:id="575868080">
          <w:marLeft w:val="640"/>
          <w:marRight w:val="0"/>
          <w:marTop w:val="0"/>
          <w:marBottom w:val="0"/>
          <w:divBdr>
            <w:top w:val="none" w:sz="0" w:space="0" w:color="auto"/>
            <w:left w:val="none" w:sz="0" w:space="0" w:color="auto"/>
            <w:bottom w:val="none" w:sz="0" w:space="0" w:color="auto"/>
            <w:right w:val="none" w:sz="0" w:space="0" w:color="auto"/>
          </w:divBdr>
        </w:div>
        <w:div w:id="631446812">
          <w:marLeft w:val="640"/>
          <w:marRight w:val="0"/>
          <w:marTop w:val="0"/>
          <w:marBottom w:val="0"/>
          <w:divBdr>
            <w:top w:val="none" w:sz="0" w:space="0" w:color="auto"/>
            <w:left w:val="none" w:sz="0" w:space="0" w:color="auto"/>
            <w:bottom w:val="none" w:sz="0" w:space="0" w:color="auto"/>
            <w:right w:val="none" w:sz="0" w:space="0" w:color="auto"/>
          </w:divBdr>
        </w:div>
        <w:div w:id="975992904">
          <w:marLeft w:val="640"/>
          <w:marRight w:val="0"/>
          <w:marTop w:val="0"/>
          <w:marBottom w:val="0"/>
          <w:divBdr>
            <w:top w:val="none" w:sz="0" w:space="0" w:color="auto"/>
            <w:left w:val="none" w:sz="0" w:space="0" w:color="auto"/>
            <w:bottom w:val="none" w:sz="0" w:space="0" w:color="auto"/>
            <w:right w:val="none" w:sz="0" w:space="0" w:color="auto"/>
          </w:divBdr>
        </w:div>
        <w:div w:id="1304773014">
          <w:marLeft w:val="640"/>
          <w:marRight w:val="0"/>
          <w:marTop w:val="0"/>
          <w:marBottom w:val="0"/>
          <w:divBdr>
            <w:top w:val="none" w:sz="0" w:space="0" w:color="auto"/>
            <w:left w:val="none" w:sz="0" w:space="0" w:color="auto"/>
            <w:bottom w:val="none" w:sz="0" w:space="0" w:color="auto"/>
            <w:right w:val="none" w:sz="0" w:space="0" w:color="auto"/>
          </w:divBdr>
        </w:div>
        <w:div w:id="1407143443">
          <w:marLeft w:val="640"/>
          <w:marRight w:val="0"/>
          <w:marTop w:val="0"/>
          <w:marBottom w:val="0"/>
          <w:divBdr>
            <w:top w:val="none" w:sz="0" w:space="0" w:color="auto"/>
            <w:left w:val="none" w:sz="0" w:space="0" w:color="auto"/>
            <w:bottom w:val="none" w:sz="0" w:space="0" w:color="auto"/>
            <w:right w:val="none" w:sz="0" w:space="0" w:color="auto"/>
          </w:divBdr>
        </w:div>
      </w:divsChild>
    </w:div>
    <w:div w:id="1379475984">
      <w:bodyDiv w:val="1"/>
      <w:marLeft w:val="0"/>
      <w:marRight w:val="0"/>
      <w:marTop w:val="0"/>
      <w:marBottom w:val="0"/>
      <w:divBdr>
        <w:top w:val="none" w:sz="0" w:space="0" w:color="auto"/>
        <w:left w:val="none" w:sz="0" w:space="0" w:color="auto"/>
        <w:bottom w:val="none" w:sz="0" w:space="0" w:color="auto"/>
        <w:right w:val="none" w:sz="0" w:space="0" w:color="auto"/>
      </w:divBdr>
      <w:divsChild>
        <w:div w:id="42143051">
          <w:marLeft w:val="640"/>
          <w:marRight w:val="0"/>
          <w:marTop w:val="0"/>
          <w:marBottom w:val="0"/>
          <w:divBdr>
            <w:top w:val="none" w:sz="0" w:space="0" w:color="auto"/>
            <w:left w:val="none" w:sz="0" w:space="0" w:color="auto"/>
            <w:bottom w:val="none" w:sz="0" w:space="0" w:color="auto"/>
            <w:right w:val="none" w:sz="0" w:space="0" w:color="auto"/>
          </w:divBdr>
        </w:div>
        <w:div w:id="324745004">
          <w:marLeft w:val="640"/>
          <w:marRight w:val="0"/>
          <w:marTop w:val="0"/>
          <w:marBottom w:val="0"/>
          <w:divBdr>
            <w:top w:val="none" w:sz="0" w:space="0" w:color="auto"/>
            <w:left w:val="none" w:sz="0" w:space="0" w:color="auto"/>
            <w:bottom w:val="none" w:sz="0" w:space="0" w:color="auto"/>
            <w:right w:val="none" w:sz="0" w:space="0" w:color="auto"/>
          </w:divBdr>
        </w:div>
        <w:div w:id="627517677">
          <w:marLeft w:val="640"/>
          <w:marRight w:val="0"/>
          <w:marTop w:val="0"/>
          <w:marBottom w:val="0"/>
          <w:divBdr>
            <w:top w:val="none" w:sz="0" w:space="0" w:color="auto"/>
            <w:left w:val="none" w:sz="0" w:space="0" w:color="auto"/>
            <w:bottom w:val="none" w:sz="0" w:space="0" w:color="auto"/>
            <w:right w:val="none" w:sz="0" w:space="0" w:color="auto"/>
          </w:divBdr>
        </w:div>
        <w:div w:id="633632458">
          <w:marLeft w:val="640"/>
          <w:marRight w:val="0"/>
          <w:marTop w:val="0"/>
          <w:marBottom w:val="0"/>
          <w:divBdr>
            <w:top w:val="none" w:sz="0" w:space="0" w:color="auto"/>
            <w:left w:val="none" w:sz="0" w:space="0" w:color="auto"/>
            <w:bottom w:val="none" w:sz="0" w:space="0" w:color="auto"/>
            <w:right w:val="none" w:sz="0" w:space="0" w:color="auto"/>
          </w:divBdr>
        </w:div>
        <w:div w:id="719864562">
          <w:marLeft w:val="640"/>
          <w:marRight w:val="0"/>
          <w:marTop w:val="0"/>
          <w:marBottom w:val="0"/>
          <w:divBdr>
            <w:top w:val="none" w:sz="0" w:space="0" w:color="auto"/>
            <w:left w:val="none" w:sz="0" w:space="0" w:color="auto"/>
            <w:bottom w:val="none" w:sz="0" w:space="0" w:color="auto"/>
            <w:right w:val="none" w:sz="0" w:space="0" w:color="auto"/>
          </w:divBdr>
        </w:div>
        <w:div w:id="1314873017">
          <w:marLeft w:val="640"/>
          <w:marRight w:val="0"/>
          <w:marTop w:val="0"/>
          <w:marBottom w:val="0"/>
          <w:divBdr>
            <w:top w:val="none" w:sz="0" w:space="0" w:color="auto"/>
            <w:left w:val="none" w:sz="0" w:space="0" w:color="auto"/>
            <w:bottom w:val="none" w:sz="0" w:space="0" w:color="auto"/>
            <w:right w:val="none" w:sz="0" w:space="0" w:color="auto"/>
          </w:divBdr>
        </w:div>
        <w:div w:id="1410694886">
          <w:marLeft w:val="640"/>
          <w:marRight w:val="0"/>
          <w:marTop w:val="0"/>
          <w:marBottom w:val="0"/>
          <w:divBdr>
            <w:top w:val="none" w:sz="0" w:space="0" w:color="auto"/>
            <w:left w:val="none" w:sz="0" w:space="0" w:color="auto"/>
            <w:bottom w:val="none" w:sz="0" w:space="0" w:color="auto"/>
            <w:right w:val="none" w:sz="0" w:space="0" w:color="auto"/>
          </w:divBdr>
        </w:div>
        <w:div w:id="1800371540">
          <w:marLeft w:val="640"/>
          <w:marRight w:val="0"/>
          <w:marTop w:val="0"/>
          <w:marBottom w:val="0"/>
          <w:divBdr>
            <w:top w:val="none" w:sz="0" w:space="0" w:color="auto"/>
            <w:left w:val="none" w:sz="0" w:space="0" w:color="auto"/>
            <w:bottom w:val="none" w:sz="0" w:space="0" w:color="auto"/>
            <w:right w:val="none" w:sz="0" w:space="0" w:color="auto"/>
          </w:divBdr>
        </w:div>
        <w:div w:id="1916745637">
          <w:marLeft w:val="640"/>
          <w:marRight w:val="0"/>
          <w:marTop w:val="0"/>
          <w:marBottom w:val="0"/>
          <w:divBdr>
            <w:top w:val="none" w:sz="0" w:space="0" w:color="auto"/>
            <w:left w:val="none" w:sz="0" w:space="0" w:color="auto"/>
            <w:bottom w:val="none" w:sz="0" w:space="0" w:color="auto"/>
            <w:right w:val="none" w:sz="0" w:space="0" w:color="auto"/>
          </w:divBdr>
        </w:div>
      </w:divsChild>
    </w:div>
    <w:div w:id="1389375052">
      <w:bodyDiv w:val="1"/>
      <w:marLeft w:val="0"/>
      <w:marRight w:val="0"/>
      <w:marTop w:val="0"/>
      <w:marBottom w:val="0"/>
      <w:divBdr>
        <w:top w:val="none" w:sz="0" w:space="0" w:color="auto"/>
        <w:left w:val="none" w:sz="0" w:space="0" w:color="auto"/>
        <w:bottom w:val="none" w:sz="0" w:space="0" w:color="auto"/>
        <w:right w:val="none" w:sz="0" w:space="0" w:color="auto"/>
      </w:divBdr>
      <w:divsChild>
        <w:div w:id="129901396">
          <w:marLeft w:val="640"/>
          <w:marRight w:val="0"/>
          <w:marTop w:val="0"/>
          <w:marBottom w:val="0"/>
          <w:divBdr>
            <w:top w:val="none" w:sz="0" w:space="0" w:color="auto"/>
            <w:left w:val="none" w:sz="0" w:space="0" w:color="auto"/>
            <w:bottom w:val="none" w:sz="0" w:space="0" w:color="auto"/>
            <w:right w:val="none" w:sz="0" w:space="0" w:color="auto"/>
          </w:divBdr>
        </w:div>
        <w:div w:id="160044699">
          <w:marLeft w:val="640"/>
          <w:marRight w:val="0"/>
          <w:marTop w:val="0"/>
          <w:marBottom w:val="0"/>
          <w:divBdr>
            <w:top w:val="none" w:sz="0" w:space="0" w:color="auto"/>
            <w:left w:val="none" w:sz="0" w:space="0" w:color="auto"/>
            <w:bottom w:val="none" w:sz="0" w:space="0" w:color="auto"/>
            <w:right w:val="none" w:sz="0" w:space="0" w:color="auto"/>
          </w:divBdr>
        </w:div>
        <w:div w:id="250892996">
          <w:marLeft w:val="640"/>
          <w:marRight w:val="0"/>
          <w:marTop w:val="0"/>
          <w:marBottom w:val="0"/>
          <w:divBdr>
            <w:top w:val="none" w:sz="0" w:space="0" w:color="auto"/>
            <w:left w:val="none" w:sz="0" w:space="0" w:color="auto"/>
            <w:bottom w:val="none" w:sz="0" w:space="0" w:color="auto"/>
            <w:right w:val="none" w:sz="0" w:space="0" w:color="auto"/>
          </w:divBdr>
        </w:div>
        <w:div w:id="337999984">
          <w:marLeft w:val="640"/>
          <w:marRight w:val="0"/>
          <w:marTop w:val="0"/>
          <w:marBottom w:val="0"/>
          <w:divBdr>
            <w:top w:val="none" w:sz="0" w:space="0" w:color="auto"/>
            <w:left w:val="none" w:sz="0" w:space="0" w:color="auto"/>
            <w:bottom w:val="none" w:sz="0" w:space="0" w:color="auto"/>
            <w:right w:val="none" w:sz="0" w:space="0" w:color="auto"/>
          </w:divBdr>
        </w:div>
        <w:div w:id="367098957">
          <w:marLeft w:val="640"/>
          <w:marRight w:val="0"/>
          <w:marTop w:val="0"/>
          <w:marBottom w:val="0"/>
          <w:divBdr>
            <w:top w:val="none" w:sz="0" w:space="0" w:color="auto"/>
            <w:left w:val="none" w:sz="0" w:space="0" w:color="auto"/>
            <w:bottom w:val="none" w:sz="0" w:space="0" w:color="auto"/>
            <w:right w:val="none" w:sz="0" w:space="0" w:color="auto"/>
          </w:divBdr>
        </w:div>
        <w:div w:id="836112475">
          <w:marLeft w:val="640"/>
          <w:marRight w:val="0"/>
          <w:marTop w:val="0"/>
          <w:marBottom w:val="0"/>
          <w:divBdr>
            <w:top w:val="none" w:sz="0" w:space="0" w:color="auto"/>
            <w:left w:val="none" w:sz="0" w:space="0" w:color="auto"/>
            <w:bottom w:val="none" w:sz="0" w:space="0" w:color="auto"/>
            <w:right w:val="none" w:sz="0" w:space="0" w:color="auto"/>
          </w:divBdr>
        </w:div>
        <w:div w:id="884685255">
          <w:marLeft w:val="640"/>
          <w:marRight w:val="0"/>
          <w:marTop w:val="0"/>
          <w:marBottom w:val="0"/>
          <w:divBdr>
            <w:top w:val="none" w:sz="0" w:space="0" w:color="auto"/>
            <w:left w:val="none" w:sz="0" w:space="0" w:color="auto"/>
            <w:bottom w:val="none" w:sz="0" w:space="0" w:color="auto"/>
            <w:right w:val="none" w:sz="0" w:space="0" w:color="auto"/>
          </w:divBdr>
        </w:div>
        <w:div w:id="1015957234">
          <w:marLeft w:val="640"/>
          <w:marRight w:val="0"/>
          <w:marTop w:val="0"/>
          <w:marBottom w:val="0"/>
          <w:divBdr>
            <w:top w:val="none" w:sz="0" w:space="0" w:color="auto"/>
            <w:left w:val="none" w:sz="0" w:space="0" w:color="auto"/>
            <w:bottom w:val="none" w:sz="0" w:space="0" w:color="auto"/>
            <w:right w:val="none" w:sz="0" w:space="0" w:color="auto"/>
          </w:divBdr>
        </w:div>
        <w:div w:id="1343318830">
          <w:marLeft w:val="640"/>
          <w:marRight w:val="0"/>
          <w:marTop w:val="0"/>
          <w:marBottom w:val="0"/>
          <w:divBdr>
            <w:top w:val="none" w:sz="0" w:space="0" w:color="auto"/>
            <w:left w:val="none" w:sz="0" w:space="0" w:color="auto"/>
            <w:bottom w:val="none" w:sz="0" w:space="0" w:color="auto"/>
            <w:right w:val="none" w:sz="0" w:space="0" w:color="auto"/>
          </w:divBdr>
        </w:div>
        <w:div w:id="1413620412">
          <w:marLeft w:val="640"/>
          <w:marRight w:val="0"/>
          <w:marTop w:val="0"/>
          <w:marBottom w:val="0"/>
          <w:divBdr>
            <w:top w:val="none" w:sz="0" w:space="0" w:color="auto"/>
            <w:left w:val="none" w:sz="0" w:space="0" w:color="auto"/>
            <w:bottom w:val="none" w:sz="0" w:space="0" w:color="auto"/>
            <w:right w:val="none" w:sz="0" w:space="0" w:color="auto"/>
          </w:divBdr>
        </w:div>
        <w:div w:id="1725057070">
          <w:marLeft w:val="640"/>
          <w:marRight w:val="0"/>
          <w:marTop w:val="0"/>
          <w:marBottom w:val="0"/>
          <w:divBdr>
            <w:top w:val="none" w:sz="0" w:space="0" w:color="auto"/>
            <w:left w:val="none" w:sz="0" w:space="0" w:color="auto"/>
            <w:bottom w:val="none" w:sz="0" w:space="0" w:color="auto"/>
            <w:right w:val="none" w:sz="0" w:space="0" w:color="auto"/>
          </w:divBdr>
        </w:div>
        <w:div w:id="1880243586">
          <w:marLeft w:val="640"/>
          <w:marRight w:val="0"/>
          <w:marTop w:val="0"/>
          <w:marBottom w:val="0"/>
          <w:divBdr>
            <w:top w:val="none" w:sz="0" w:space="0" w:color="auto"/>
            <w:left w:val="none" w:sz="0" w:space="0" w:color="auto"/>
            <w:bottom w:val="none" w:sz="0" w:space="0" w:color="auto"/>
            <w:right w:val="none" w:sz="0" w:space="0" w:color="auto"/>
          </w:divBdr>
        </w:div>
      </w:divsChild>
    </w:div>
    <w:div w:id="1404596791">
      <w:bodyDiv w:val="1"/>
      <w:marLeft w:val="0"/>
      <w:marRight w:val="0"/>
      <w:marTop w:val="0"/>
      <w:marBottom w:val="0"/>
      <w:divBdr>
        <w:top w:val="none" w:sz="0" w:space="0" w:color="auto"/>
        <w:left w:val="none" w:sz="0" w:space="0" w:color="auto"/>
        <w:bottom w:val="none" w:sz="0" w:space="0" w:color="auto"/>
        <w:right w:val="none" w:sz="0" w:space="0" w:color="auto"/>
      </w:divBdr>
      <w:divsChild>
        <w:div w:id="139466829">
          <w:marLeft w:val="640"/>
          <w:marRight w:val="0"/>
          <w:marTop w:val="0"/>
          <w:marBottom w:val="0"/>
          <w:divBdr>
            <w:top w:val="none" w:sz="0" w:space="0" w:color="auto"/>
            <w:left w:val="none" w:sz="0" w:space="0" w:color="auto"/>
            <w:bottom w:val="none" w:sz="0" w:space="0" w:color="auto"/>
            <w:right w:val="none" w:sz="0" w:space="0" w:color="auto"/>
          </w:divBdr>
        </w:div>
        <w:div w:id="229268093">
          <w:marLeft w:val="640"/>
          <w:marRight w:val="0"/>
          <w:marTop w:val="0"/>
          <w:marBottom w:val="0"/>
          <w:divBdr>
            <w:top w:val="none" w:sz="0" w:space="0" w:color="auto"/>
            <w:left w:val="none" w:sz="0" w:space="0" w:color="auto"/>
            <w:bottom w:val="none" w:sz="0" w:space="0" w:color="auto"/>
            <w:right w:val="none" w:sz="0" w:space="0" w:color="auto"/>
          </w:divBdr>
        </w:div>
        <w:div w:id="465006265">
          <w:marLeft w:val="640"/>
          <w:marRight w:val="0"/>
          <w:marTop w:val="0"/>
          <w:marBottom w:val="0"/>
          <w:divBdr>
            <w:top w:val="none" w:sz="0" w:space="0" w:color="auto"/>
            <w:left w:val="none" w:sz="0" w:space="0" w:color="auto"/>
            <w:bottom w:val="none" w:sz="0" w:space="0" w:color="auto"/>
            <w:right w:val="none" w:sz="0" w:space="0" w:color="auto"/>
          </w:divBdr>
        </w:div>
        <w:div w:id="473522789">
          <w:marLeft w:val="640"/>
          <w:marRight w:val="0"/>
          <w:marTop w:val="0"/>
          <w:marBottom w:val="0"/>
          <w:divBdr>
            <w:top w:val="none" w:sz="0" w:space="0" w:color="auto"/>
            <w:left w:val="none" w:sz="0" w:space="0" w:color="auto"/>
            <w:bottom w:val="none" w:sz="0" w:space="0" w:color="auto"/>
            <w:right w:val="none" w:sz="0" w:space="0" w:color="auto"/>
          </w:divBdr>
        </w:div>
        <w:div w:id="597642449">
          <w:marLeft w:val="640"/>
          <w:marRight w:val="0"/>
          <w:marTop w:val="0"/>
          <w:marBottom w:val="0"/>
          <w:divBdr>
            <w:top w:val="none" w:sz="0" w:space="0" w:color="auto"/>
            <w:left w:val="none" w:sz="0" w:space="0" w:color="auto"/>
            <w:bottom w:val="none" w:sz="0" w:space="0" w:color="auto"/>
            <w:right w:val="none" w:sz="0" w:space="0" w:color="auto"/>
          </w:divBdr>
        </w:div>
        <w:div w:id="601837145">
          <w:marLeft w:val="640"/>
          <w:marRight w:val="0"/>
          <w:marTop w:val="0"/>
          <w:marBottom w:val="0"/>
          <w:divBdr>
            <w:top w:val="none" w:sz="0" w:space="0" w:color="auto"/>
            <w:left w:val="none" w:sz="0" w:space="0" w:color="auto"/>
            <w:bottom w:val="none" w:sz="0" w:space="0" w:color="auto"/>
            <w:right w:val="none" w:sz="0" w:space="0" w:color="auto"/>
          </w:divBdr>
        </w:div>
        <w:div w:id="954210069">
          <w:marLeft w:val="640"/>
          <w:marRight w:val="0"/>
          <w:marTop w:val="0"/>
          <w:marBottom w:val="0"/>
          <w:divBdr>
            <w:top w:val="none" w:sz="0" w:space="0" w:color="auto"/>
            <w:left w:val="none" w:sz="0" w:space="0" w:color="auto"/>
            <w:bottom w:val="none" w:sz="0" w:space="0" w:color="auto"/>
            <w:right w:val="none" w:sz="0" w:space="0" w:color="auto"/>
          </w:divBdr>
        </w:div>
        <w:div w:id="1347944925">
          <w:marLeft w:val="640"/>
          <w:marRight w:val="0"/>
          <w:marTop w:val="0"/>
          <w:marBottom w:val="0"/>
          <w:divBdr>
            <w:top w:val="none" w:sz="0" w:space="0" w:color="auto"/>
            <w:left w:val="none" w:sz="0" w:space="0" w:color="auto"/>
            <w:bottom w:val="none" w:sz="0" w:space="0" w:color="auto"/>
            <w:right w:val="none" w:sz="0" w:space="0" w:color="auto"/>
          </w:divBdr>
        </w:div>
        <w:div w:id="1386416089">
          <w:marLeft w:val="640"/>
          <w:marRight w:val="0"/>
          <w:marTop w:val="0"/>
          <w:marBottom w:val="0"/>
          <w:divBdr>
            <w:top w:val="none" w:sz="0" w:space="0" w:color="auto"/>
            <w:left w:val="none" w:sz="0" w:space="0" w:color="auto"/>
            <w:bottom w:val="none" w:sz="0" w:space="0" w:color="auto"/>
            <w:right w:val="none" w:sz="0" w:space="0" w:color="auto"/>
          </w:divBdr>
        </w:div>
        <w:div w:id="1639610085">
          <w:marLeft w:val="640"/>
          <w:marRight w:val="0"/>
          <w:marTop w:val="0"/>
          <w:marBottom w:val="0"/>
          <w:divBdr>
            <w:top w:val="none" w:sz="0" w:space="0" w:color="auto"/>
            <w:left w:val="none" w:sz="0" w:space="0" w:color="auto"/>
            <w:bottom w:val="none" w:sz="0" w:space="0" w:color="auto"/>
            <w:right w:val="none" w:sz="0" w:space="0" w:color="auto"/>
          </w:divBdr>
        </w:div>
        <w:div w:id="1647125514">
          <w:marLeft w:val="640"/>
          <w:marRight w:val="0"/>
          <w:marTop w:val="0"/>
          <w:marBottom w:val="0"/>
          <w:divBdr>
            <w:top w:val="none" w:sz="0" w:space="0" w:color="auto"/>
            <w:left w:val="none" w:sz="0" w:space="0" w:color="auto"/>
            <w:bottom w:val="none" w:sz="0" w:space="0" w:color="auto"/>
            <w:right w:val="none" w:sz="0" w:space="0" w:color="auto"/>
          </w:divBdr>
        </w:div>
      </w:divsChild>
    </w:div>
    <w:div w:id="1412852998">
      <w:bodyDiv w:val="1"/>
      <w:marLeft w:val="0"/>
      <w:marRight w:val="0"/>
      <w:marTop w:val="0"/>
      <w:marBottom w:val="0"/>
      <w:divBdr>
        <w:top w:val="none" w:sz="0" w:space="0" w:color="auto"/>
        <w:left w:val="none" w:sz="0" w:space="0" w:color="auto"/>
        <w:bottom w:val="none" w:sz="0" w:space="0" w:color="auto"/>
        <w:right w:val="none" w:sz="0" w:space="0" w:color="auto"/>
      </w:divBdr>
      <w:divsChild>
        <w:div w:id="21637272">
          <w:marLeft w:val="640"/>
          <w:marRight w:val="0"/>
          <w:marTop w:val="0"/>
          <w:marBottom w:val="0"/>
          <w:divBdr>
            <w:top w:val="none" w:sz="0" w:space="0" w:color="auto"/>
            <w:left w:val="none" w:sz="0" w:space="0" w:color="auto"/>
            <w:bottom w:val="none" w:sz="0" w:space="0" w:color="auto"/>
            <w:right w:val="none" w:sz="0" w:space="0" w:color="auto"/>
          </w:divBdr>
        </w:div>
        <w:div w:id="483746059">
          <w:marLeft w:val="640"/>
          <w:marRight w:val="0"/>
          <w:marTop w:val="0"/>
          <w:marBottom w:val="0"/>
          <w:divBdr>
            <w:top w:val="none" w:sz="0" w:space="0" w:color="auto"/>
            <w:left w:val="none" w:sz="0" w:space="0" w:color="auto"/>
            <w:bottom w:val="none" w:sz="0" w:space="0" w:color="auto"/>
            <w:right w:val="none" w:sz="0" w:space="0" w:color="auto"/>
          </w:divBdr>
        </w:div>
        <w:div w:id="858589789">
          <w:marLeft w:val="640"/>
          <w:marRight w:val="0"/>
          <w:marTop w:val="0"/>
          <w:marBottom w:val="0"/>
          <w:divBdr>
            <w:top w:val="none" w:sz="0" w:space="0" w:color="auto"/>
            <w:left w:val="none" w:sz="0" w:space="0" w:color="auto"/>
            <w:bottom w:val="none" w:sz="0" w:space="0" w:color="auto"/>
            <w:right w:val="none" w:sz="0" w:space="0" w:color="auto"/>
          </w:divBdr>
        </w:div>
        <w:div w:id="1130707343">
          <w:marLeft w:val="640"/>
          <w:marRight w:val="0"/>
          <w:marTop w:val="0"/>
          <w:marBottom w:val="0"/>
          <w:divBdr>
            <w:top w:val="none" w:sz="0" w:space="0" w:color="auto"/>
            <w:left w:val="none" w:sz="0" w:space="0" w:color="auto"/>
            <w:bottom w:val="none" w:sz="0" w:space="0" w:color="auto"/>
            <w:right w:val="none" w:sz="0" w:space="0" w:color="auto"/>
          </w:divBdr>
        </w:div>
        <w:div w:id="1234512228">
          <w:marLeft w:val="640"/>
          <w:marRight w:val="0"/>
          <w:marTop w:val="0"/>
          <w:marBottom w:val="0"/>
          <w:divBdr>
            <w:top w:val="none" w:sz="0" w:space="0" w:color="auto"/>
            <w:left w:val="none" w:sz="0" w:space="0" w:color="auto"/>
            <w:bottom w:val="none" w:sz="0" w:space="0" w:color="auto"/>
            <w:right w:val="none" w:sz="0" w:space="0" w:color="auto"/>
          </w:divBdr>
        </w:div>
        <w:div w:id="1744715141">
          <w:marLeft w:val="640"/>
          <w:marRight w:val="0"/>
          <w:marTop w:val="0"/>
          <w:marBottom w:val="0"/>
          <w:divBdr>
            <w:top w:val="none" w:sz="0" w:space="0" w:color="auto"/>
            <w:left w:val="none" w:sz="0" w:space="0" w:color="auto"/>
            <w:bottom w:val="none" w:sz="0" w:space="0" w:color="auto"/>
            <w:right w:val="none" w:sz="0" w:space="0" w:color="auto"/>
          </w:divBdr>
        </w:div>
        <w:div w:id="1981767236">
          <w:marLeft w:val="640"/>
          <w:marRight w:val="0"/>
          <w:marTop w:val="0"/>
          <w:marBottom w:val="0"/>
          <w:divBdr>
            <w:top w:val="none" w:sz="0" w:space="0" w:color="auto"/>
            <w:left w:val="none" w:sz="0" w:space="0" w:color="auto"/>
            <w:bottom w:val="none" w:sz="0" w:space="0" w:color="auto"/>
            <w:right w:val="none" w:sz="0" w:space="0" w:color="auto"/>
          </w:divBdr>
        </w:div>
      </w:divsChild>
    </w:div>
    <w:div w:id="1433893114">
      <w:bodyDiv w:val="1"/>
      <w:marLeft w:val="0"/>
      <w:marRight w:val="0"/>
      <w:marTop w:val="0"/>
      <w:marBottom w:val="0"/>
      <w:divBdr>
        <w:top w:val="none" w:sz="0" w:space="0" w:color="auto"/>
        <w:left w:val="none" w:sz="0" w:space="0" w:color="auto"/>
        <w:bottom w:val="none" w:sz="0" w:space="0" w:color="auto"/>
        <w:right w:val="none" w:sz="0" w:space="0" w:color="auto"/>
      </w:divBdr>
      <w:divsChild>
        <w:div w:id="293413439">
          <w:marLeft w:val="640"/>
          <w:marRight w:val="0"/>
          <w:marTop w:val="0"/>
          <w:marBottom w:val="0"/>
          <w:divBdr>
            <w:top w:val="none" w:sz="0" w:space="0" w:color="auto"/>
            <w:left w:val="none" w:sz="0" w:space="0" w:color="auto"/>
            <w:bottom w:val="none" w:sz="0" w:space="0" w:color="auto"/>
            <w:right w:val="none" w:sz="0" w:space="0" w:color="auto"/>
          </w:divBdr>
        </w:div>
        <w:div w:id="461270379">
          <w:marLeft w:val="640"/>
          <w:marRight w:val="0"/>
          <w:marTop w:val="0"/>
          <w:marBottom w:val="0"/>
          <w:divBdr>
            <w:top w:val="none" w:sz="0" w:space="0" w:color="auto"/>
            <w:left w:val="none" w:sz="0" w:space="0" w:color="auto"/>
            <w:bottom w:val="none" w:sz="0" w:space="0" w:color="auto"/>
            <w:right w:val="none" w:sz="0" w:space="0" w:color="auto"/>
          </w:divBdr>
        </w:div>
        <w:div w:id="551623484">
          <w:marLeft w:val="640"/>
          <w:marRight w:val="0"/>
          <w:marTop w:val="0"/>
          <w:marBottom w:val="0"/>
          <w:divBdr>
            <w:top w:val="none" w:sz="0" w:space="0" w:color="auto"/>
            <w:left w:val="none" w:sz="0" w:space="0" w:color="auto"/>
            <w:bottom w:val="none" w:sz="0" w:space="0" w:color="auto"/>
            <w:right w:val="none" w:sz="0" w:space="0" w:color="auto"/>
          </w:divBdr>
        </w:div>
        <w:div w:id="600379094">
          <w:marLeft w:val="640"/>
          <w:marRight w:val="0"/>
          <w:marTop w:val="0"/>
          <w:marBottom w:val="0"/>
          <w:divBdr>
            <w:top w:val="none" w:sz="0" w:space="0" w:color="auto"/>
            <w:left w:val="none" w:sz="0" w:space="0" w:color="auto"/>
            <w:bottom w:val="none" w:sz="0" w:space="0" w:color="auto"/>
            <w:right w:val="none" w:sz="0" w:space="0" w:color="auto"/>
          </w:divBdr>
        </w:div>
        <w:div w:id="888538098">
          <w:marLeft w:val="640"/>
          <w:marRight w:val="0"/>
          <w:marTop w:val="0"/>
          <w:marBottom w:val="0"/>
          <w:divBdr>
            <w:top w:val="none" w:sz="0" w:space="0" w:color="auto"/>
            <w:left w:val="none" w:sz="0" w:space="0" w:color="auto"/>
            <w:bottom w:val="none" w:sz="0" w:space="0" w:color="auto"/>
            <w:right w:val="none" w:sz="0" w:space="0" w:color="auto"/>
          </w:divBdr>
        </w:div>
        <w:div w:id="1144397633">
          <w:marLeft w:val="640"/>
          <w:marRight w:val="0"/>
          <w:marTop w:val="0"/>
          <w:marBottom w:val="0"/>
          <w:divBdr>
            <w:top w:val="none" w:sz="0" w:space="0" w:color="auto"/>
            <w:left w:val="none" w:sz="0" w:space="0" w:color="auto"/>
            <w:bottom w:val="none" w:sz="0" w:space="0" w:color="auto"/>
            <w:right w:val="none" w:sz="0" w:space="0" w:color="auto"/>
          </w:divBdr>
        </w:div>
        <w:div w:id="1426611982">
          <w:marLeft w:val="640"/>
          <w:marRight w:val="0"/>
          <w:marTop w:val="0"/>
          <w:marBottom w:val="0"/>
          <w:divBdr>
            <w:top w:val="none" w:sz="0" w:space="0" w:color="auto"/>
            <w:left w:val="none" w:sz="0" w:space="0" w:color="auto"/>
            <w:bottom w:val="none" w:sz="0" w:space="0" w:color="auto"/>
            <w:right w:val="none" w:sz="0" w:space="0" w:color="auto"/>
          </w:divBdr>
        </w:div>
        <w:div w:id="1553619601">
          <w:marLeft w:val="640"/>
          <w:marRight w:val="0"/>
          <w:marTop w:val="0"/>
          <w:marBottom w:val="0"/>
          <w:divBdr>
            <w:top w:val="none" w:sz="0" w:space="0" w:color="auto"/>
            <w:left w:val="none" w:sz="0" w:space="0" w:color="auto"/>
            <w:bottom w:val="none" w:sz="0" w:space="0" w:color="auto"/>
            <w:right w:val="none" w:sz="0" w:space="0" w:color="auto"/>
          </w:divBdr>
        </w:div>
      </w:divsChild>
    </w:div>
    <w:div w:id="1454404630">
      <w:bodyDiv w:val="1"/>
      <w:marLeft w:val="0"/>
      <w:marRight w:val="0"/>
      <w:marTop w:val="0"/>
      <w:marBottom w:val="0"/>
      <w:divBdr>
        <w:top w:val="none" w:sz="0" w:space="0" w:color="auto"/>
        <w:left w:val="none" w:sz="0" w:space="0" w:color="auto"/>
        <w:bottom w:val="none" w:sz="0" w:space="0" w:color="auto"/>
        <w:right w:val="none" w:sz="0" w:space="0" w:color="auto"/>
      </w:divBdr>
      <w:divsChild>
        <w:div w:id="1466043262">
          <w:marLeft w:val="640"/>
          <w:marRight w:val="0"/>
          <w:marTop w:val="0"/>
          <w:marBottom w:val="0"/>
          <w:divBdr>
            <w:top w:val="none" w:sz="0" w:space="0" w:color="auto"/>
            <w:left w:val="none" w:sz="0" w:space="0" w:color="auto"/>
            <w:bottom w:val="none" w:sz="0" w:space="0" w:color="auto"/>
            <w:right w:val="none" w:sz="0" w:space="0" w:color="auto"/>
          </w:divBdr>
        </w:div>
        <w:div w:id="457574217">
          <w:marLeft w:val="640"/>
          <w:marRight w:val="0"/>
          <w:marTop w:val="0"/>
          <w:marBottom w:val="0"/>
          <w:divBdr>
            <w:top w:val="none" w:sz="0" w:space="0" w:color="auto"/>
            <w:left w:val="none" w:sz="0" w:space="0" w:color="auto"/>
            <w:bottom w:val="none" w:sz="0" w:space="0" w:color="auto"/>
            <w:right w:val="none" w:sz="0" w:space="0" w:color="auto"/>
          </w:divBdr>
        </w:div>
        <w:div w:id="1921598103">
          <w:marLeft w:val="640"/>
          <w:marRight w:val="0"/>
          <w:marTop w:val="0"/>
          <w:marBottom w:val="0"/>
          <w:divBdr>
            <w:top w:val="none" w:sz="0" w:space="0" w:color="auto"/>
            <w:left w:val="none" w:sz="0" w:space="0" w:color="auto"/>
            <w:bottom w:val="none" w:sz="0" w:space="0" w:color="auto"/>
            <w:right w:val="none" w:sz="0" w:space="0" w:color="auto"/>
          </w:divBdr>
        </w:div>
        <w:div w:id="1425686601">
          <w:marLeft w:val="640"/>
          <w:marRight w:val="0"/>
          <w:marTop w:val="0"/>
          <w:marBottom w:val="0"/>
          <w:divBdr>
            <w:top w:val="none" w:sz="0" w:space="0" w:color="auto"/>
            <w:left w:val="none" w:sz="0" w:space="0" w:color="auto"/>
            <w:bottom w:val="none" w:sz="0" w:space="0" w:color="auto"/>
            <w:right w:val="none" w:sz="0" w:space="0" w:color="auto"/>
          </w:divBdr>
        </w:div>
        <w:div w:id="1577474878">
          <w:marLeft w:val="640"/>
          <w:marRight w:val="0"/>
          <w:marTop w:val="0"/>
          <w:marBottom w:val="0"/>
          <w:divBdr>
            <w:top w:val="none" w:sz="0" w:space="0" w:color="auto"/>
            <w:left w:val="none" w:sz="0" w:space="0" w:color="auto"/>
            <w:bottom w:val="none" w:sz="0" w:space="0" w:color="auto"/>
            <w:right w:val="none" w:sz="0" w:space="0" w:color="auto"/>
          </w:divBdr>
        </w:div>
        <w:div w:id="759522087">
          <w:marLeft w:val="640"/>
          <w:marRight w:val="0"/>
          <w:marTop w:val="0"/>
          <w:marBottom w:val="0"/>
          <w:divBdr>
            <w:top w:val="none" w:sz="0" w:space="0" w:color="auto"/>
            <w:left w:val="none" w:sz="0" w:space="0" w:color="auto"/>
            <w:bottom w:val="none" w:sz="0" w:space="0" w:color="auto"/>
            <w:right w:val="none" w:sz="0" w:space="0" w:color="auto"/>
          </w:divBdr>
        </w:div>
        <w:div w:id="1774663838">
          <w:marLeft w:val="640"/>
          <w:marRight w:val="0"/>
          <w:marTop w:val="0"/>
          <w:marBottom w:val="0"/>
          <w:divBdr>
            <w:top w:val="none" w:sz="0" w:space="0" w:color="auto"/>
            <w:left w:val="none" w:sz="0" w:space="0" w:color="auto"/>
            <w:bottom w:val="none" w:sz="0" w:space="0" w:color="auto"/>
            <w:right w:val="none" w:sz="0" w:space="0" w:color="auto"/>
          </w:divBdr>
        </w:div>
        <w:div w:id="803356246">
          <w:marLeft w:val="640"/>
          <w:marRight w:val="0"/>
          <w:marTop w:val="0"/>
          <w:marBottom w:val="0"/>
          <w:divBdr>
            <w:top w:val="none" w:sz="0" w:space="0" w:color="auto"/>
            <w:left w:val="none" w:sz="0" w:space="0" w:color="auto"/>
            <w:bottom w:val="none" w:sz="0" w:space="0" w:color="auto"/>
            <w:right w:val="none" w:sz="0" w:space="0" w:color="auto"/>
          </w:divBdr>
        </w:div>
        <w:div w:id="1601526796">
          <w:marLeft w:val="640"/>
          <w:marRight w:val="0"/>
          <w:marTop w:val="0"/>
          <w:marBottom w:val="0"/>
          <w:divBdr>
            <w:top w:val="none" w:sz="0" w:space="0" w:color="auto"/>
            <w:left w:val="none" w:sz="0" w:space="0" w:color="auto"/>
            <w:bottom w:val="none" w:sz="0" w:space="0" w:color="auto"/>
            <w:right w:val="none" w:sz="0" w:space="0" w:color="auto"/>
          </w:divBdr>
        </w:div>
        <w:div w:id="1940721349">
          <w:marLeft w:val="640"/>
          <w:marRight w:val="0"/>
          <w:marTop w:val="0"/>
          <w:marBottom w:val="0"/>
          <w:divBdr>
            <w:top w:val="none" w:sz="0" w:space="0" w:color="auto"/>
            <w:left w:val="none" w:sz="0" w:space="0" w:color="auto"/>
            <w:bottom w:val="none" w:sz="0" w:space="0" w:color="auto"/>
            <w:right w:val="none" w:sz="0" w:space="0" w:color="auto"/>
          </w:divBdr>
        </w:div>
        <w:div w:id="1354839328">
          <w:marLeft w:val="640"/>
          <w:marRight w:val="0"/>
          <w:marTop w:val="0"/>
          <w:marBottom w:val="0"/>
          <w:divBdr>
            <w:top w:val="none" w:sz="0" w:space="0" w:color="auto"/>
            <w:left w:val="none" w:sz="0" w:space="0" w:color="auto"/>
            <w:bottom w:val="none" w:sz="0" w:space="0" w:color="auto"/>
            <w:right w:val="none" w:sz="0" w:space="0" w:color="auto"/>
          </w:divBdr>
        </w:div>
        <w:div w:id="1939169290">
          <w:marLeft w:val="640"/>
          <w:marRight w:val="0"/>
          <w:marTop w:val="0"/>
          <w:marBottom w:val="0"/>
          <w:divBdr>
            <w:top w:val="none" w:sz="0" w:space="0" w:color="auto"/>
            <w:left w:val="none" w:sz="0" w:space="0" w:color="auto"/>
            <w:bottom w:val="none" w:sz="0" w:space="0" w:color="auto"/>
            <w:right w:val="none" w:sz="0" w:space="0" w:color="auto"/>
          </w:divBdr>
        </w:div>
        <w:div w:id="1537809946">
          <w:marLeft w:val="640"/>
          <w:marRight w:val="0"/>
          <w:marTop w:val="0"/>
          <w:marBottom w:val="0"/>
          <w:divBdr>
            <w:top w:val="none" w:sz="0" w:space="0" w:color="auto"/>
            <w:left w:val="none" w:sz="0" w:space="0" w:color="auto"/>
            <w:bottom w:val="none" w:sz="0" w:space="0" w:color="auto"/>
            <w:right w:val="none" w:sz="0" w:space="0" w:color="auto"/>
          </w:divBdr>
        </w:div>
        <w:div w:id="1828206778">
          <w:marLeft w:val="640"/>
          <w:marRight w:val="0"/>
          <w:marTop w:val="0"/>
          <w:marBottom w:val="0"/>
          <w:divBdr>
            <w:top w:val="none" w:sz="0" w:space="0" w:color="auto"/>
            <w:left w:val="none" w:sz="0" w:space="0" w:color="auto"/>
            <w:bottom w:val="none" w:sz="0" w:space="0" w:color="auto"/>
            <w:right w:val="none" w:sz="0" w:space="0" w:color="auto"/>
          </w:divBdr>
        </w:div>
        <w:div w:id="1217625566">
          <w:marLeft w:val="640"/>
          <w:marRight w:val="0"/>
          <w:marTop w:val="0"/>
          <w:marBottom w:val="0"/>
          <w:divBdr>
            <w:top w:val="none" w:sz="0" w:space="0" w:color="auto"/>
            <w:left w:val="none" w:sz="0" w:space="0" w:color="auto"/>
            <w:bottom w:val="none" w:sz="0" w:space="0" w:color="auto"/>
            <w:right w:val="none" w:sz="0" w:space="0" w:color="auto"/>
          </w:divBdr>
        </w:div>
        <w:div w:id="149488538">
          <w:marLeft w:val="640"/>
          <w:marRight w:val="0"/>
          <w:marTop w:val="0"/>
          <w:marBottom w:val="0"/>
          <w:divBdr>
            <w:top w:val="none" w:sz="0" w:space="0" w:color="auto"/>
            <w:left w:val="none" w:sz="0" w:space="0" w:color="auto"/>
            <w:bottom w:val="none" w:sz="0" w:space="0" w:color="auto"/>
            <w:right w:val="none" w:sz="0" w:space="0" w:color="auto"/>
          </w:divBdr>
        </w:div>
        <w:div w:id="1801453948">
          <w:marLeft w:val="640"/>
          <w:marRight w:val="0"/>
          <w:marTop w:val="0"/>
          <w:marBottom w:val="0"/>
          <w:divBdr>
            <w:top w:val="none" w:sz="0" w:space="0" w:color="auto"/>
            <w:left w:val="none" w:sz="0" w:space="0" w:color="auto"/>
            <w:bottom w:val="none" w:sz="0" w:space="0" w:color="auto"/>
            <w:right w:val="none" w:sz="0" w:space="0" w:color="auto"/>
          </w:divBdr>
        </w:div>
        <w:div w:id="970477952">
          <w:marLeft w:val="640"/>
          <w:marRight w:val="0"/>
          <w:marTop w:val="0"/>
          <w:marBottom w:val="0"/>
          <w:divBdr>
            <w:top w:val="none" w:sz="0" w:space="0" w:color="auto"/>
            <w:left w:val="none" w:sz="0" w:space="0" w:color="auto"/>
            <w:bottom w:val="none" w:sz="0" w:space="0" w:color="auto"/>
            <w:right w:val="none" w:sz="0" w:space="0" w:color="auto"/>
          </w:divBdr>
        </w:div>
        <w:div w:id="38364099">
          <w:marLeft w:val="640"/>
          <w:marRight w:val="0"/>
          <w:marTop w:val="0"/>
          <w:marBottom w:val="0"/>
          <w:divBdr>
            <w:top w:val="none" w:sz="0" w:space="0" w:color="auto"/>
            <w:left w:val="none" w:sz="0" w:space="0" w:color="auto"/>
            <w:bottom w:val="none" w:sz="0" w:space="0" w:color="auto"/>
            <w:right w:val="none" w:sz="0" w:space="0" w:color="auto"/>
          </w:divBdr>
        </w:div>
        <w:div w:id="1419793290">
          <w:marLeft w:val="640"/>
          <w:marRight w:val="0"/>
          <w:marTop w:val="0"/>
          <w:marBottom w:val="0"/>
          <w:divBdr>
            <w:top w:val="none" w:sz="0" w:space="0" w:color="auto"/>
            <w:left w:val="none" w:sz="0" w:space="0" w:color="auto"/>
            <w:bottom w:val="none" w:sz="0" w:space="0" w:color="auto"/>
            <w:right w:val="none" w:sz="0" w:space="0" w:color="auto"/>
          </w:divBdr>
        </w:div>
        <w:div w:id="59905747">
          <w:marLeft w:val="640"/>
          <w:marRight w:val="0"/>
          <w:marTop w:val="0"/>
          <w:marBottom w:val="0"/>
          <w:divBdr>
            <w:top w:val="none" w:sz="0" w:space="0" w:color="auto"/>
            <w:left w:val="none" w:sz="0" w:space="0" w:color="auto"/>
            <w:bottom w:val="none" w:sz="0" w:space="0" w:color="auto"/>
            <w:right w:val="none" w:sz="0" w:space="0" w:color="auto"/>
          </w:divBdr>
        </w:div>
        <w:div w:id="1675768049">
          <w:marLeft w:val="640"/>
          <w:marRight w:val="0"/>
          <w:marTop w:val="0"/>
          <w:marBottom w:val="0"/>
          <w:divBdr>
            <w:top w:val="none" w:sz="0" w:space="0" w:color="auto"/>
            <w:left w:val="none" w:sz="0" w:space="0" w:color="auto"/>
            <w:bottom w:val="none" w:sz="0" w:space="0" w:color="auto"/>
            <w:right w:val="none" w:sz="0" w:space="0" w:color="auto"/>
          </w:divBdr>
        </w:div>
        <w:div w:id="30152821">
          <w:marLeft w:val="640"/>
          <w:marRight w:val="0"/>
          <w:marTop w:val="0"/>
          <w:marBottom w:val="0"/>
          <w:divBdr>
            <w:top w:val="none" w:sz="0" w:space="0" w:color="auto"/>
            <w:left w:val="none" w:sz="0" w:space="0" w:color="auto"/>
            <w:bottom w:val="none" w:sz="0" w:space="0" w:color="auto"/>
            <w:right w:val="none" w:sz="0" w:space="0" w:color="auto"/>
          </w:divBdr>
        </w:div>
      </w:divsChild>
    </w:div>
    <w:div w:id="1465387931">
      <w:bodyDiv w:val="1"/>
      <w:marLeft w:val="0"/>
      <w:marRight w:val="0"/>
      <w:marTop w:val="0"/>
      <w:marBottom w:val="0"/>
      <w:divBdr>
        <w:top w:val="none" w:sz="0" w:space="0" w:color="auto"/>
        <w:left w:val="none" w:sz="0" w:space="0" w:color="auto"/>
        <w:bottom w:val="none" w:sz="0" w:space="0" w:color="auto"/>
        <w:right w:val="none" w:sz="0" w:space="0" w:color="auto"/>
      </w:divBdr>
      <w:divsChild>
        <w:div w:id="346175967">
          <w:marLeft w:val="640"/>
          <w:marRight w:val="0"/>
          <w:marTop w:val="0"/>
          <w:marBottom w:val="0"/>
          <w:divBdr>
            <w:top w:val="none" w:sz="0" w:space="0" w:color="auto"/>
            <w:left w:val="none" w:sz="0" w:space="0" w:color="auto"/>
            <w:bottom w:val="none" w:sz="0" w:space="0" w:color="auto"/>
            <w:right w:val="none" w:sz="0" w:space="0" w:color="auto"/>
          </w:divBdr>
        </w:div>
        <w:div w:id="673188285">
          <w:marLeft w:val="640"/>
          <w:marRight w:val="0"/>
          <w:marTop w:val="0"/>
          <w:marBottom w:val="0"/>
          <w:divBdr>
            <w:top w:val="none" w:sz="0" w:space="0" w:color="auto"/>
            <w:left w:val="none" w:sz="0" w:space="0" w:color="auto"/>
            <w:bottom w:val="none" w:sz="0" w:space="0" w:color="auto"/>
            <w:right w:val="none" w:sz="0" w:space="0" w:color="auto"/>
          </w:divBdr>
        </w:div>
        <w:div w:id="832182473">
          <w:marLeft w:val="640"/>
          <w:marRight w:val="0"/>
          <w:marTop w:val="0"/>
          <w:marBottom w:val="0"/>
          <w:divBdr>
            <w:top w:val="none" w:sz="0" w:space="0" w:color="auto"/>
            <w:left w:val="none" w:sz="0" w:space="0" w:color="auto"/>
            <w:bottom w:val="none" w:sz="0" w:space="0" w:color="auto"/>
            <w:right w:val="none" w:sz="0" w:space="0" w:color="auto"/>
          </w:divBdr>
        </w:div>
        <w:div w:id="1404454771">
          <w:marLeft w:val="640"/>
          <w:marRight w:val="0"/>
          <w:marTop w:val="0"/>
          <w:marBottom w:val="0"/>
          <w:divBdr>
            <w:top w:val="none" w:sz="0" w:space="0" w:color="auto"/>
            <w:left w:val="none" w:sz="0" w:space="0" w:color="auto"/>
            <w:bottom w:val="none" w:sz="0" w:space="0" w:color="auto"/>
            <w:right w:val="none" w:sz="0" w:space="0" w:color="auto"/>
          </w:divBdr>
        </w:div>
      </w:divsChild>
    </w:div>
    <w:div w:id="1474253388">
      <w:bodyDiv w:val="1"/>
      <w:marLeft w:val="0"/>
      <w:marRight w:val="0"/>
      <w:marTop w:val="0"/>
      <w:marBottom w:val="0"/>
      <w:divBdr>
        <w:top w:val="none" w:sz="0" w:space="0" w:color="auto"/>
        <w:left w:val="none" w:sz="0" w:space="0" w:color="auto"/>
        <w:bottom w:val="none" w:sz="0" w:space="0" w:color="auto"/>
        <w:right w:val="none" w:sz="0" w:space="0" w:color="auto"/>
      </w:divBdr>
      <w:divsChild>
        <w:div w:id="78411149">
          <w:marLeft w:val="640"/>
          <w:marRight w:val="0"/>
          <w:marTop w:val="0"/>
          <w:marBottom w:val="0"/>
          <w:divBdr>
            <w:top w:val="none" w:sz="0" w:space="0" w:color="auto"/>
            <w:left w:val="none" w:sz="0" w:space="0" w:color="auto"/>
            <w:bottom w:val="none" w:sz="0" w:space="0" w:color="auto"/>
            <w:right w:val="none" w:sz="0" w:space="0" w:color="auto"/>
          </w:divBdr>
        </w:div>
        <w:div w:id="1311590168">
          <w:marLeft w:val="640"/>
          <w:marRight w:val="0"/>
          <w:marTop w:val="0"/>
          <w:marBottom w:val="0"/>
          <w:divBdr>
            <w:top w:val="none" w:sz="0" w:space="0" w:color="auto"/>
            <w:left w:val="none" w:sz="0" w:space="0" w:color="auto"/>
            <w:bottom w:val="none" w:sz="0" w:space="0" w:color="auto"/>
            <w:right w:val="none" w:sz="0" w:space="0" w:color="auto"/>
          </w:divBdr>
        </w:div>
      </w:divsChild>
    </w:div>
    <w:div w:id="1484661414">
      <w:bodyDiv w:val="1"/>
      <w:marLeft w:val="0"/>
      <w:marRight w:val="0"/>
      <w:marTop w:val="0"/>
      <w:marBottom w:val="0"/>
      <w:divBdr>
        <w:top w:val="none" w:sz="0" w:space="0" w:color="auto"/>
        <w:left w:val="none" w:sz="0" w:space="0" w:color="auto"/>
        <w:bottom w:val="none" w:sz="0" w:space="0" w:color="auto"/>
        <w:right w:val="none" w:sz="0" w:space="0" w:color="auto"/>
      </w:divBdr>
    </w:div>
    <w:div w:id="1492332826">
      <w:bodyDiv w:val="1"/>
      <w:marLeft w:val="0"/>
      <w:marRight w:val="0"/>
      <w:marTop w:val="0"/>
      <w:marBottom w:val="0"/>
      <w:divBdr>
        <w:top w:val="none" w:sz="0" w:space="0" w:color="auto"/>
        <w:left w:val="none" w:sz="0" w:space="0" w:color="auto"/>
        <w:bottom w:val="none" w:sz="0" w:space="0" w:color="auto"/>
        <w:right w:val="none" w:sz="0" w:space="0" w:color="auto"/>
      </w:divBdr>
      <w:divsChild>
        <w:div w:id="55981630">
          <w:marLeft w:val="640"/>
          <w:marRight w:val="0"/>
          <w:marTop w:val="0"/>
          <w:marBottom w:val="0"/>
          <w:divBdr>
            <w:top w:val="none" w:sz="0" w:space="0" w:color="auto"/>
            <w:left w:val="none" w:sz="0" w:space="0" w:color="auto"/>
            <w:bottom w:val="none" w:sz="0" w:space="0" w:color="auto"/>
            <w:right w:val="none" w:sz="0" w:space="0" w:color="auto"/>
          </w:divBdr>
        </w:div>
        <w:div w:id="196549501">
          <w:marLeft w:val="640"/>
          <w:marRight w:val="0"/>
          <w:marTop w:val="0"/>
          <w:marBottom w:val="0"/>
          <w:divBdr>
            <w:top w:val="none" w:sz="0" w:space="0" w:color="auto"/>
            <w:left w:val="none" w:sz="0" w:space="0" w:color="auto"/>
            <w:bottom w:val="none" w:sz="0" w:space="0" w:color="auto"/>
            <w:right w:val="none" w:sz="0" w:space="0" w:color="auto"/>
          </w:divBdr>
        </w:div>
        <w:div w:id="234897130">
          <w:marLeft w:val="640"/>
          <w:marRight w:val="0"/>
          <w:marTop w:val="0"/>
          <w:marBottom w:val="0"/>
          <w:divBdr>
            <w:top w:val="none" w:sz="0" w:space="0" w:color="auto"/>
            <w:left w:val="none" w:sz="0" w:space="0" w:color="auto"/>
            <w:bottom w:val="none" w:sz="0" w:space="0" w:color="auto"/>
            <w:right w:val="none" w:sz="0" w:space="0" w:color="auto"/>
          </w:divBdr>
        </w:div>
        <w:div w:id="240719886">
          <w:marLeft w:val="640"/>
          <w:marRight w:val="0"/>
          <w:marTop w:val="0"/>
          <w:marBottom w:val="0"/>
          <w:divBdr>
            <w:top w:val="none" w:sz="0" w:space="0" w:color="auto"/>
            <w:left w:val="none" w:sz="0" w:space="0" w:color="auto"/>
            <w:bottom w:val="none" w:sz="0" w:space="0" w:color="auto"/>
            <w:right w:val="none" w:sz="0" w:space="0" w:color="auto"/>
          </w:divBdr>
        </w:div>
        <w:div w:id="305135732">
          <w:marLeft w:val="640"/>
          <w:marRight w:val="0"/>
          <w:marTop w:val="0"/>
          <w:marBottom w:val="0"/>
          <w:divBdr>
            <w:top w:val="none" w:sz="0" w:space="0" w:color="auto"/>
            <w:left w:val="none" w:sz="0" w:space="0" w:color="auto"/>
            <w:bottom w:val="none" w:sz="0" w:space="0" w:color="auto"/>
            <w:right w:val="none" w:sz="0" w:space="0" w:color="auto"/>
          </w:divBdr>
        </w:div>
        <w:div w:id="348877726">
          <w:marLeft w:val="640"/>
          <w:marRight w:val="0"/>
          <w:marTop w:val="0"/>
          <w:marBottom w:val="0"/>
          <w:divBdr>
            <w:top w:val="none" w:sz="0" w:space="0" w:color="auto"/>
            <w:left w:val="none" w:sz="0" w:space="0" w:color="auto"/>
            <w:bottom w:val="none" w:sz="0" w:space="0" w:color="auto"/>
            <w:right w:val="none" w:sz="0" w:space="0" w:color="auto"/>
          </w:divBdr>
        </w:div>
        <w:div w:id="580676512">
          <w:marLeft w:val="640"/>
          <w:marRight w:val="0"/>
          <w:marTop w:val="0"/>
          <w:marBottom w:val="0"/>
          <w:divBdr>
            <w:top w:val="none" w:sz="0" w:space="0" w:color="auto"/>
            <w:left w:val="none" w:sz="0" w:space="0" w:color="auto"/>
            <w:bottom w:val="none" w:sz="0" w:space="0" w:color="auto"/>
            <w:right w:val="none" w:sz="0" w:space="0" w:color="auto"/>
          </w:divBdr>
        </w:div>
        <w:div w:id="594283537">
          <w:marLeft w:val="640"/>
          <w:marRight w:val="0"/>
          <w:marTop w:val="0"/>
          <w:marBottom w:val="0"/>
          <w:divBdr>
            <w:top w:val="none" w:sz="0" w:space="0" w:color="auto"/>
            <w:left w:val="none" w:sz="0" w:space="0" w:color="auto"/>
            <w:bottom w:val="none" w:sz="0" w:space="0" w:color="auto"/>
            <w:right w:val="none" w:sz="0" w:space="0" w:color="auto"/>
          </w:divBdr>
        </w:div>
        <w:div w:id="719135806">
          <w:marLeft w:val="640"/>
          <w:marRight w:val="0"/>
          <w:marTop w:val="0"/>
          <w:marBottom w:val="0"/>
          <w:divBdr>
            <w:top w:val="none" w:sz="0" w:space="0" w:color="auto"/>
            <w:left w:val="none" w:sz="0" w:space="0" w:color="auto"/>
            <w:bottom w:val="none" w:sz="0" w:space="0" w:color="auto"/>
            <w:right w:val="none" w:sz="0" w:space="0" w:color="auto"/>
          </w:divBdr>
        </w:div>
        <w:div w:id="744768423">
          <w:marLeft w:val="640"/>
          <w:marRight w:val="0"/>
          <w:marTop w:val="0"/>
          <w:marBottom w:val="0"/>
          <w:divBdr>
            <w:top w:val="none" w:sz="0" w:space="0" w:color="auto"/>
            <w:left w:val="none" w:sz="0" w:space="0" w:color="auto"/>
            <w:bottom w:val="none" w:sz="0" w:space="0" w:color="auto"/>
            <w:right w:val="none" w:sz="0" w:space="0" w:color="auto"/>
          </w:divBdr>
        </w:div>
        <w:div w:id="859860734">
          <w:marLeft w:val="640"/>
          <w:marRight w:val="0"/>
          <w:marTop w:val="0"/>
          <w:marBottom w:val="0"/>
          <w:divBdr>
            <w:top w:val="none" w:sz="0" w:space="0" w:color="auto"/>
            <w:left w:val="none" w:sz="0" w:space="0" w:color="auto"/>
            <w:bottom w:val="none" w:sz="0" w:space="0" w:color="auto"/>
            <w:right w:val="none" w:sz="0" w:space="0" w:color="auto"/>
          </w:divBdr>
        </w:div>
        <w:div w:id="1193616686">
          <w:marLeft w:val="640"/>
          <w:marRight w:val="0"/>
          <w:marTop w:val="0"/>
          <w:marBottom w:val="0"/>
          <w:divBdr>
            <w:top w:val="none" w:sz="0" w:space="0" w:color="auto"/>
            <w:left w:val="none" w:sz="0" w:space="0" w:color="auto"/>
            <w:bottom w:val="none" w:sz="0" w:space="0" w:color="auto"/>
            <w:right w:val="none" w:sz="0" w:space="0" w:color="auto"/>
          </w:divBdr>
        </w:div>
        <w:div w:id="1224832405">
          <w:marLeft w:val="640"/>
          <w:marRight w:val="0"/>
          <w:marTop w:val="0"/>
          <w:marBottom w:val="0"/>
          <w:divBdr>
            <w:top w:val="none" w:sz="0" w:space="0" w:color="auto"/>
            <w:left w:val="none" w:sz="0" w:space="0" w:color="auto"/>
            <w:bottom w:val="none" w:sz="0" w:space="0" w:color="auto"/>
            <w:right w:val="none" w:sz="0" w:space="0" w:color="auto"/>
          </w:divBdr>
        </w:div>
        <w:div w:id="1237126217">
          <w:marLeft w:val="640"/>
          <w:marRight w:val="0"/>
          <w:marTop w:val="0"/>
          <w:marBottom w:val="0"/>
          <w:divBdr>
            <w:top w:val="none" w:sz="0" w:space="0" w:color="auto"/>
            <w:left w:val="none" w:sz="0" w:space="0" w:color="auto"/>
            <w:bottom w:val="none" w:sz="0" w:space="0" w:color="auto"/>
            <w:right w:val="none" w:sz="0" w:space="0" w:color="auto"/>
          </w:divBdr>
        </w:div>
        <w:div w:id="1421607441">
          <w:marLeft w:val="640"/>
          <w:marRight w:val="0"/>
          <w:marTop w:val="0"/>
          <w:marBottom w:val="0"/>
          <w:divBdr>
            <w:top w:val="none" w:sz="0" w:space="0" w:color="auto"/>
            <w:left w:val="none" w:sz="0" w:space="0" w:color="auto"/>
            <w:bottom w:val="none" w:sz="0" w:space="0" w:color="auto"/>
            <w:right w:val="none" w:sz="0" w:space="0" w:color="auto"/>
          </w:divBdr>
        </w:div>
        <w:div w:id="1468359101">
          <w:marLeft w:val="640"/>
          <w:marRight w:val="0"/>
          <w:marTop w:val="0"/>
          <w:marBottom w:val="0"/>
          <w:divBdr>
            <w:top w:val="none" w:sz="0" w:space="0" w:color="auto"/>
            <w:left w:val="none" w:sz="0" w:space="0" w:color="auto"/>
            <w:bottom w:val="none" w:sz="0" w:space="0" w:color="auto"/>
            <w:right w:val="none" w:sz="0" w:space="0" w:color="auto"/>
          </w:divBdr>
        </w:div>
        <w:div w:id="1599437263">
          <w:marLeft w:val="640"/>
          <w:marRight w:val="0"/>
          <w:marTop w:val="0"/>
          <w:marBottom w:val="0"/>
          <w:divBdr>
            <w:top w:val="none" w:sz="0" w:space="0" w:color="auto"/>
            <w:left w:val="none" w:sz="0" w:space="0" w:color="auto"/>
            <w:bottom w:val="none" w:sz="0" w:space="0" w:color="auto"/>
            <w:right w:val="none" w:sz="0" w:space="0" w:color="auto"/>
          </w:divBdr>
        </w:div>
        <w:div w:id="1735275680">
          <w:marLeft w:val="640"/>
          <w:marRight w:val="0"/>
          <w:marTop w:val="0"/>
          <w:marBottom w:val="0"/>
          <w:divBdr>
            <w:top w:val="none" w:sz="0" w:space="0" w:color="auto"/>
            <w:left w:val="none" w:sz="0" w:space="0" w:color="auto"/>
            <w:bottom w:val="none" w:sz="0" w:space="0" w:color="auto"/>
            <w:right w:val="none" w:sz="0" w:space="0" w:color="auto"/>
          </w:divBdr>
        </w:div>
        <w:div w:id="1757359339">
          <w:marLeft w:val="640"/>
          <w:marRight w:val="0"/>
          <w:marTop w:val="0"/>
          <w:marBottom w:val="0"/>
          <w:divBdr>
            <w:top w:val="none" w:sz="0" w:space="0" w:color="auto"/>
            <w:left w:val="none" w:sz="0" w:space="0" w:color="auto"/>
            <w:bottom w:val="none" w:sz="0" w:space="0" w:color="auto"/>
            <w:right w:val="none" w:sz="0" w:space="0" w:color="auto"/>
          </w:divBdr>
        </w:div>
        <w:div w:id="1885673389">
          <w:marLeft w:val="640"/>
          <w:marRight w:val="0"/>
          <w:marTop w:val="0"/>
          <w:marBottom w:val="0"/>
          <w:divBdr>
            <w:top w:val="none" w:sz="0" w:space="0" w:color="auto"/>
            <w:left w:val="none" w:sz="0" w:space="0" w:color="auto"/>
            <w:bottom w:val="none" w:sz="0" w:space="0" w:color="auto"/>
            <w:right w:val="none" w:sz="0" w:space="0" w:color="auto"/>
          </w:divBdr>
        </w:div>
        <w:div w:id="1923441418">
          <w:marLeft w:val="640"/>
          <w:marRight w:val="0"/>
          <w:marTop w:val="0"/>
          <w:marBottom w:val="0"/>
          <w:divBdr>
            <w:top w:val="none" w:sz="0" w:space="0" w:color="auto"/>
            <w:left w:val="none" w:sz="0" w:space="0" w:color="auto"/>
            <w:bottom w:val="none" w:sz="0" w:space="0" w:color="auto"/>
            <w:right w:val="none" w:sz="0" w:space="0" w:color="auto"/>
          </w:divBdr>
        </w:div>
        <w:div w:id="2050494853">
          <w:marLeft w:val="640"/>
          <w:marRight w:val="0"/>
          <w:marTop w:val="0"/>
          <w:marBottom w:val="0"/>
          <w:divBdr>
            <w:top w:val="none" w:sz="0" w:space="0" w:color="auto"/>
            <w:left w:val="none" w:sz="0" w:space="0" w:color="auto"/>
            <w:bottom w:val="none" w:sz="0" w:space="0" w:color="auto"/>
            <w:right w:val="none" w:sz="0" w:space="0" w:color="auto"/>
          </w:divBdr>
        </w:div>
        <w:div w:id="2077390534">
          <w:marLeft w:val="640"/>
          <w:marRight w:val="0"/>
          <w:marTop w:val="0"/>
          <w:marBottom w:val="0"/>
          <w:divBdr>
            <w:top w:val="none" w:sz="0" w:space="0" w:color="auto"/>
            <w:left w:val="none" w:sz="0" w:space="0" w:color="auto"/>
            <w:bottom w:val="none" w:sz="0" w:space="0" w:color="auto"/>
            <w:right w:val="none" w:sz="0" w:space="0" w:color="auto"/>
          </w:divBdr>
        </w:div>
      </w:divsChild>
    </w:div>
    <w:div w:id="1495221666">
      <w:bodyDiv w:val="1"/>
      <w:marLeft w:val="0"/>
      <w:marRight w:val="0"/>
      <w:marTop w:val="0"/>
      <w:marBottom w:val="0"/>
      <w:divBdr>
        <w:top w:val="none" w:sz="0" w:space="0" w:color="auto"/>
        <w:left w:val="none" w:sz="0" w:space="0" w:color="auto"/>
        <w:bottom w:val="none" w:sz="0" w:space="0" w:color="auto"/>
        <w:right w:val="none" w:sz="0" w:space="0" w:color="auto"/>
      </w:divBdr>
      <w:divsChild>
        <w:div w:id="1723598371">
          <w:marLeft w:val="640"/>
          <w:marRight w:val="0"/>
          <w:marTop w:val="0"/>
          <w:marBottom w:val="0"/>
          <w:divBdr>
            <w:top w:val="none" w:sz="0" w:space="0" w:color="auto"/>
            <w:left w:val="none" w:sz="0" w:space="0" w:color="auto"/>
            <w:bottom w:val="none" w:sz="0" w:space="0" w:color="auto"/>
            <w:right w:val="none" w:sz="0" w:space="0" w:color="auto"/>
          </w:divBdr>
        </w:div>
        <w:div w:id="111479564">
          <w:marLeft w:val="640"/>
          <w:marRight w:val="0"/>
          <w:marTop w:val="0"/>
          <w:marBottom w:val="0"/>
          <w:divBdr>
            <w:top w:val="none" w:sz="0" w:space="0" w:color="auto"/>
            <w:left w:val="none" w:sz="0" w:space="0" w:color="auto"/>
            <w:bottom w:val="none" w:sz="0" w:space="0" w:color="auto"/>
            <w:right w:val="none" w:sz="0" w:space="0" w:color="auto"/>
          </w:divBdr>
        </w:div>
        <w:div w:id="1271933171">
          <w:marLeft w:val="640"/>
          <w:marRight w:val="0"/>
          <w:marTop w:val="0"/>
          <w:marBottom w:val="0"/>
          <w:divBdr>
            <w:top w:val="none" w:sz="0" w:space="0" w:color="auto"/>
            <w:left w:val="none" w:sz="0" w:space="0" w:color="auto"/>
            <w:bottom w:val="none" w:sz="0" w:space="0" w:color="auto"/>
            <w:right w:val="none" w:sz="0" w:space="0" w:color="auto"/>
          </w:divBdr>
        </w:div>
        <w:div w:id="547373082">
          <w:marLeft w:val="640"/>
          <w:marRight w:val="0"/>
          <w:marTop w:val="0"/>
          <w:marBottom w:val="0"/>
          <w:divBdr>
            <w:top w:val="none" w:sz="0" w:space="0" w:color="auto"/>
            <w:left w:val="none" w:sz="0" w:space="0" w:color="auto"/>
            <w:bottom w:val="none" w:sz="0" w:space="0" w:color="auto"/>
            <w:right w:val="none" w:sz="0" w:space="0" w:color="auto"/>
          </w:divBdr>
        </w:div>
        <w:div w:id="778523006">
          <w:marLeft w:val="640"/>
          <w:marRight w:val="0"/>
          <w:marTop w:val="0"/>
          <w:marBottom w:val="0"/>
          <w:divBdr>
            <w:top w:val="none" w:sz="0" w:space="0" w:color="auto"/>
            <w:left w:val="none" w:sz="0" w:space="0" w:color="auto"/>
            <w:bottom w:val="none" w:sz="0" w:space="0" w:color="auto"/>
            <w:right w:val="none" w:sz="0" w:space="0" w:color="auto"/>
          </w:divBdr>
        </w:div>
        <w:div w:id="1159541571">
          <w:marLeft w:val="640"/>
          <w:marRight w:val="0"/>
          <w:marTop w:val="0"/>
          <w:marBottom w:val="0"/>
          <w:divBdr>
            <w:top w:val="none" w:sz="0" w:space="0" w:color="auto"/>
            <w:left w:val="none" w:sz="0" w:space="0" w:color="auto"/>
            <w:bottom w:val="none" w:sz="0" w:space="0" w:color="auto"/>
            <w:right w:val="none" w:sz="0" w:space="0" w:color="auto"/>
          </w:divBdr>
        </w:div>
        <w:div w:id="1464929652">
          <w:marLeft w:val="640"/>
          <w:marRight w:val="0"/>
          <w:marTop w:val="0"/>
          <w:marBottom w:val="0"/>
          <w:divBdr>
            <w:top w:val="none" w:sz="0" w:space="0" w:color="auto"/>
            <w:left w:val="none" w:sz="0" w:space="0" w:color="auto"/>
            <w:bottom w:val="none" w:sz="0" w:space="0" w:color="auto"/>
            <w:right w:val="none" w:sz="0" w:space="0" w:color="auto"/>
          </w:divBdr>
        </w:div>
        <w:div w:id="419834712">
          <w:marLeft w:val="640"/>
          <w:marRight w:val="0"/>
          <w:marTop w:val="0"/>
          <w:marBottom w:val="0"/>
          <w:divBdr>
            <w:top w:val="none" w:sz="0" w:space="0" w:color="auto"/>
            <w:left w:val="none" w:sz="0" w:space="0" w:color="auto"/>
            <w:bottom w:val="none" w:sz="0" w:space="0" w:color="auto"/>
            <w:right w:val="none" w:sz="0" w:space="0" w:color="auto"/>
          </w:divBdr>
        </w:div>
        <w:div w:id="1053776676">
          <w:marLeft w:val="640"/>
          <w:marRight w:val="0"/>
          <w:marTop w:val="0"/>
          <w:marBottom w:val="0"/>
          <w:divBdr>
            <w:top w:val="none" w:sz="0" w:space="0" w:color="auto"/>
            <w:left w:val="none" w:sz="0" w:space="0" w:color="auto"/>
            <w:bottom w:val="none" w:sz="0" w:space="0" w:color="auto"/>
            <w:right w:val="none" w:sz="0" w:space="0" w:color="auto"/>
          </w:divBdr>
        </w:div>
        <w:div w:id="382288540">
          <w:marLeft w:val="640"/>
          <w:marRight w:val="0"/>
          <w:marTop w:val="0"/>
          <w:marBottom w:val="0"/>
          <w:divBdr>
            <w:top w:val="none" w:sz="0" w:space="0" w:color="auto"/>
            <w:left w:val="none" w:sz="0" w:space="0" w:color="auto"/>
            <w:bottom w:val="none" w:sz="0" w:space="0" w:color="auto"/>
            <w:right w:val="none" w:sz="0" w:space="0" w:color="auto"/>
          </w:divBdr>
        </w:div>
        <w:div w:id="559168685">
          <w:marLeft w:val="640"/>
          <w:marRight w:val="0"/>
          <w:marTop w:val="0"/>
          <w:marBottom w:val="0"/>
          <w:divBdr>
            <w:top w:val="none" w:sz="0" w:space="0" w:color="auto"/>
            <w:left w:val="none" w:sz="0" w:space="0" w:color="auto"/>
            <w:bottom w:val="none" w:sz="0" w:space="0" w:color="auto"/>
            <w:right w:val="none" w:sz="0" w:space="0" w:color="auto"/>
          </w:divBdr>
        </w:div>
        <w:div w:id="843016199">
          <w:marLeft w:val="640"/>
          <w:marRight w:val="0"/>
          <w:marTop w:val="0"/>
          <w:marBottom w:val="0"/>
          <w:divBdr>
            <w:top w:val="none" w:sz="0" w:space="0" w:color="auto"/>
            <w:left w:val="none" w:sz="0" w:space="0" w:color="auto"/>
            <w:bottom w:val="none" w:sz="0" w:space="0" w:color="auto"/>
            <w:right w:val="none" w:sz="0" w:space="0" w:color="auto"/>
          </w:divBdr>
        </w:div>
        <w:div w:id="85008226">
          <w:marLeft w:val="640"/>
          <w:marRight w:val="0"/>
          <w:marTop w:val="0"/>
          <w:marBottom w:val="0"/>
          <w:divBdr>
            <w:top w:val="none" w:sz="0" w:space="0" w:color="auto"/>
            <w:left w:val="none" w:sz="0" w:space="0" w:color="auto"/>
            <w:bottom w:val="none" w:sz="0" w:space="0" w:color="auto"/>
            <w:right w:val="none" w:sz="0" w:space="0" w:color="auto"/>
          </w:divBdr>
        </w:div>
        <w:div w:id="1080256326">
          <w:marLeft w:val="640"/>
          <w:marRight w:val="0"/>
          <w:marTop w:val="0"/>
          <w:marBottom w:val="0"/>
          <w:divBdr>
            <w:top w:val="none" w:sz="0" w:space="0" w:color="auto"/>
            <w:left w:val="none" w:sz="0" w:space="0" w:color="auto"/>
            <w:bottom w:val="none" w:sz="0" w:space="0" w:color="auto"/>
            <w:right w:val="none" w:sz="0" w:space="0" w:color="auto"/>
          </w:divBdr>
        </w:div>
        <w:div w:id="1126972643">
          <w:marLeft w:val="640"/>
          <w:marRight w:val="0"/>
          <w:marTop w:val="0"/>
          <w:marBottom w:val="0"/>
          <w:divBdr>
            <w:top w:val="none" w:sz="0" w:space="0" w:color="auto"/>
            <w:left w:val="none" w:sz="0" w:space="0" w:color="auto"/>
            <w:bottom w:val="none" w:sz="0" w:space="0" w:color="auto"/>
            <w:right w:val="none" w:sz="0" w:space="0" w:color="auto"/>
          </w:divBdr>
        </w:div>
        <w:div w:id="1330136529">
          <w:marLeft w:val="640"/>
          <w:marRight w:val="0"/>
          <w:marTop w:val="0"/>
          <w:marBottom w:val="0"/>
          <w:divBdr>
            <w:top w:val="none" w:sz="0" w:space="0" w:color="auto"/>
            <w:left w:val="none" w:sz="0" w:space="0" w:color="auto"/>
            <w:bottom w:val="none" w:sz="0" w:space="0" w:color="auto"/>
            <w:right w:val="none" w:sz="0" w:space="0" w:color="auto"/>
          </w:divBdr>
        </w:div>
        <w:div w:id="246693808">
          <w:marLeft w:val="640"/>
          <w:marRight w:val="0"/>
          <w:marTop w:val="0"/>
          <w:marBottom w:val="0"/>
          <w:divBdr>
            <w:top w:val="none" w:sz="0" w:space="0" w:color="auto"/>
            <w:left w:val="none" w:sz="0" w:space="0" w:color="auto"/>
            <w:bottom w:val="none" w:sz="0" w:space="0" w:color="auto"/>
            <w:right w:val="none" w:sz="0" w:space="0" w:color="auto"/>
          </w:divBdr>
        </w:div>
        <w:div w:id="1435394225">
          <w:marLeft w:val="640"/>
          <w:marRight w:val="0"/>
          <w:marTop w:val="0"/>
          <w:marBottom w:val="0"/>
          <w:divBdr>
            <w:top w:val="none" w:sz="0" w:space="0" w:color="auto"/>
            <w:left w:val="none" w:sz="0" w:space="0" w:color="auto"/>
            <w:bottom w:val="none" w:sz="0" w:space="0" w:color="auto"/>
            <w:right w:val="none" w:sz="0" w:space="0" w:color="auto"/>
          </w:divBdr>
        </w:div>
        <w:div w:id="999692831">
          <w:marLeft w:val="640"/>
          <w:marRight w:val="0"/>
          <w:marTop w:val="0"/>
          <w:marBottom w:val="0"/>
          <w:divBdr>
            <w:top w:val="none" w:sz="0" w:space="0" w:color="auto"/>
            <w:left w:val="none" w:sz="0" w:space="0" w:color="auto"/>
            <w:bottom w:val="none" w:sz="0" w:space="0" w:color="auto"/>
            <w:right w:val="none" w:sz="0" w:space="0" w:color="auto"/>
          </w:divBdr>
        </w:div>
        <w:div w:id="927734238">
          <w:marLeft w:val="640"/>
          <w:marRight w:val="0"/>
          <w:marTop w:val="0"/>
          <w:marBottom w:val="0"/>
          <w:divBdr>
            <w:top w:val="none" w:sz="0" w:space="0" w:color="auto"/>
            <w:left w:val="none" w:sz="0" w:space="0" w:color="auto"/>
            <w:bottom w:val="none" w:sz="0" w:space="0" w:color="auto"/>
            <w:right w:val="none" w:sz="0" w:space="0" w:color="auto"/>
          </w:divBdr>
        </w:div>
        <w:div w:id="1093013020">
          <w:marLeft w:val="640"/>
          <w:marRight w:val="0"/>
          <w:marTop w:val="0"/>
          <w:marBottom w:val="0"/>
          <w:divBdr>
            <w:top w:val="none" w:sz="0" w:space="0" w:color="auto"/>
            <w:left w:val="none" w:sz="0" w:space="0" w:color="auto"/>
            <w:bottom w:val="none" w:sz="0" w:space="0" w:color="auto"/>
            <w:right w:val="none" w:sz="0" w:space="0" w:color="auto"/>
          </w:divBdr>
        </w:div>
        <w:div w:id="856700977">
          <w:marLeft w:val="640"/>
          <w:marRight w:val="0"/>
          <w:marTop w:val="0"/>
          <w:marBottom w:val="0"/>
          <w:divBdr>
            <w:top w:val="none" w:sz="0" w:space="0" w:color="auto"/>
            <w:left w:val="none" w:sz="0" w:space="0" w:color="auto"/>
            <w:bottom w:val="none" w:sz="0" w:space="0" w:color="auto"/>
            <w:right w:val="none" w:sz="0" w:space="0" w:color="auto"/>
          </w:divBdr>
        </w:div>
        <w:div w:id="1962415070">
          <w:marLeft w:val="640"/>
          <w:marRight w:val="0"/>
          <w:marTop w:val="0"/>
          <w:marBottom w:val="0"/>
          <w:divBdr>
            <w:top w:val="none" w:sz="0" w:space="0" w:color="auto"/>
            <w:left w:val="none" w:sz="0" w:space="0" w:color="auto"/>
            <w:bottom w:val="none" w:sz="0" w:space="0" w:color="auto"/>
            <w:right w:val="none" w:sz="0" w:space="0" w:color="auto"/>
          </w:divBdr>
        </w:div>
      </w:divsChild>
    </w:div>
    <w:div w:id="1497112939">
      <w:bodyDiv w:val="1"/>
      <w:marLeft w:val="0"/>
      <w:marRight w:val="0"/>
      <w:marTop w:val="0"/>
      <w:marBottom w:val="0"/>
      <w:divBdr>
        <w:top w:val="none" w:sz="0" w:space="0" w:color="auto"/>
        <w:left w:val="none" w:sz="0" w:space="0" w:color="auto"/>
        <w:bottom w:val="none" w:sz="0" w:space="0" w:color="auto"/>
        <w:right w:val="none" w:sz="0" w:space="0" w:color="auto"/>
      </w:divBdr>
      <w:divsChild>
        <w:div w:id="364058860">
          <w:marLeft w:val="640"/>
          <w:marRight w:val="0"/>
          <w:marTop w:val="0"/>
          <w:marBottom w:val="0"/>
          <w:divBdr>
            <w:top w:val="none" w:sz="0" w:space="0" w:color="auto"/>
            <w:left w:val="none" w:sz="0" w:space="0" w:color="auto"/>
            <w:bottom w:val="none" w:sz="0" w:space="0" w:color="auto"/>
            <w:right w:val="none" w:sz="0" w:space="0" w:color="auto"/>
          </w:divBdr>
        </w:div>
        <w:div w:id="522017552">
          <w:marLeft w:val="640"/>
          <w:marRight w:val="0"/>
          <w:marTop w:val="0"/>
          <w:marBottom w:val="0"/>
          <w:divBdr>
            <w:top w:val="none" w:sz="0" w:space="0" w:color="auto"/>
            <w:left w:val="none" w:sz="0" w:space="0" w:color="auto"/>
            <w:bottom w:val="none" w:sz="0" w:space="0" w:color="auto"/>
            <w:right w:val="none" w:sz="0" w:space="0" w:color="auto"/>
          </w:divBdr>
        </w:div>
        <w:div w:id="555362402">
          <w:marLeft w:val="640"/>
          <w:marRight w:val="0"/>
          <w:marTop w:val="0"/>
          <w:marBottom w:val="0"/>
          <w:divBdr>
            <w:top w:val="none" w:sz="0" w:space="0" w:color="auto"/>
            <w:left w:val="none" w:sz="0" w:space="0" w:color="auto"/>
            <w:bottom w:val="none" w:sz="0" w:space="0" w:color="auto"/>
            <w:right w:val="none" w:sz="0" w:space="0" w:color="auto"/>
          </w:divBdr>
        </w:div>
        <w:div w:id="705179139">
          <w:marLeft w:val="640"/>
          <w:marRight w:val="0"/>
          <w:marTop w:val="0"/>
          <w:marBottom w:val="0"/>
          <w:divBdr>
            <w:top w:val="none" w:sz="0" w:space="0" w:color="auto"/>
            <w:left w:val="none" w:sz="0" w:space="0" w:color="auto"/>
            <w:bottom w:val="none" w:sz="0" w:space="0" w:color="auto"/>
            <w:right w:val="none" w:sz="0" w:space="0" w:color="auto"/>
          </w:divBdr>
        </w:div>
        <w:div w:id="872304892">
          <w:marLeft w:val="640"/>
          <w:marRight w:val="0"/>
          <w:marTop w:val="0"/>
          <w:marBottom w:val="0"/>
          <w:divBdr>
            <w:top w:val="none" w:sz="0" w:space="0" w:color="auto"/>
            <w:left w:val="none" w:sz="0" w:space="0" w:color="auto"/>
            <w:bottom w:val="none" w:sz="0" w:space="0" w:color="auto"/>
            <w:right w:val="none" w:sz="0" w:space="0" w:color="auto"/>
          </w:divBdr>
        </w:div>
        <w:div w:id="927882653">
          <w:marLeft w:val="640"/>
          <w:marRight w:val="0"/>
          <w:marTop w:val="0"/>
          <w:marBottom w:val="0"/>
          <w:divBdr>
            <w:top w:val="none" w:sz="0" w:space="0" w:color="auto"/>
            <w:left w:val="none" w:sz="0" w:space="0" w:color="auto"/>
            <w:bottom w:val="none" w:sz="0" w:space="0" w:color="auto"/>
            <w:right w:val="none" w:sz="0" w:space="0" w:color="auto"/>
          </w:divBdr>
        </w:div>
        <w:div w:id="1139569702">
          <w:marLeft w:val="640"/>
          <w:marRight w:val="0"/>
          <w:marTop w:val="0"/>
          <w:marBottom w:val="0"/>
          <w:divBdr>
            <w:top w:val="none" w:sz="0" w:space="0" w:color="auto"/>
            <w:left w:val="none" w:sz="0" w:space="0" w:color="auto"/>
            <w:bottom w:val="none" w:sz="0" w:space="0" w:color="auto"/>
            <w:right w:val="none" w:sz="0" w:space="0" w:color="auto"/>
          </w:divBdr>
        </w:div>
        <w:div w:id="1147432605">
          <w:marLeft w:val="640"/>
          <w:marRight w:val="0"/>
          <w:marTop w:val="0"/>
          <w:marBottom w:val="0"/>
          <w:divBdr>
            <w:top w:val="none" w:sz="0" w:space="0" w:color="auto"/>
            <w:left w:val="none" w:sz="0" w:space="0" w:color="auto"/>
            <w:bottom w:val="none" w:sz="0" w:space="0" w:color="auto"/>
            <w:right w:val="none" w:sz="0" w:space="0" w:color="auto"/>
          </w:divBdr>
        </w:div>
        <w:div w:id="1314066631">
          <w:marLeft w:val="640"/>
          <w:marRight w:val="0"/>
          <w:marTop w:val="0"/>
          <w:marBottom w:val="0"/>
          <w:divBdr>
            <w:top w:val="none" w:sz="0" w:space="0" w:color="auto"/>
            <w:left w:val="none" w:sz="0" w:space="0" w:color="auto"/>
            <w:bottom w:val="none" w:sz="0" w:space="0" w:color="auto"/>
            <w:right w:val="none" w:sz="0" w:space="0" w:color="auto"/>
          </w:divBdr>
        </w:div>
        <w:div w:id="1345740058">
          <w:marLeft w:val="640"/>
          <w:marRight w:val="0"/>
          <w:marTop w:val="0"/>
          <w:marBottom w:val="0"/>
          <w:divBdr>
            <w:top w:val="none" w:sz="0" w:space="0" w:color="auto"/>
            <w:left w:val="none" w:sz="0" w:space="0" w:color="auto"/>
            <w:bottom w:val="none" w:sz="0" w:space="0" w:color="auto"/>
            <w:right w:val="none" w:sz="0" w:space="0" w:color="auto"/>
          </w:divBdr>
        </w:div>
        <w:div w:id="1561819704">
          <w:marLeft w:val="640"/>
          <w:marRight w:val="0"/>
          <w:marTop w:val="0"/>
          <w:marBottom w:val="0"/>
          <w:divBdr>
            <w:top w:val="none" w:sz="0" w:space="0" w:color="auto"/>
            <w:left w:val="none" w:sz="0" w:space="0" w:color="auto"/>
            <w:bottom w:val="none" w:sz="0" w:space="0" w:color="auto"/>
            <w:right w:val="none" w:sz="0" w:space="0" w:color="auto"/>
          </w:divBdr>
        </w:div>
        <w:div w:id="1578856654">
          <w:marLeft w:val="640"/>
          <w:marRight w:val="0"/>
          <w:marTop w:val="0"/>
          <w:marBottom w:val="0"/>
          <w:divBdr>
            <w:top w:val="none" w:sz="0" w:space="0" w:color="auto"/>
            <w:left w:val="none" w:sz="0" w:space="0" w:color="auto"/>
            <w:bottom w:val="none" w:sz="0" w:space="0" w:color="auto"/>
            <w:right w:val="none" w:sz="0" w:space="0" w:color="auto"/>
          </w:divBdr>
        </w:div>
        <w:div w:id="1782144822">
          <w:marLeft w:val="640"/>
          <w:marRight w:val="0"/>
          <w:marTop w:val="0"/>
          <w:marBottom w:val="0"/>
          <w:divBdr>
            <w:top w:val="none" w:sz="0" w:space="0" w:color="auto"/>
            <w:left w:val="none" w:sz="0" w:space="0" w:color="auto"/>
            <w:bottom w:val="none" w:sz="0" w:space="0" w:color="auto"/>
            <w:right w:val="none" w:sz="0" w:space="0" w:color="auto"/>
          </w:divBdr>
        </w:div>
        <w:div w:id="1828785689">
          <w:marLeft w:val="640"/>
          <w:marRight w:val="0"/>
          <w:marTop w:val="0"/>
          <w:marBottom w:val="0"/>
          <w:divBdr>
            <w:top w:val="none" w:sz="0" w:space="0" w:color="auto"/>
            <w:left w:val="none" w:sz="0" w:space="0" w:color="auto"/>
            <w:bottom w:val="none" w:sz="0" w:space="0" w:color="auto"/>
            <w:right w:val="none" w:sz="0" w:space="0" w:color="auto"/>
          </w:divBdr>
        </w:div>
        <w:div w:id="2025395764">
          <w:marLeft w:val="640"/>
          <w:marRight w:val="0"/>
          <w:marTop w:val="0"/>
          <w:marBottom w:val="0"/>
          <w:divBdr>
            <w:top w:val="none" w:sz="0" w:space="0" w:color="auto"/>
            <w:left w:val="none" w:sz="0" w:space="0" w:color="auto"/>
            <w:bottom w:val="none" w:sz="0" w:space="0" w:color="auto"/>
            <w:right w:val="none" w:sz="0" w:space="0" w:color="auto"/>
          </w:divBdr>
        </w:div>
        <w:div w:id="2062708616">
          <w:marLeft w:val="640"/>
          <w:marRight w:val="0"/>
          <w:marTop w:val="0"/>
          <w:marBottom w:val="0"/>
          <w:divBdr>
            <w:top w:val="none" w:sz="0" w:space="0" w:color="auto"/>
            <w:left w:val="none" w:sz="0" w:space="0" w:color="auto"/>
            <w:bottom w:val="none" w:sz="0" w:space="0" w:color="auto"/>
            <w:right w:val="none" w:sz="0" w:space="0" w:color="auto"/>
          </w:divBdr>
        </w:div>
      </w:divsChild>
    </w:div>
    <w:div w:id="1499728864">
      <w:bodyDiv w:val="1"/>
      <w:marLeft w:val="0"/>
      <w:marRight w:val="0"/>
      <w:marTop w:val="0"/>
      <w:marBottom w:val="0"/>
      <w:divBdr>
        <w:top w:val="none" w:sz="0" w:space="0" w:color="auto"/>
        <w:left w:val="none" w:sz="0" w:space="0" w:color="auto"/>
        <w:bottom w:val="none" w:sz="0" w:space="0" w:color="auto"/>
        <w:right w:val="none" w:sz="0" w:space="0" w:color="auto"/>
      </w:divBdr>
      <w:divsChild>
        <w:div w:id="137235576">
          <w:marLeft w:val="640"/>
          <w:marRight w:val="0"/>
          <w:marTop w:val="0"/>
          <w:marBottom w:val="0"/>
          <w:divBdr>
            <w:top w:val="none" w:sz="0" w:space="0" w:color="auto"/>
            <w:left w:val="none" w:sz="0" w:space="0" w:color="auto"/>
            <w:bottom w:val="none" w:sz="0" w:space="0" w:color="auto"/>
            <w:right w:val="none" w:sz="0" w:space="0" w:color="auto"/>
          </w:divBdr>
        </w:div>
        <w:div w:id="233856591">
          <w:marLeft w:val="640"/>
          <w:marRight w:val="0"/>
          <w:marTop w:val="0"/>
          <w:marBottom w:val="0"/>
          <w:divBdr>
            <w:top w:val="none" w:sz="0" w:space="0" w:color="auto"/>
            <w:left w:val="none" w:sz="0" w:space="0" w:color="auto"/>
            <w:bottom w:val="none" w:sz="0" w:space="0" w:color="auto"/>
            <w:right w:val="none" w:sz="0" w:space="0" w:color="auto"/>
          </w:divBdr>
        </w:div>
        <w:div w:id="316616121">
          <w:marLeft w:val="640"/>
          <w:marRight w:val="0"/>
          <w:marTop w:val="0"/>
          <w:marBottom w:val="0"/>
          <w:divBdr>
            <w:top w:val="none" w:sz="0" w:space="0" w:color="auto"/>
            <w:left w:val="none" w:sz="0" w:space="0" w:color="auto"/>
            <w:bottom w:val="none" w:sz="0" w:space="0" w:color="auto"/>
            <w:right w:val="none" w:sz="0" w:space="0" w:color="auto"/>
          </w:divBdr>
        </w:div>
        <w:div w:id="561720698">
          <w:marLeft w:val="640"/>
          <w:marRight w:val="0"/>
          <w:marTop w:val="0"/>
          <w:marBottom w:val="0"/>
          <w:divBdr>
            <w:top w:val="none" w:sz="0" w:space="0" w:color="auto"/>
            <w:left w:val="none" w:sz="0" w:space="0" w:color="auto"/>
            <w:bottom w:val="none" w:sz="0" w:space="0" w:color="auto"/>
            <w:right w:val="none" w:sz="0" w:space="0" w:color="auto"/>
          </w:divBdr>
        </w:div>
        <w:div w:id="568462751">
          <w:marLeft w:val="640"/>
          <w:marRight w:val="0"/>
          <w:marTop w:val="0"/>
          <w:marBottom w:val="0"/>
          <w:divBdr>
            <w:top w:val="none" w:sz="0" w:space="0" w:color="auto"/>
            <w:left w:val="none" w:sz="0" w:space="0" w:color="auto"/>
            <w:bottom w:val="none" w:sz="0" w:space="0" w:color="auto"/>
            <w:right w:val="none" w:sz="0" w:space="0" w:color="auto"/>
          </w:divBdr>
        </w:div>
        <w:div w:id="614020098">
          <w:marLeft w:val="640"/>
          <w:marRight w:val="0"/>
          <w:marTop w:val="0"/>
          <w:marBottom w:val="0"/>
          <w:divBdr>
            <w:top w:val="none" w:sz="0" w:space="0" w:color="auto"/>
            <w:left w:val="none" w:sz="0" w:space="0" w:color="auto"/>
            <w:bottom w:val="none" w:sz="0" w:space="0" w:color="auto"/>
            <w:right w:val="none" w:sz="0" w:space="0" w:color="auto"/>
          </w:divBdr>
        </w:div>
        <w:div w:id="708804222">
          <w:marLeft w:val="640"/>
          <w:marRight w:val="0"/>
          <w:marTop w:val="0"/>
          <w:marBottom w:val="0"/>
          <w:divBdr>
            <w:top w:val="none" w:sz="0" w:space="0" w:color="auto"/>
            <w:left w:val="none" w:sz="0" w:space="0" w:color="auto"/>
            <w:bottom w:val="none" w:sz="0" w:space="0" w:color="auto"/>
            <w:right w:val="none" w:sz="0" w:space="0" w:color="auto"/>
          </w:divBdr>
        </w:div>
        <w:div w:id="1095131577">
          <w:marLeft w:val="640"/>
          <w:marRight w:val="0"/>
          <w:marTop w:val="0"/>
          <w:marBottom w:val="0"/>
          <w:divBdr>
            <w:top w:val="none" w:sz="0" w:space="0" w:color="auto"/>
            <w:left w:val="none" w:sz="0" w:space="0" w:color="auto"/>
            <w:bottom w:val="none" w:sz="0" w:space="0" w:color="auto"/>
            <w:right w:val="none" w:sz="0" w:space="0" w:color="auto"/>
          </w:divBdr>
        </w:div>
        <w:div w:id="1132677169">
          <w:marLeft w:val="640"/>
          <w:marRight w:val="0"/>
          <w:marTop w:val="0"/>
          <w:marBottom w:val="0"/>
          <w:divBdr>
            <w:top w:val="none" w:sz="0" w:space="0" w:color="auto"/>
            <w:left w:val="none" w:sz="0" w:space="0" w:color="auto"/>
            <w:bottom w:val="none" w:sz="0" w:space="0" w:color="auto"/>
            <w:right w:val="none" w:sz="0" w:space="0" w:color="auto"/>
          </w:divBdr>
        </w:div>
        <w:div w:id="1321424115">
          <w:marLeft w:val="640"/>
          <w:marRight w:val="0"/>
          <w:marTop w:val="0"/>
          <w:marBottom w:val="0"/>
          <w:divBdr>
            <w:top w:val="none" w:sz="0" w:space="0" w:color="auto"/>
            <w:left w:val="none" w:sz="0" w:space="0" w:color="auto"/>
            <w:bottom w:val="none" w:sz="0" w:space="0" w:color="auto"/>
            <w:right w:val="none" w:sz="0" w:space="0" w:color="auto"/>
          </w:divBdr>
        </w:div>
        <w:div w:id="1633167696">
          <w:marLeft w:val="640"/>
          <w:marRight w:val="0"/>
          <w:marTop w:val="0"/>
          <w:marBottom w:val="0"/>
          <w:divBdr>
            <w:top w:val="none" w:sz="0" w:space="0" w:color="auto"/>
            <w:left w:val="none" w:sz="0" w:space="0" w:color="auto"/>
            <w:bottom w:val="none" w:sz="0" w:space="0" w:color="auto"/>
            <w:right w:val="none" w:sz="0" w:space="0" w:color="auto"/>
          </w:divBdr>
        </w:div>
      </w:divsChild>
    </w:div>
    <w:div w:id="1504467926">
      <w:bodyDiv w:val="1"/>
      <w:marLeft w:val="0"/>
      <w:marRight w:val="0"/>
      <w:marTop w:val="0"/>
      <w:marBottom w:val="0"/>
      <w:divBdr>
        <w:top w:val="none" w:sz="0" w:space="0" w:color="auto"/>
        <w:left w:val="none" w:sz="0" w:space="0" w:color="auto"/>
        <w:bottom w:val="none" w:sz="0" w:space="0" w:color="auto"/>
        <w:right w:val="none" w:sz="0" w:space="0" w:color="auto"/>
      </w:divBdr>
      <w:divsChild>
        <w:div w:id="499007201">
          <w:marLeft w:val="640"/>
          <w:marRight w:val="0"/>
          <w:marTop w:val="0"/>
          <w:marBottom w:val="0"/>
          <w:divBdr>
            <w:top w:val="none" w:sz="0" w:space="0" w:color="auto"/>
            <w:left w:val="none" w:sz="0" w:space="0" w:color="auto"/>
            <w:bottom w:val="none" w:sz="0" w:space="0" w:color="auto"/>
            <w:right w:val="none" w:sz="0" w:space="0" w:color="auto"/>
          </w:divBdr>
        </w:div>
        <w:div w:id="664940560">
          <w:marLeft w:val="640"/>
          <w:marRight w:val="0"/>
          <w:marTop w:val="0"/>
          <w:marBottom w:val="0"/>
          <w:divBdr>
            <w:top w:val="none" w:sz="0" w:space="0" w:color="auto"/>
            <w:left w:val="none" w:sz="0" w:space="0" w:color="auto"/>
            <w:bottom w:val="none" w:sz="0" w:space="0" w:color="auto"/>
            <w:right w:val="none" w:sz="0" w:space="0" w:color="auto"/>
          </w:divBdr>
        </w:div>
        <w:div w:id="702441016">
          <w:marLeft w:val="640"/>
          <w:marRight w:val="0"/>
          <w:marTop w:val="0"/>
          <w:marBottom w:val="0"/>
          <w:divBdr>
            <w:top w:val="none" w:sz="0" w:space="0" w:color="auto"/>
            <w:left w:val="none" w:sz="0" w:space="0" w:color="auto"/>
            <w:bottom w:val="none" w:sz="0" w:space="0" w:color="auto"/>
            <w:right w:val="none" w:sz="0" w:space="0" w:color="auto"/>
          </w:divBdr>
        </w:div>
        <w:div w:id="1671982712">
          <w:marLeft w:val="640"/>
          <w:marRight w:val="0"/>
          <w:marTop w:val="0"/>
          <w:marBottom w:val="0"/>
          <w:divBdr>
            <w:top w:val="none" w:sz="0" w:space="0" w:color="auto"/>
            <w:left w:val="none" w:sz="0" w:space="0" w:color="auto"/>
            <w:bottom w:val="none" w:sz="0" w:space="0" w:color="auto"/>
            <w:right w:val="none" w:sz="0" w:space="0" w:color="auto"/>
          </w:divBdr>
        </w:div>
      </w:divsChild>
    </w:div>
    <w:div w:id="1512332892">
      <w:bodyDiv w:val="1"/>
      <w:marLeft w:val="0"/>
      <w:marRight w:val="0"/>
      <w:marTop w:val="0"/>
      <w:marBottom w:val="0"/>
      <w:divBdr>
        <w:top w:val="none" w:sz="0" w:space="0" w:color="auto"/>
        <w:left w:val="none" w:sz="0" w:space="0" w:color="auto"/>
        <w:bottom w:val="none" w:sz="0" w:space="0" w:color="auto"/>
        <w:right w:val="none" w:sz="0" w:space="0" w:color="auto"/>
      </w:divBdr>
      <w:divsChild>
        <w:div w:id="802118328">
          <w:marLeft w:val="640"/>
          <w:marRight w:val="0"/>
          <w:marTop w:val="0"/>
          <w:marBottom w:val="0"/>
          <w:divBdr>
            <w:top w:val="none" w:sz="0" w:space="0" w:color="auto"/>
            <w:left w:val="none" w:sz="0" w:space="0" w:color="auto"/>
            <w:bottom w:val="none" w:sz="0" w:space="0" w:color="auto"/>
            <w:right w:val="none" w:sz="0" w:space="0" w:color="auto"/>
          </w:divBdr>
        </w:div>
        <w:div w:id="1557813593">
          <w:marLeft w:val="640"/>
          <w:marRight w:val="0"/>
          <w:marTop w:val="0"/>
          <w:marBottom w:val="0"/>
          <w:divBdr>
            <w:top w:val="none" w:sz="0" w:space="0" w:color="auto"/>
            <w:left w:val="none" w:sz="0" w:space="0" w:color="auto"/>
            <w:bottom w:val="none" w:sz="0" w:space="0" w:color="auto"/>
            <w:right w:val="none" w:sz="0" w:space="0" w:color="auto"/>
          </w:divBdr>
        </w:div>
        <w:div w:id="1567109900">
          <w:marLeft w:val="640"/>
          <w:marRight w:val="0"/>
          <w:marTop w:val="0"/>
          <w:marBottom w:val="0"/>
          <w:divBdr>
            <w:top w:val="none" w:sz="0" w:space="0" w:color="auto"/>
            <w:left w:val="none" w:sz="0" w:space="0" w:color="auto"/>
            <w:bottom w:val="none" w:sz="0" w:space="0" w:color="auto"/>
            <w:right w:val="none" w:sz="0" w:space="0" w:color="auto"/>
          </w:divBdr>
        </w:div>
        <w:div w:id="1985115596">
          <w:marLeft w:val="640"/>
          <w:marRight w:val="0"/>
          <w:marTop w:val="0"/>
          <w:marBottom w:val="0"/>
          <w:divBdr>
            <w:top w:val="none" w:sz="0" w:space="0" w:color="auto"/>
            <w:left w:val="none" w:sz="0" w:space="0" w:color="auto"/>
            <w:bottom w:val="none" w:sz="0" w:space="0" w:color="auto"/>
            <w:right w:val="none" w:sz="0" w:space="0" w:color="auto"/>
          </w:divBdr>
        </w:div>
        <w:div w:id="1591498980">
          <w:marLeft w:val="640"/>
          <w:marRight w:val="0"/>
          <w:marTop w:val="0"/>
          <w:marBottom w:val="0"/>
          <w:divBdr>
            <w:top w:val="none" w:sz="0" w:space="0" w:color="auto"/>
            <w:left w:val="none" w:sz="0" w:space="0" w:color="auto"/>
            <w:bottom w:val="none" w:sz="0" w:space="0" w:color="auto"/>
            <w:right w:val="none" w:sz="0" w:space="0" w:color="auto"/>
          </w:divBdr>
        </w:div>
        <w:div w:id="40524552">
          <w:marLeft w:val="640"/>
          <w:marRight w:val="0"/>
          <w:marTop w:val="0"/>
          <w:marBottom w:val="0"/>
          <w:divBdr>
            <w:top w:val="none" w:sz="0" w:space="0" w:color="auto"/>
            <w:left w:val="none" w:sz="0" w:space="0" w:color="auto"/>
            <w:bottom w:val="none" w:sz="0" w:space="0" w:color="auto"/>
            <w:right w:val="none" w:sz="0" w:space="0" w:color="auto"/>
          </w:divBdr>
        </w:div>
        <w:div w:id="38164034">
          <w:marLeft w:val="640"/>
          <w:marRight w:val="0"/>
          <w:marTop w:val="0"/>
          <w:marBottom w:val="0"/>
          <w:divBdr>
            <w:top w:val="none" w:sz="0" w:space="0" w:color="auto"/>
            <w:left w:val="none" w:sz="0" w:space="0" w:color="auto"/>
            <w:bottom w:val="none" w:sz="0" w:space="0" w:color="auto"/>
            <w:right w:val="none" w:sz="0" w:space="0" w:color="auto"/>
          </w:divBdr>
        </w:div>
        <w:div w:id="1669937155">
          <w:marLeft w:val="640"/>
          <w:marRight w:val="0"/>
          <w:marTop w:val="0"/>
          <w:marBottom w:val="0"/>
          <w:divBdr>
            <w:top w:val="none" w:sz="0" w:space="0" w:color="auto"/>
            <w:left w:val="none" w:sz="0" w:space="0" w:color="auto"/>
            <w:bottom w:val="none" w:sz="0" w:space="0" w:color="auto"/>
            <w:right w:val="none" w:sz="0" w:space="0" w:color="auto"/>
          </w:divBdr>
        </w:div>
        <w:div w:id="2056999708">
          <w:marLeft w:val="640"/>
          <w:marRight w:val="0"/>
          <w:marTop w:val="0"/>
          <w:marBottom w:val="0"/>
          <w:divBdr>
            <w:top w:val="none" w:sz="0" w:space="0" w:color="auto"/>
            <w:left w:val="none" w:sz="0" w:space="0" w:color="auto"/>
            <w:bottom w:val="none" w:sz="0" w:space="0" w:color="auto"/>
            <w:right w:val="none" w:sz="0" w:space="0" w:color="auto"/>
          </w:divBdr>
        </w:div>
        <w:div w:id="1992294682">
          <w:marLeft w:val="640"/>
          <w:marRight w:val="0"/>
          <w:marTop w:val="0"/>
          <w:marBottom w:val="0"/>
          <w:divBdr>
            <w:top w:val="none" w:sz="0" w:space="0" w:color="auto"/>
            <w:left w:val="none" w:sz="0" w:space="0" w:color="auto"/>
            <w:bottom w:val="none" w:sz="0" w:space="0" w:color="auto"/>
            <w:right w:val="none" w:sz="0" w:space="0" w:color="auto"/>
          </w:divBdr>
        </w:div>
        <w:div w:id="1558709348">
          <w:marLeft w:val="640"/>
          <w:marRight w:val="0"/>
          <w:marTop w:val="0"/>
          <w:marBottom w:val="0"/>
          <w:divBdr>
            <w:top w:val="none" w:sz="0" w:space="0" w:color="auto"/>
            <w:left w:val="none" w:sz="0" w:space="0" w:color="auto"/>
            <w:bottom w:val="none" w:sz="0" w:space="0" w:color="auto"/>
            <w:right w:val="none" w:sz="0" w:space="0" w:color="auto"/>
          </w:divBdr>
        </w:div>
        <w:div w:id="1578397721">
          <w:marLeft w:val="640"/>
          <w:marRight w:val="0"/>
          <w:marTop w:val="0"/>
          <w:marBottom w:val="0"/>
          <w:divBdr>
            <w:top w:val="none" w:sz="0" w:space="0" w:color="auto"/>
            <w:left w:val="none" w:sz="0" w:space="0" w:color="auto"/>
            <w:bottom w:val="none" w:sz="0" w:space="0" w:color="auto"/>
            <w:right w:val="none" w:sz="0" w:space="0" w:color="auto"/>
          </w:divBdr>
        </w:div>
        <w:div w:id="1818106703">
          <w:marLeft w:val="640"/>
          <w:marRight w:val="0"/>
          <w:marTop w:val="0"/>
          <w:marBottom w:val="0"/>
          <w:divBdr>
            <w:top w:val="none" w:sz="0" w:space="0" w:color="auto"/>
            <w:left w:val="none" w:sz="0" w:space="0" w:color="auto"/>
            <w:bottom w:val="none" w:sz="0" w:space="0" w:color="auto"/>
            <w:right w:val="none" w:sz="0" w:space="0" w:color="auto"/>
          </w:divBdr>
        </w:div>
        <w:div w:id="1182164522">
          <w:marLeft w:val="640"/>
          <w:marRight w:val="0"/>
          <w:marTop w:val="0"/>
          <w:marBottom w:val="0"/>
          <w:divBdr>
            <w:top w:val="none" w:sz="0" w:space="0" w:color="auto"/>
            <w:left w:val="none" w:sz="0" w:space="0" w:color="auto"/>
            <w:bottom w:val="none" w:sz="0" w:space="0" w:color="auto"/>
            <w:right w:val="none" w:sz="0" w:space="0" w:color="auto"/>
          </w:divBdr>
        </w:div>
        <w:div w:id="788356587">
          <w:marLeft w:val="640"/>
          <w:marRight w:val="0"/>
          <w:marTop w:val="0"/>
          <w:marBottom w:val="0"/>
          <w:divBdr>
            <w:top w:val="none" w:sz="0" w:space="0" w:color="auto"/>
            <w:left w:val="none" w:sz="0" w:space="0" w:color="auto"/>
            <w:bottom w:val="none" w:sz="0" w:space="0" w:color="auto"/>
            <w:right w:val="none" w:sz="0" w:space="0" w:color="auto"/>
          </w:divBdr>
        </w:div>
        <w:div w:id="1067647395">
          <w:marLeft w:val="640"/>
          <w:marRight w:val="0"/>
          <w:marTop w:val="0"/>
          <w:marBottom w:val="0"/>
          <w:divBdr>
            <w:top w:val="none" w:sz="0" w:space="0" w:color="auto"/>
            <w:left w:val="none" w:sz="0" w:space="0" w:color="auto"/>
            <w:bottom w:val="none" w:sz="0" w:space="0" w:color="auto"/>
            <w:right w:val="none" w:sz="0" w:space="0" w:color="auto"/>
          </w:divBdr>
        </w:div>
        <w:div w:id="1257402468">
          <w:marLeft w:val="640"/>
          <w:marRight w:val="0"/>
          <w:marTop w:val="0"/>
          <w:marBottom w:val="0"/>
          <w:divBdr>
            <w:top w:val="none" w:sz="0" w:space="0" w:color="auto"/>
            <w:left w:val="none" w:sz="0" w:space="0" w:color="auto"/>
            <w:bottom w:val="none" w:sz="0" w:space="0" w:color="auto"/>
            <w:right w:val="none" w:sz="0" w:space="0" w:color="auto"/>
          </w:divBdr>
        </w:div>
        <w:div w:id="1873112106">
          <w:marLeft w:val="640"/>
          <w:marRight w:val="0"/>
          <w:marTop w:val="0"/>
          <w:marBottom w:val="0"/>
          <w:divBdr>
            <w:top w:val="none" w:sz="0" w:space="0" w:color="auto"/>
            <w:left w:val="none" w:sz="0" w:space="0" w:color="auto"/>
            <w:bottom w:val="none" w:sz="0" w:space="0" w:color="auto"/>
            <w:right w:val="none" w:sz="0" w:space="0" w:color="auto"/>
          </w:divBdr>
        </w:div>
        <w:div w:id="1334919264">
          <w:marLeft w:val="640"/>
          <w:marRight w:val="0"/>
          <w:marTop w:val="0"/>
          <w:marBottom w:val="0"/>
          <w:divBdr>
            <w:top w:val="none" w:sz="0" w:space="0" w:color="auto"/>
            <w:left w:val="none" w:sz="0" w:space="0" w:color="auto"/>
            <w:bottom w:val="none" w:sz="0" w:space="0" w:color="auto"/>
            <w:right w:val="none" w:sz="0" w:space="0" w:color="auto"/>
          </w:divBdr>
        </w:div>
        <w:div w:id="508833970">
          <w:marLeft w:val="640"/>
          <w:marRight w:val="0"/>
          <w:marTop w:val="0"/>
          <w:marBottom w:val="0"/>
          <w:divBdr>
            <w:top w:val="none" w:sz="0" w:space="0" w:color="auto"/>
            <w:left w:val="none" w:sz="0" w:space="0" w:color="auto"/>
            <w:bottom w:val="none" w:sz="0" w:space="0" w:color="auto"/>
            <w:right w:val="none" w:sz="0" w:space="0" w:color="auto"/>
          </w:divBdr>
        </w:div>
        <w:div w:id="884413450">
          <w:marLeft w:val="640"/>
          <w:marRight w:val="0"/>
          <w:marTop w:val="0"/>
          <w:marBottom w:val="0"/>
          <w:divBdr>
            <w:top w:val="none" w:sz="0" w:space="0" w:color="auto"/>
            <w:left w:val="none" w:sz="0" w:space="0" w:color="auto"/>
            <w:bottom w:val="none" w:sz="0" w:space="0" w:color="auto"/>
            <w:right w:val="none" w:sz="0" w:space="0" w:color="auto"/>
          </w:divBdr>
        </w:div>
        <w:div w:id="821311438">
          <w:marLeft w:val="640"/>
          <w:marRight w:val="0"/>
          <w:marTop w:val="0"/>
          <w:marBottom w:val="0"/>
          <w:divBdr>
            <w:top w:val="none" w:sz="0" w:space="0" w:color="auto"/>
            <w:left w:val="none" w:sz="0" w:space="0" w:color="auto"/>
            <w:bottom w:val="none" w:sz="0" w:space="0" w:color="auto"/>
            <w:right w:val="none" w:sz="0" w:space="0" w:color="auto"/>
          </w:divBdr>
        </w:div>
        <w:div w:id="364869752">
          <w:marLeft w:val="640"/>
          <w:marRight w:val="0"/>
          <w:marTop w:val="0"/>
          <w:marBottom w:val="0"/>
          <w:divBdr>
            <w:top w:val="none" w:sz="0" w:space="0" w:color="auto"/>
            <w:left w:val="none" w:sz="0" w:space="0" w:color="auto"/>
            <w:bottom w:val="none" w:sz="0" w:space="0" w:color="auto"/>
            <w:right w:val="none" w:sz="0" w:space="0" w:color="auto"/>
          </w:divBdr>
        </w:div>
      </w:divsChild>
    </w:div>
    <w:div w:id="1525173243">
      <w:bodyDiv w:val="1"/>
      <w:marLeft w:val="0"/>
      <w:marRight w:val="0"/>
      <w:marTop w:val="0"/>
      <w:marBottom w:val="0"/>
      <w:divBdr>
        <w:top w:val="none" w:sz="0" w:space="0" w:color="auto"/>
        <w:left w:val="none" w:sz="0" w:space="0" w:color="auto"/>
        <w:bottom w:val="none" w:sz="0" w:space="0" w:color="auto"/>
        <w:right w:val="none" w:sz="0" w:space="0" w:color="auto"/>
      </w:divBdr>
      <w:divsChild>
        <w:div w:id="142046161">
          <w:marLeft w:val="640"/>
          <w:marRight w:val="0"/>
          <w:marTop w:val="0"/>
          <w:marBottom w:val="0"/>
          <w:divBdr>
            <w:top w:val="none" w:sz="0" w:space="0" w:color="auto"/>
            <w:left w:val="none" w:sz="0" w:space="0" w:color="auto"/>
            <w:bottom w:val="none" w:sz="0" w:space="0" w:color="auto"/>
            <w:right w:val="none" w:sz="0" w:space="0" w:color="auto"/>
          </w:divBdr>
        </w:div>
        <w:div w:id="306782921">
          <w:marLeft w:val="640"/>
          <w:marRight w:val="0"/>
          <w:marTop w:val="0"/>
          <w:marBottom w:val="0"/>
          <w:divBdr>
            <w:top w:val="none" w:sz="0" w:space="0" w:color="auto"/>
            <w:left w:val="none" w:sz="0" w:space="0" w:color="auto"/>
            <w:bottom w:val="none" w:sz="0" w:space="0" w:color="auto"/>
            <w:right w:val="none" w:sz="0" w:space="0" w:color="auto"/>
          </w:divBdr>
        </w:div>
        <w:div w:id="776214623">
          <w:marLeft w:val="640"/>
          <w:marRight w:val="0"/>
          <w:marTop w:val="0"/>
          <w:marBottom w:val="0"/>
          <w:divBdr>
            <w:top w:val="none" w:sz="0" w:space="0" w:color="auto"/>
            <w:left w:val="none" w:sz="0" w:space="0" w:color="auto"/>
            <w:bottom w:val="none" w:sz="0" w:space="0" w:color="auto"/>
            <w:right w:val="none" w:sz="0" w:space="0" w:color="auto"/>
          </w:divBdr>
        </w:div>
        <w:div w:id="908081272">
          <w:marLeft w:val="640"/>
          <w:marRight w:val="0"/>
          <w:marTop w:val="0"/>
          <w:marBottom w:val="0"/>
          <w:divBdr>
            <w:top w:val="none" w:sz="0" w:space="0" w:color="auto"/>
            <w:left w:val="none" w:sz="0" w:space="0" w:color="auto"/>
            <w:bottom w:val="none" w:sz="0" w:space="0" w:color="auto"/>
            <w:right w:val="none" w:sz="0" w:space="0" w:color="auto"/>
          </w:divBdr>
        </w:div>
        <w:div w:id="1408382537">
          <w:marLeft w:val="640"/>
          <w:marRight w:val="0"/>
          <w:marTop w:val="0"/>
          <w:marBottom w:val="0"/>
          <w:divBdr>
            <w:top w:val="none" w:sz="0" w:space="0" w:color="auto"/>
            <w:left w:val="none" w:sz="0" w:space="0" w:color="auto"/>
            <w:bottom w:val="none" w:sz="0" w:space="0" w:color="auto"/>
            <w:right w:val="none" w:sz="0" w:space="0" w:color="auto"/>
          </w:divBdr>
        </w:div>
        <w:div w:id="1706906052">
          <w:marLeft w:val="640"/>
          <w:marRight w:val="0"/>
          <w:marTop w:val="0"/>
          <w:marBottom w:val="0"/>
          <w:divBdr>
            <w:top w:val="none" w:sz="0" w:space="0" w:color="auto"/>
            <w:left w:val="none" w:sz="0" w:space="0" w:color="auto"/>
            <w:bottom w:val="none" w:sz="0" w:space="0" w:color="auto"/>
            <w:right w:val="none" w:sz="0" w:space="0" w:color="auto"/>
          </w:divBdr>
        </w:div>
        <w:div w:id="1973443059">
          <w:marLeft w:val="640"/>
          <w:marRight w:val="0"/>
          <w:marTop w:val="0"/>
          <w:marBottom w:val="0"/>
          <w:divBdr>
            <w:top w:val="none" w:sz="0" w:space="0" w:color="auto"/>
            <w:left w:val="none" w:sz="0" w:space="0" w:color="auto"/>
            <w:bottom w:val="none" w:sz="0" w:space="0" w:color="auto"/>
            <w:right w:val="none" w:sz="0" w:space="0" w:color="auto"/>
          </w:divBdr>
        </w:div>
        <w:div w:id="2011252378">
          <w:marLeft w:val="640"/>
          <w:marRight w:val="0"/>
          <w:marTop w:val="0"/>
          <w:marBottom w:val="0"/>
          <w:divBdr>
            <w:top w:val="none" w:sz="0" w:space="0" w:color="auto"/>
            <w:left w:val="none" w:sz="0" w:space="0" w:color="auto"/>
            <w:bottom w:val="none" w:sz="0" w:space="0" w:color="auto"/>
            <w:right w:val="none" w:sz="0" w:space="0" w:color="auto"/>
          </w:divBdr>
        </w:div>
      </w:divsChild>
    </w:div>
    <w:div w:id="1549145476">
      <w:bodyDiv w:val="1"/>
      <w:marLeft w:val="0"/>
      <w:marRight w:val="0"/>
      <w:marTop w:val="0"/>
      <w:marBottom w:val="0"/>
      <w:divBdr>
        <w:top w:val="none" w:sz="0" w:space="0" w:color="auto"/>
        <w:left w:val="none" w:sz="0" w:space="0" w:color="auto"/>
        <w:bottom w:val="none" w:sz="0" w:space="0" w:color="auto"/>
        <w:right w:val="none" w:sz="0" w:space="0" w:color="auto"/>
      </w:divBdr>
      <w:divsChild>
        <w:div w:id="1985426639">
          <w:marLeft w:val="640"/>
          <w:marRight w:val="0"/>
          <w:marTop w:val="0"/>
          <w:marBottom w:val="0"/>
          <w:divBdr>
            <w:top w:val="none" w:sz="0" w:space="0" w:color="auto"/>
            <w:left w:val="none" w:sz="0" w:space="0" w:color="auto"/>
            <w:bottom w:val="none" w:sz="0" w:space="0" w:color="auto"/>
            <w:right w:val="none" w:sz="0" w:space="0" w:color="auto"/>
          </w:divBdr>
        </w:div>
        <w:div w:id="835809007">
          <w:marLeft w:val="640"/>
          <w:marRight w:val="0"/>
          <w:marTop w:val="0"/>
          <w:marBottom w:val="0"/>
          <w:divBdr>
            <w:top w:val="none" w:sz="0" w:space="0" w:color="auto"/>
            <w:left w:val="none" w:sz="0" w:space="0" w:color="auto"/>
            <w:bottom w:val="none" w:sz="0" w:space="0" w:color="auto"/>
            <w:right w:val="none" w:sz="0" w:space="0" w:color="auto"/>
          </w:divBdr>
        </w:div>
        <w:div w:id="407923742">
          <w:marLeft w:val="640"/>
          <w:marRight w:val="0"/>
          <w:marTop w:val="0"/>
          <w:marBottom w:val="0"/>
          <w:divBdr>
            <w:top w:val="none" w:sz="0" w:space="0" w:color="auto"/>
            <w:left w:val="none" w:sz="0" w:space="0" w:color="auto"/>
            <w:bottom w:val="none" w:sz="0" w:space="0" w:color="auto"/>
            <w:right w:val="none" w:sz="0" w:space="0" w:color="auto"/>
          </w:divBdr>
        </w:div>
        <w:div w:id="1876187134">
          <w:marLeft w:val="640"/>
          <w:marRight w:val="0"/>
          <w:marTop w:val="0"/>
          <w:marBottom w:val="0"/>
          <w:divBdr>
            <w:top w:val="none" w:sz="0" w:space="0" w:color="auto"/>
            <w:left w:val="none" w:sz="0" w:space="0" w:color="auto"/>
            <w:bottom w:val="none" w:sz="0" w:space="0" w:color="auto"/>
            <w:right w:val="none" w:sz="0" w:space="0" w:color="auto"/>
          </w:divBdr>
        </w:div>
        <w:div w:id="1806194208">
          <w:marLeft w:val="640"/>
          <w:marRight w:val="0"/>
          <w:marTop w:val="0"/>
          <w:marBottom w:val="0"/>
          <w:divBdr>
            <w:top w:val="none" w:sz="0" w:space="0" w:color="auto"/>
            <w:left w:val="none" w:sz="0" w:space="0" w:color="auto"/>
            <w:bottom w:val="none" w:sz="0" w:space="0" w:color="auto"/>
            <w:right w:val="none" w:sz="0" w:space="0" w:color="auto"/>
          </w:divBdr>
        </w:div>
        <w:div w:id="126438467">
          <w:marLeft w:val="640"/>
          <w:marRight w:val="0"/>
          <w:marTop w:val="0"/>
          <w:marBottom w:val="0"/>
          <w:divBdr>
            <w:top w:val="none" w:sz="0" w:space="0" w:color="auto"/>
            <w:left w:val="none" w:sz="0" w:space="0" w:color="auto"/>
            <w:bottom w:val="none" w:sz="0" w:space="0" w:color="auto"/>
            <w:right w:val="none" w:sz="0" w:space="0" w:color="auto"/>
          </w:divBdr>
        </w:div>
        <w:div w:id="47916936">
          <w:marLeft w:val="640"/>
          <w:marRight w:val="0"/>
          <w:marTop w:val="0"/>
          <w:marBottom w:val="0"/>
          <w:divBdr>
            <w:top w:val="none" w:sz="0" w:space="0" w:color="auto"/>
            <w:left w:val="none" w:sz="0" w:space="0" w:color="auto"/>
            <w:bottom w:val="none" w:sz="0" w:space="0" w:color="auto"/>
            <w:right w:val="none" w:sz="0" w:space="0" w:color="auto"/>
          </w:divBdr>
        </w:div>
        <w:div w:id="343828252">
          <w:marLeft w:val="640"/>
          <w:marRight w:val="0"/>
          <w:marTop w:val="0"/>
          <w:marBottom w:val="0"/>
          <w:divBdr>
            <w:top w:val="none" w:sz="0" w:space="0" w:color="auto"/>
            <w:left w:val="none" w:sz="0" w:space="0" w:color="auto"/>
            <w:bottom w:val="none" w:sz="0" w:space="0" w:color="auto"/>
            <w:right w:val="none" w:sz="0" w:space="0" w:color="auto"/>
          </w:divBdr>
        </w:div>
        <w:div w:id="34543714">
          <w:marLeft w:val="640"/>
          <w:marRight w:val="0"/>
          <w:marTop w:val="0"/>
          <w:marBottom w:val="0"/>
          <w:divBdr>
            <w:top w:val="none" w:sz="0" w:space="0" w:color="auto"/>
            <w:left w:val="none" w:sz="0" w:space="0" w:color="auto"/>
            <w:bottom w:val="none" w:sz="0" w:space="0" w:color="auto"/>
            <w:right w:val="none" w:sz="0" w:space="0" w:color="auto"/>
          </w:divBdr>
        </w:div>
        <w:div w:id="7298724">
          <w:marLeft w:val="640"/>
          <w:marRight w:val="0"/>
          <w:marTop w:val="0"/>
          <w:marBottom w:val="0"/>
          <w:divBdr>
            <w:top w:val="none" w:sz="0" w:space="0" w:color="auto"/>
            <w:left w:val="none" w:sz="0" w:space="0" w:color="auto"/>
            <w:bottom w:val="none" w:sz="0" w:space="0" w:color="auto"/>
            <w:right w:val="none" w:sz="0" w:space="0" w:color="auto"/>
          </w:divBdr>
        </w:div>
        <w:div w:id="1494225141">
          <w:marLeft w:val="640"/>
          <w:marRight w:val="0"/>
          <w:marTop w:val="0"/>
          <w:marBottom w:val="0"/>
          <w:divBdr>
            <w:top w:val="none" w:sz="0" w:space="0" w:color="auto"/>
            <w:left w:val="none" w:sz="0" w:space="0" w:color="auto"/>
            <w:bottom w:val="none" w:sz="0" w:space="0" w:color="auto"/>
            <w:right w:val="none" w:sz="0" w:space="0" w:color="auto"/>
          </w:divBdr>
        </w:div>
        <w:div w:id="299266804">
          <w:marLeft w:val="640"/>
          <w:marRight w:val="0"/>
          <w:marTop w:val="0"/>
          <w:marBottom w:val="0"/>
          <w:divBdr>
            <w:top w:val="none" w:sz="0" w:space="0" w:color="auto"/>
            <w:left w:val="none" w:sz="0" w:space="0" w:color="auto"/>
            <w:bottom w:val="none" w:sz="0" w:space="0" w:color="auto"/>
            <w:right w:val="none" w:sz="0" w:space="0" w:color="auto"/>
          </w:divBdr>
        </w:div>
        <w:div w:id="829293376">
          <w:marLeft w:val="640"/>
          <w:marRight w:val="0"/>
          <w:marTop w:val="0"/>
          <w:marBottom w:val="0"/>
          <w:divBdr>
            <w:top w:val="none" w:sz="0" w:space="0" w:color="auto"/>
            <w:left w:val="none" w:sz="0" w:space="0" w:color="auto"/>
            <w:bottom w:val="none" w:sz="0" w:space="0" w:color="auto"/>
            <w:right w:val="none" w:sz="0" w:space="0" w:color="auto"/>
          </w:divBdr>
        </w:div>
        <w:div w:id="2033064241">
          <w:marLeft w:val="640"/>
          <w:marRight w:val="0"/>
          <w:marTop w:val="0"/>
          <w:marBottom w:val="0"/>
          <w:divBdr>
            <w:top w:val="none" w:sz="0" w:space="0" w:color="auto"/>
            <w:left w:val="none" w:sz="0" w:space="0" w:color="auto"/>
            <w:bottom w:val="none" w:sz="0" w:space="0" w:color="auto"/>
            <w:right w:val="none" w:sz="0" w:space="0" w:color="auto"/>
          </w:divBdr>
        </w:div>
        <w:div w:id="1339309643">
          <w:marLeft w:val="640"/>
          <w:marRight w:val="0"/>
          <w:marTop w:val="0"/>
          <w:marBottom w:val="0"/>
          <w:divBdr>
            <w:top w:val="none" w:sz="0" w:space="0" w:color="auto"/>
            <w:left w:val="none" w:sz="0" w:space="0" w:color="auto"/>
            <w:bottom w:val="none" w:sz="0" w:space="0" w:color="auto"/>
            <w:right w:val="none" w:sz="0" w:space="0" w:color="auto"/>
          </w:divBdr>
        </w:div>
        <w:div w:id="1267617198">
          <w:marLeft w:val="640"/>
          <w:marRight w:val="0"/>
          <w:marTop w:val="0"/>
          <w:marBottom w:val="0"/>
          <w:divBdr>
            <w:top w:val="none" w:sz="0" w:space="0" w:color="auto"/>
            <w:left w:val="none" w:sz="0" w:space="0" w:color="auto"/>
            <w:bottom w:val="none" w:sz="0" w:space="0" w:color="auto"/>
            <w:right w:val="none" w:sz="0" w:space="0" w:color="auto"/>
          </w:divBdr>
        </w:div>
        <w:div w:id="1303340687">
          <w:marLeft w:val="640"/>
          <w:marRight w:val="0"/>
          <w:marTop w:val="0"/>
          <w:marBottom w:val="0"/>
          <w:divBdr>
            <w:top w:val="none" w:sz="0" w:space="0" w:color="auto"/>
            <w:left w:val="none" w:sz="0" w:space="0" w:color="auto"/>
            <w:bottom w:val="none" w:sz="0" w:space="0" w:color="auto"/>
            <w:right w:val="none" w:sz="0" w:space="0" w:color="auto"/>
          </w:divBdr>
        </w:div>
        <w:div w:id="1430005194">
          <w:marLeft w:val="640"/>
          <w:marRight w:val="0"/>
          <w:marTop w:val="0"/>
          <w:marBottom w:val="0"/>
          <w:divBdr>
            <w:top w:val="none" w:sz="0" w:space="0" w:color="auto"/>
            <w:left w:val="none" w:sz="0" w:space="0" w:color="auto"/>
            <w:bottom w:val="none" w:sz="0" w:space="0" w:color="auto"/>
            <w:right w:val="none" w:sz="0" w:space="0" w:color="auto"/>
          </w:divBdr>
        </w:div>
        <w:div w:id="633219369">
          <w:marLeft w:val="640"/>
          <w:marRight w:val="0"/>
          <w:marTop w:val="0"/>
          <w:marBottom w:val="0"/>
          <w:divBdr>
            <w:top w:val="none" w:sz="0" w:space="0" w:color="auto"/>
            <w:left w:val="none" w:sz="0" w:space="0" w:color="auto"/>
            <w:bottom w:val="none" w:sz="0" w:space="0" w:color="auto"/>
            <w:right w:val="none" w:sz="0" w:space="0" w:color="auto"/>
          </w:divBdr>
        </w:div>
        <w:div w:id="620456368">
          <w:marLeft w:val="640"/>
          <w:marRight w:val="0"/>
          <w:marTop w:val="0"/>
          <w:marBottom w:val="0"/>
          <w:divBdr>
            <w:top w:val="none" w:sz="0" w:space="0" w:color="auto"/>
            <w:left w:val="none" w:sz="0" w:space="0" w:color="auto"/>
            <w:bottom w:val="none" w:sz="0" w:space="0" w:color="auto"/>
            <w:right w:val="none" w:sz="0" w:space="0" w:color="auto"/>
          </w:divBdr>
        </w:div>
        <w:div w:id="507067169">
          <w:marLeft w:val="640"/>
          <w:marRight w:val="0"/>
          <w:marTop w:val="0"/>
          <w:marBottom w:val="0"/>
          <w:divBdr>
            <w:top w:val="none" w:sz="0" w:space="0" w:color="auto"/>
            <w:left w:val="none" w:sz="0" w:space="0" w:color="auto"/>
            <w:bottom w:val="none" w:sz="0" w:space="0" w:color="auto"/>
            <w:right w:val="none" w:sz="0" w:space="0" w:color="auto"/>
          </w:divBdr>
        </w:div>
        <w:div w:id="195239389">
          <w:marLeft w:val="640"/>
          <w:marRight w:val="0"/>
          <w:marTop w:val="0"/>
          <w:marBottom w:val="0"/>
          <w:divBdr>
            <w:top w:val="none" w:sz="0" w:space="0" w:color="auto"/>
            <w:left w:val="none" w:sz="0" w:space="0" w:color="auto"/>
            <w:bottom w:val="none" w:sz="0" w:space="0" w:color="auto"/>
            <w:right w:val="none" w:sz="0" w:space="0" w:color="auto"/>
          </w:divBdr>
        </w:div>
        <w:div w:id="701827484">
          <w:marLeft w:val="640"/>
          <w:marRight w:val="0"/>
          <w:marTop w:val="0"/>
          <w:marBottom w:val="0"/>
          <w:divBdr>
            <w:top w:val="none" w:sz="0" w:space="0" w:color="auto"/>
            <w:left w:val="none" w:sz="0" w:space="0" w:color="auto"/>
            <w:bottom w:val="none" w:sz="0" w:space="0" w:color="auto"/>
            <w:right w:val="none" w:sz="0" w:space="0" w:color="auto"/>
          </w:divBdr>
        </w:div>
      </w:divsChild>
    </w:div>
    <w:div w:id="1556811986">
      <w:bodyDiv w:val="1"/>
      <w:marLeft w:val="0"/>
      <w:marRight w:val="0"/>
      <w:marTop w:val="0"/>
      <w:marBottom w:val="0"/>
      <w:divBdr>
        <w:top w:val="none" w:sz="0" w:space="0" w:color="auto"/>
        <w:left w:val="none" w:sz="0" w:space="0" w:color="auto"/>
        <w:bottom w:val="none" w:sz="0" w:space="0" w:color="auto"/>
        <w:right w:val="none" w:sz="0" w:space="0" w:color="auto"/>
      </w:divBdr>
      <w:divsChild>
        <w:div w:id="2075740611">
          <w:marLeft w:val="640"/>
          <w:marRight w:val="0"/>
          <w:marTop w:val="0"/>
          <w:marBottom w:val="0"/>
          <w:divBdr>
            <w:top w:val="none" w:sz="0" w:space="0" w:color="auto"/>
            <w:left w:val="none" w:sz="0" w:space="0" w:color="auto"/>
            <w:bottom w:val="none" w:sz="0" w:space="0" w:color="auto"/>
            <w:right w:val="none" w:sz="0" w:space="0" w:color="auto"/>
          </w:divBdr>
        </w:div>
        <w:div w:id="1414625239">
          <w:marLeft w:val="640"/>
          <w:marRight w:val="0"/>
          <w:marTop w:val="0"/>
          <w:marBottom w:val="0"/>
          <w:divBdr>
            <w:top w:val="none" w:sz="0" w:space="0" w:color="auto"/>
            <w:left w:val="none" w:sz="0" w:space="0" w:color="auto"/>
            <w:bottom w:val="none" w:sz="0" w:space="0" w:color="auto"/>
            <w:right w:val="none" w:sz="0" w:space="0" w:color="auto"/>
          </w:divBdr>
        </w:div>
        <w:div w:id="1429496302">
          <w:marLeft w:val="640"/>
          <w:marRight w:val="0"/>
          <w:marTop w:val="0"/>
          <w:marBottom w:val="0"/>
          <w:divBdr>
            <w:top w:val="none" w:sz="0" w:space="0" w:color="auto"/>
            <w:left w:val="none" w:sz="0" w:space="0" w:color="auto"/>
            <w:bottom w:val="none" w:sz="0" w:space="0" w:color="auto"/>
            <w:right w:val="none" w:sz="0" w:space="0" w:color="auto"/>
          </w:divBdr>
        </w:div>
        <w:div w:id="1998075442">
          <w:marLeft w:val="640"/>
          <w:marRight w:val="0"/>
          <w:marTop w:val="0"/>
          <w:marBottom w:val="0"/>
          <w:divBdr>
            <w:top w:val="none" w:sz="0" w:space="0" w:color="auto"/>
            <w:left w:val="none" w:sz="0" w:space="0" w:color="auto"/>
            <w:bottom w:val="none" w:sz="0" w:space="0" w:color="auto"/>
            <w:right w:val="none" w:sz="0" w:space="0" w:color="auto"/>
          </w:divBdr>
        </w:div>
        <w:div w:id="831872876">
          <w:marLeft w:val="640"/>
          <w:marRight w:val="0"/>
          <w:marTop w:val="0"/>
          <w:marBottom w:val="0"/>
          <w:divBdr>
            <w:top w:val="none" w:sz="0" w:space="0" w:color="auto"/>
            <w:left w:val="none" w:sz="0" w:space="0" w:color="auto"/>
            <w:bottom w:val="none" w:sz="0" w:space="0" w:color="auto"/>
            <w:right w:val="none" w:sz="0" w:space="0" w:color="auto"/>
          </w:divBdr>
        </w:div>
        <w:div w:id="583681518">
          <w:marLeft w:val="640"/>
          <w:marRight w:val="0"/>
          <w:marTop w:val="0"/>
          <w:marBottom w:val="0"/>
          <w:divBdr>
            <w:top w:val="none" w:sz="0" w:space="0" w:color="auto"/>
            <w:left w:val="none" w:sz="0" w:space="0" w:color="auto"/>
            <w:bottom w:val="none" w:sz="0" w:space="0" w:color="auto"/>
            <w:right w:val="none" w:sz="0" w:space="0" w:color="auto"/>
          </w:divBdr>
        </w:div>
        <w:div w:id="1043552388">
          <w:marLeft w:val="640"/>
          <w:marRight w:val="0"/>
          <w:marTop w:val="0"/>
          <w:marBottom w:val="0"/>
          <w:divBdr>
            <w:top w:val="none" w:sz="0" w:space="0" w:color="auto"/>
            <w:left w:val="none" w:sz="0" w:space="0" w:color="auto"/>
            <w:bottom w:val="none" w:sz="0" w:space="0" w:color="auto"/>
            <w:right w:val="none" w:sz="0" w:space="0" w:color="auto"/>
          </w:divBdr>
        </w:div>
        <w:div w:id="135221221">
          <w:marLeft w:val="640"/>
          <w:marRight w:val="0"/>
          <w:marTop w:val="0"/>
          <w:marBottom w:val="0"/>
          <w:divBdr>
            <w:top w:val="none" w:sz="0" w:space="0" w:color="auto"/>
            <w:left w:val="none" w:sz="0" w:space="0" w:color="auto"/>
            <w:bottom w:val="none" w:sz="0" w:space="0" w:color="auto"/>
            <w:right w:val="none" w:sz="0" w:space="0" w:color="auto"/>
          </w:divBdr>
        </w:div>
        <w:div w:id="1472557287">
          <w:marLeft w:val="640"/>
          <w:marRight w:val="0"/>
          <w:marTop w:val="0"/>
          <w:marBottom w:val="0"/>
          <w:divBdr>
            <w:top w:val="none" w:sz="0" w:space="0" w:color="auto"/>
            <w:left w:val="none" w:sz="0" w:space="0" w:color="auto"/>
            <w:bottom w:val="none" w:sz="0" w:space="0" w:color="auto"/>
            <w:right w:val="none" w:sz="0" w:space="0" w:color="auto"/>
          </w:divBdr>
        </w:div>
        <w:div w:id="841160477">
          <w:marLeft w:val="640"/>
          <w:marRight w:val="0"/>
          <w:marTop w:val="0"/>
          <w:marBottom w:val="0"/>
          <w:divBdr>
            <w:top w:val="none" w:sz="0" w:space="0" w:color="auto"/>
            <w:left w:val="none" w:sz="0" w:space="0" w:color="auto"/>
            <w:bottom w:val="none" w:sz="0" w:space="0" w:color="auto"/>
            <w:right w:val="none" w:sz="0" w:space="0" w:color="auto"/>
          </w:divBdr>
        </w:div>
        <w:div w:id="1419866522">
          <w:marLeft w:val="640"/>
          <w:marRight w:val="0"/>
          <w:marTop w:val="0"/>
          <w:marBottom w:val="0"/>
          <w:divBdr>
            <w:top w:val="none" w:sz="0" w:space="0" w:color="auto"/>
            <w:left w:val="none" w:sz="0" w:space="0" w:color="auto"/>
            <w:bottom w:val="none" w:sz="0" w:space="0" w:color="auto"/>
            <w:right w:val="none" w:sz="0" w:space="0" w:color="auto"/>
          </w:divBdr>
        </w:div>
        <w:div w:id="1907302976">
          <w:marLeft w:val="640"/>
          <w:marRight w:val="0"/>
          <w:marTop w:val="0"/>
          <w:marBottom w:val="0"/>
          <w:divBdr>
            <w:top w:val="none" w:sz="0" w:space="0" w:color="auto"/>
            <w:left w:val="none" w:sz="0" w:space="0" w:color="auto"/>
            <w:bottom w:val="none" w:sz="0" w:space="0" w:color="auto"/>
            <w:right w:val="none" w:sz="0" w:space="0" w:color="auto"/>
          </w:divBdr>
        </w:div>
        <w:div w:id="2112125463">
          <w:marLeft w:val="640"/>
          <w:marRight w:val="0"/>
          <w:marTop w:val="0"/>
          <w:marBottom w:val="0"/>
          <w:divBdr>
            <w:top w:val="none" w:sz="0" w:space="0" w:color="auto"/>
            <w:left w:val="none" w:sz="0" w:space="0" w:color="auto"/>
            <w:bottom w:val="none" w:sz="0" w:space="0" w:color="auto"/>
            <w:right w:val="none" w:sz="0" w:space="0" w:color="auto"/>
          </w:divBdr>
        </w:div>
        <w:div w:id="1835953110">
          <w:marLeft w:val="640"/>
          <w:marRight w:val="0"/>
          <w:marTop w:val="0"/>
          <w:marBottom w:val="0"/>
          <w:divBdr>
            <w:top w:val="none" w:sz="0" w:space="0" w:color="auto"/>
            <w:left w:val="none" w:sz="0" w:space="0" w:color="auto"/>
            <w:bottom w:val="none" w:sz="0" w:space="0" w:color="auto"/>
            <w:right w:val="none" w:sz="0" w:space="0" w:color="auto"/>
          </w:divBdr>
        </w:div>
        <w:div w:id="1708528217">
          <w:marLeft w:val="640"/>
          <w:marRight w:val="0"/>
          <w:marTop w:val="0"/>
          <w:marBottom w:val="0"/>
          <w:divBdr>
            <w:top w:val="none" w:sz="0" w:space="0" w:color="auto"/>
            <w:left w:val="none" w:sz="0" w:space="0" w:color="auto"/>
            <w:bottom w:val="none" w:sz="0" w:space="0" w:color="auto"/>
            <w:right w:val="none" w:sz="0" w:space="0" w:color="auto"/>
          </w:divBdr>
        </w:div>
        <w:div w:id="1737778640">
          <w:marLeft w:val="640"/>
          <w:marRight w:val="0"/>
          <w:marTop w:val="0"/>
          <w:marBottom w:val="0"/>
          <w:divBdr>
            <w:top w:val="none" w:sz="0" w:space="0" w:color="auto"/>
            <w:left w:val="none" w:sz="0" w:space="0" w:color="auto"/>
            <w:bottom w:val="none" w:sz="0" w:space="0" w:color="auto"/>
            <w:right w:val="none" w:sz="0" w:space="0" w:color="auto"/>
          </w:divBdr>
        </w:div>
        <w:div w:id="413362269">
          <w:marLeft w:val="640"/>
          <w:marRight w:val="0"/>
          <w:marTop w:val="0"/>
          <w:marBottom w:val="0"/>
          <w:divBdr>
            <w:top w:val="none" w:sz="0" w:space="0" w:color="auto"/>
            <w:left w:val="none" w:sz="0" w:space="0" w:color="auto"/>
            <w:bottom w:val="none" w:sz="0" w:space="0" w:color="auto"/>
            <w:right w:val="none" w:sz="0" w:space="0" w:color="auto"/>
          </w:divBdr>
        </w:div>
        <w:div w:id="211886231">
          <w:marLeft w:val="640"/>
          <w:marRight w:val="0"/>
          <w:marTop w:val="0"/>
          <w:marBottom w:val="0"/>
          <w:divBdr>
            <w:top w:val="none" w:sz="0" w:space="0" w:color="auto"/>
            <w:left w:val="none" w:sz="0" w:space="0" w:color="auto"/>
            <w:bottom w:val="none" w:sz="0" w:space="0" w:color="auto"/>
            <w:right w:val="none" w:sz="0" w:space="0" w:color="auto"/>
          </w:divBdr>
        </w:div>
        <w:div w:id="24254703">
          <w:marLeft w:val="640"/>
          <w:marRight w:val="0"/>
          <w:marTop w:val="0"/>
          <w:marBottom w:val="0"/>
          <w:divBdr>
            <w:top w:val="none" w:sz="0" w:space="0" w:color="auto"/>
            <w:left w:val="none" w:sz="0" w:space="0" w:color="auto"/>
            <w:bottom w:val="none" w:sz="0" w:space="0" w:color="auto"/>
            <w:right w:val="none" w:sz="0" w:space="0" w:color="auto"/>
          </w:divBdr>
        </w:div>
        <w:div w:id="2108886103">
          <w:marLeft w:val="640"/>
          <w:marRight w:val="0"/>
          <w:marTop w:val="0"/>
          <w:marBottom w:val="0"/>
          <w:divBdr>
            <w:top w:val="none" w:sz="0" w:space="0" w:color="auto"/>
            <w:left w:val="none" w:sz="0" w:space="0" w:color="auto"/>
            <w:bottom w:val="none" w:sz="0" w:space="0" w:color="auto"/>
            <w:right w:val="none" w:sz="0" w:space="0" w:color="auto"/>
          </w:divBdr>
        </w:div>
        <w:div w:id="1945461047">
          <w:marLeft w:val="640"/>
          <w:marRight w:val="0"/>
          <w:marTop w:val="0"/>
          <w:marBottom w:val="0"/>
          <w:divBdr>
            <w:top w:val="none" w:sz="0" w:space="0" w:color="auto"/>
            <w:left w:val="none" w:sz="0" w:space="0" w:color="auto"/>
            <w:bottom w:val="none" w:sz="0" w:space="0" w:color="auto"/>
            <w:right w:val="none" w:sz="0" w:space="0" w:color="auto"/>
          </w:divBdr>
        </w:div>
        <w:div w:id="654067838">
          <w:marLeft w:val="640"/>
          <w:marRight w:val="0"/>
          <w:marTop w:val="0"/>
          <w:marBottom w:val="0"/>
          <w:divBdr>
            <w:top w:val="none" w:sz="0" w:space="0" w:color="auto"/>
            <w:left w:val="none" w:sz="0" w:space="0" w:color="auto"/>
            <w:bottom w:val="none" w:sz="0" w:space="0" w:color="auto"/>
            <w:right w:val="none" w:sz="0" w:space="0" w:color="auto"/>
          </w:divBdr>
        </w:div>
        <w:div w:id="1329208191">
          <w:marLeft w:val="640"/>
          <w:marRight w:val="0"/>
          <w:marTop w:val="0"/>
          <w:marBottom w:val="0"/>
          <w:divBdr>
            <w:top w:val="none" w:sz="0" w:space="0" w:color="auto"/>
            <w:left w:val="none" w:sz="0" w:space="0" w:color="auto"/>
            <w:bottom w:val="none" w:sz="0" w:space="0" w:color="auto"/>
            <w:right w:val="none" w:sz="0" w:space="0" w:color="auto"/>
          </w:divBdr>
        </w:div>
      </w:divsChild>
    </w:div>
    <w:div w:id="1583027008">
      <w:bodyDiv w:val="1"/>
      <w:marLeft w:val="0"/>
      <w:marRight w:val="0"/>
      <w:marTop w:val="0"/>
      <w:marBottom w:val="0"/>
      <w:divBdr>
        <w:top w:val="none" w:sz="0" w:space="0" w:color="auto"/>
        <w:left w:val="none" w:sz="0" w:space="0" w:color="auto"/>
        <w:bottom w:val="none" w:sz="0" w:space="0" w:color="auto"/>
        <w:right w:val="none" w:sz="0" w:space="0" w:color="auto"/>
      </w:divBdr>
      <w:divsChild>
        <w:div w:id="39979274">
          <w:marLeft w:val="640"/>
          <w:marRight w:val="0"/>
          <w:marTop w:val="0"/>
          <w:marBottom w:val="0"/>
          <w:divBdr>
            <w:top w:val="none" w:sz="0" w:space="0" w:color="auto"/>
            <w:left w:val="none" w:sz="0" w:space="0" w:color="auto"/>
            <w:bottom w:val="none" w:sz="0" w:space="0" w:color="auto"/>
            <w:right w:val="none" w:sz="0" w:space="0" w:color="auto"/>
          </w:divBdr>
        </w:div>
        <w:div w:id="170266971">
          <w:marLeft w:val="640"/>
          <w:marRight w:val="0"/>
          <w:marTop w:val="0"/>
          <w:marBottom w:val="0"/>
          <w:divBdr>
            <w:top w:val="none" w:sz="0" w:space="0" w:color="auto"/>
            <w:left w:val="none" w:sz="0" w:space="0" w:color="auto"/>
            <w:bottom w:val="none" w:sz="0" w:space="0" w:color="auto"/>
            <w:right w:val="none" w:sz="0" w:space="0" w:color="auto"/>
          </w:divBdr>
        </w:div>
        <w:div w:id="367680805">
          <w:marLeft w:val="640"/>
          <w:marRight w:val="0"/>
          <w:marTop w:val="0"/>
          <w:marBottom w:val="0"/>
          <w:divBdr>
            <w:top w:val="none" w:sz="0" w:space="0" w:color="auto"/>
            <w:left w:val="none" w:sz="0" w:space="0" w:color="auto"/>
            <w:bottom w:val="none" w:sz="0" w:space="0" w:color="auto"/>
            <w:right w:val="none" w:sz="0" w:space="0" w:color="auto"/>
          </w:divBdr>
        </w:div>
        <w:div w:id="388498786">
          <w:marLeft w:val="640"/>
          <w:marRight w:val="0"/>
          <w:marTop w:val="0"/>
          <w:marBottom w:val="0"/>
          <w:divBdr>
            <w:top w:val="none" w:sz="0" w:space="0" w:color="auto"/>
            <w:left w:val="none" w:sz="0" w:space="0" w:color="auto"/>
            <w:bottom w:val="none" w:sz="0" w:space="0" w:color="auto"/>
            <w:right w:val="none" w:sz="0" w:space="0" w:color="auto"/>
          </w:divBdr>
        </w:div>
        <w:div w:id="747121179">
          <w:marLeft w:val="640"/>
          <w:marRight w:val="0"/>
          <w:marTop w:val="0"/>
          <w:marBottom w:val="0"/>
          <w:divBdr>
            <w:top w:val="none" w:sz="0" w:space="0" w:color="auto"/>
            <w:left w:val="none" w:sz="0" w:space="0" w:color="auto"/>
            <w:bottom w:val="none" w:sz="0" w:space="0" w:color="auto"/>
            <w:right w:val="none" w:sz="0" w:space="0" w:color="auto"/>
          </w:divBdr>
        </w:div>
        <w:div w:id="911892554">
          <w:marLeft w:val="640"/>
          <w:marRight w:val="0"/>
          <w:marTop w:val="0"/>
          <w:marBottom w:val="0"/>
          <w:divBdr>
            <w:top w:val="none" w:sz="0" w:space="0" w:color="auto"/>
            <w:left w:val="none" w:sz="0" w:space="0" w:color="auto"/>
            <w:bottom w:val="none" w:sz="0" w:space="0" w:color="auto"/>
            <w:right w:val="none" w:sz="0" w:space="0" w:color="auto"/>
          </w:divBdr>
        </w:div>
        <w:div w:id="1043595790">
          <w:marLeft w:val="640"/>
          <w:marRight w:val="0"/>
          <w:marTop w:val="0"/>
          <w:marBottom w:val="0"/>
          <w:divBdr>
            <w:top w:val="none" w:sz="0" w:space="0" w:color="auto"/>
            <w:left w:val="none" w:sz="0" w:space="0" w:color="auto"/>
            <w:bottom w:val="none" w:sz="0" w:space="0" w:color="auto"/>
            <w:right w:val="none" w:sz="0" w:space="0" w:color="auto"/>
          </w:divBdr>
        </w:div>
        <w:div w:id="1160388191">
          <w:marLeft w:val="640"/>
          <w:marRight w:val="0"/>
          <w:marTop w:val="0"/>
          <w:marBottom w:val="0"/>
          <w:divBdr>
            <w:top w:val="none" w:sz="0" w:space="0" w:color="auto"/>
            <w:left w:val="none" w:sz="0" w:space="0" w:color="auto"/>
            <w:bottom w:val="none" w:sz="0" w:space="0" w:color="auto"/>
            <w:right w:val="none" w:sz="0" w:space="0" w:color="auto"/>
          </w:divBdr>
        </w:div>
        <w:div w:id="1581325909">
          <w:marLeft w:val="640"/>
          <w:marRight w:val="0"/>
          <w:marTop w:val="0"/>
          <w:marBottom w:val="0"/>
          <w:divBdr>
            <w:top w:val="none" w:sz="0" w:space="0" w:color="auto"/>
            <w:left w:val="none" w:sz="0" w:space="0" w:color="auto"/>
            <w:bottom w:val="none" w:sz="0" w:space="0" w:color="auto"/>
            <w:right w:val="none" w:sz="0" w:space="0" w:color="auto"/>
          </w:divBdr>
        </w:div>
        <w:div w:id="1585916224">
          <w:marLeft w:val="640"/>
          <w:marRight w:val="0"/>
          <w:marTop w:val="0"/>
          <w:marBottom w:val="0"/>
          <w:divBdr>
            <w:top w:val="none" w:sz="0" w:space="0" w:color="auto"/>
            <w:left w:val="none" w:sz="0" w:space="0" w:color="auto"/>
            <w:bottom w:val="none" w:sz="0" w:space="0" w:color="auto"/>
            <w:right w:val="none" w:sz="0" w:space="0" w:color="auto"/>
          </w:divBdr>
        </w:div>
        <w:div w:id="1595211952">
          <w:marLeft w:val="640"/>
          <w:marRight w:val="0"/>
          <w:marTop w:val="0"/>
          <w:marBottom w:val="0"/>
          <w:divBdr>
            <w:top w:val="none" w:sz="0" w:space="0" w:color="auto"/>
            <w:left w:val="none" w:sz="0" w:space="0" w:color="auto"/>
            <w:bottom w:val="none" w:sz="0" w:space="0" w:color="auto"/>
            <w:right w:val="none" w:sz="0" w:space="0" w:color="auto"/>
          </w:divBdr>
        </w:div>
        <w:div w:id="1889106824">
          <w:marLeft w:val="640"/>
          <w:marRight w:val="0"/>
          <w:marTop w:val="0"/>
          <w:marBottom w:val="0"/>
          <w:divBdr>
            <w:top w:val="none" w:sz="0" w:space="0" w:color="auto"/>
            <w:left w:val="none" w:sz="0" w:space="0" w:color="auto"/>
            <w:bottom w:val="none" w:sz="0" w:space="0" w:color="auto"/>
            <w:right w:val="none" w:sz="0" w:space="0" w:color="auto"/>
          </w:divBdr>
        </w:div>
        <w:div w:id="1966035813">
          <w:marLeft w:val="640"/>
          <w:marRight w:val="0"/>
          <w:marTop w:val="0"/>
          <w:marBottom w:val="0"/>
          <w:divBdr>
            <w:top w:val="none" w:sz="0" w:space="0" w:color="auto"/>
            <w:left w:val="none" w:sz="0" w:space="0" w:color="auto"/>
            <w:bottom w:val="none" w:sz="0" w:space="0" w:color="auto"/>
            <w:right w:val="none" w:sz="0" w:space="0" w:color="auto"/>
          </w:divBdr>
        </w:div>
        <w:div w:id="1979802755">
          <w:marLeft w:val="640"/>
          <w:marRight w:val="0"/>
          <w:marTop w:val="0"/>
          <w:marBottom w:val="0"/>
          <w:divBdr>
            <w:top w:val="none" w:sz="0" w:space="0" w:color="auto"/>
            <w:left w:val="none" w:sz="0" w:space="0" w:color="auto"/>
            <w:bottom w:val="none" w:sz="0" w:space="0" w:color="auto"/>
            <w:right w:val="none" w:sz="0" w:space="0" w:color="auto"/>
          </w:divBdr>
        </w:div>
        <w:div w:id="2097357245">
          <w:marLeft w:val="640"/>
          <w:marRight w:val="0"/>
          <w:marTop w:val="0"/>
          <w:marBottom w:val="0"/>
          <w:divBdr>
            <w:top w:val="none" w:sz="0" w:space="0" w:color="auto"/>
            <w:left w:val="none" w:sz="0" w:space="0" w:color="auto"/>
            <w:bottom w:val="none" w:sz="0" w:space="0" w:color="auto"/>
            <w:right w:val="none" w:sz="0" w:space="0" w:color="auto"/>
          </w:divBdr>
        </w:div>
      </w:divsChild>
    </w:div>
    <w:div w:id="1604800842">
      <w:bodyDiv w:val="1"/>
      <w:marLeft w:val="0"/>
      <w:marRight w:val="0"/>
      <w:marTop w:val="0"/>
      <w:marBottom w:val="0"/>
      <w:divBdr>
        <w:top w:val="none" w:sz="0" w:space="0" w:color="auto"/>
        <w:left w:val="none" w:sz="0" w:space="0" w:color="auto"/>
        <w:bottom w:val="none" w:sz="0" w:space="0" w:color="auto"/>
        <w:right w:val="none" w:sz="0" w:space="0" w:color="auto"/>
      </w:divBdr>
      <w:divsChild>
        <w:div w:id="225066416">
          <w:marLeft w:val="640"/>
          <w:marRight w:val="0"/>
          <w:marTop w:val="0"/>
          <w:marBottom w:val="0"/>
          <w:divBdr>
            <w:top w:val="none" w:sz="0" w:space="0" w:color="auto"/>
            <w:left w:val="none" w:sz="0" w:space="0" w:color="auto"/>
            <w:bottom w:val="none" w:sz="0" w:space="0" w:color="auto"/>
            <w:right w:val="none" w:sz="0" w:space="0" w:color="auto"/>
          </w:divBdr>
        </w:div>
        <w:div w:id="404647170">
          <w:marLeft w:val="640"/>
          <w:marRight w:val="0"/>
          <w:marTop w:val="0"/>
          <w:marBottom w:val="0"/>
          <w:divBdr>
            <w:top w:val="none" w:sz="0" w:space="0" w:color="auto"/>
            <w:left w:val="none" w:sz="0" w:space="0" w:color="auto"/>
            <w:bottom w:val="none" w:sz="0" w:space="0" w:color="auto"/>
            <w:right w:val="none" w:sz="0" w:space="0" w:color="auto"/>
          </w:divBdr>
        </w:div>
        <w:div w:id="540897674">
          <w:marLeft w:val="640"/>
          <w:marRight w:val="0"/>
          <w:marTop w:val="0"/>
          <w:marBottom w:val="0"/>
          <w:divBdr>
            <w:top w:val="none" w:sz="0" w:space="0" w:color="auto"/>
            <w:left w:val="none" w:sz="0" w:space="0" w:color="auto"/>
            <w:bottom w:val="none" w:sz="0" w:space="0" w:color="auto"/>
            <w:right w:val="none" w:sz="0" w:space="0" w:color="auto"/>
          </w:divBdr>
        </w:div>
        <w:div w:id="1765687223">
          <w:marLeft w:val="640"/>
          <w:marRight w:val="0"/>
          <w:marTop w:val="0"/>
          <w:marBottom w:val="0"/>
          <w:divBdr>
            <w:top w:val="none" w:sz="0" w:space="0" w:color="auto"/>
            <w:left w:val="none" w:sz="0" w:space="0" w:color="auto"/>
            <w:bottom w:val="none" w:sz="0" w:space="0" w:color="auto"/>
            <w:right w:val="none" w:sz="0" w:space="0" w:color="auto"/>
          </w:divBdr>
        </w:div>
      </w:divsChild>
    </w:div>
    <w:div w:id="1607156612">
      <w:bodyDiv w:val="1"/>
      <w:marLeft w:val="0"/>
      <w:marRight w:val="0"/>
      <w:marTop w:val="0"/>
      <w:marBottom w:val="0"/>
      <w:divBdr>
        <w:top w:val="none" w:sz="0" w:space="0" w:color="auto"/>
        <w:left w:val="none" w:sz="0" w:space="0" w:color="auto"/>
        <w:bottom w:val="none" w:sz="0" w:space="0" w:color="auto"/>
        <w:right w:val="none" w:sz="0" w:space="0" w:color="auto"/>
      </w:divBdr>
      <w:divsChild>
        <w:div w:id="763961329">
          <w:marLeft w:val="640"/>
          <w:marRight w:val="0"/>
          <w:marTop w:val="0"/>
          <w:marBottom w:val="0"/>
          <w:divBdr>
            <w:top w:val="none" w:sz="0" w:space="0" w:color="auto"/>
            <w:left w:val="none" w:sz="0" w:space="0" w:color="auto"/>
            <w:bottom w:val="none" w:sz="0" w:space="0" w:color="auto"/>
            <w:right w:val="none" w:sz="0" w:space="0" w:color="auto"/>
          </w:divBdr>
        </w:div>
        <w:div w:id="906185325">
          <w:marLeft w:val="640"/>
          <w:marRight w:val="0"/>
          <w:marTop w:val="0"/>
          <w:marBottom w:val="0"/>
          <w:divBdr>
            <w:top w:val="none" w:sz="0" w:space="0" w:color="auto"/>
            <w:left w:val="none" w:sz="0" w:space="0" w:color="auto"/>
            <w:bottom w:val="none" w:sz="0" w:space="0" w:color="auto"/>
            <w:right w:val="none" w:sz="0" w:space="0" w:color="auto"/>
          </w:divBdr>
        </w:div>
        <w:div w:id="1470510232">
          <w:marLeft w:val="640"/>
          <w:marRight w:val="0"/>
          <w:marTop w:val="0"/>
          <w:marBottom w:val="0"/>
          <w:divBdr>
            <w:top w:val="none" w:sz="0" w:space="0" w:color="auto"/>
            <w:left w:val="none" w:sz="0" w:space="0" w:color="auto"/>
            <w:bottom w:val="none" w:sz="0" w:space="0" w:color="auto"/>
            <w:right w:val="none" w:sz="0" w:space="0" w:color="auto"/>
          </w:divBdr>
        </w:div>
        <w:div w:id="1819954314">
          <w:marLeft w:val="640"/>
          <w:marRight w:val="0"/>
          <w:marTop w:val="0"/>
          <w:marBottom w:val="0"/>
          <w:divBdr>
            <w:top w:val="none" w:sz="0" w:space="0" w:color="auto"/>
            <w:left w:val="none" w:sz="0" w:space="0" w:color="auto"/>
            <w:bottom w:val="none" w:sz="0" w:space="0" w:color="auto"/>
            <w:right w:val="none" w:sz="0" w:space="0" w:color="auto"/>
          </w:divBdr>
        </w:div>
        <w:div w:id="2047833476">
          <w:marLeft w:val="640"/>
          <w:marRight w:val="0"/>
          <w:marTop w:val="0"/>
          <w:marBottom w:val="0"/>
          <w:divBdr>
            <w:top w:val="none" w:sz="0" w:space="0" w:color="auto"/>
            <w:left w:val="none" w:sz="0" w:space="0" w:color="auto"/>
            <w:bottom w:val="none" w:sz="0" w:space="0" w:color="auto"/>
            <w:right w:val="none" w:sz="0" w:space="0" w:color="auto"/>
          </w:divBdr>
        </w:div>
      </w:divsChild>
    </w:div>
    <w:div w:id="1623344451">
      <w:bodyDiv w:val="1"/>
      <w:marLeft w:val="0"/>
      <w:marRight w:val="0"/>
      <w:marTop w:val="0"/>
      <w:marBottom w:val="0"/>
      <w:divBdr>
        <w:top w:val="none" w:sz="0" w:space="0" w:color="auto"/>
        <w:left w:val="none" w:sz="0" w:space="0" w:color="auto"/>
        <w:bottom w:val="none" w:sz="0" w:space="0" w:color="auto"/>
        <w:right w:val="none" w:sz="0" w:space="0" w:color="auto"/>
      </w:divBdr>
      <w:divsChild>
        <w:div w:id="132218648">
          <w:marLeft w:val="640"/>
          <w:marRight w:val="0"/>
          <w:marTop w:val="0"/>
          <w:marBottom w:val="0"/>
          <w:divBdr>
            <w:top w:val="none" w:sz="0" w:space="0" w:color="auto"/>
            <w:left w:val="none" w:sz="0" w:space="0" w:color="auto"/>
            <w:bottom w:val="none" w:sz="0" w:space="0" w:color="auto"/>
            <w:right w:val="none" w:sz="0" w:space="0" w:color="auto"/>
          </w:divBdr>
        </w:div>
        <w:div w:id="1809666063">
          <w:marLeft w:val="640"/>
          <w:marRight w:val="0"/>
          <w:marTop w:val="0"/>
          <w:marBottom w:val="0"/>
          <w:divBdr>
            <w:top w:val="none" w:sz="0" w:space="0" w:color="auto"/>
            <w:left w:val="none" w:sz="0" w:space="0" w:color="auto"/>
            <w:bottom w:val="none" w:sz="0" w:space="0" w:color="auto"/>
            <w:right w:val="none" w:sz="0" w:space="0" w:color="auto"/>
          </w:divBdr>
        </w:div>
        <w:div w:id="2096514556">
          <w:marLeft w:val="640"/>
          <w:marRight w:val="0"/>
          <w:marTop w:val="0"/>
          <w:marBottom w:val="0"/>
          <w:divBdr>
            <w:top w:val="none" w:sz="0" w:space="0" w:color="auto"/>
            <w:left w:val="none" w:sz="0" w:space="0" w:color="auto"/>
            <w:bottom w:val="none" w:sz="0" w:space="0" w:color="auto"/>
            <w:right w:val="none" w:sz="0" w:space="0" w:color="auto"/>
          </w:divBdr>
        </w:div>
        <w:div w:id="2103334183">
          <w:marLeft w:val="640"/>
          <w:marRight w:val="0"/>
          <w:marTop w:val="0"/>
          <w:marBottom w:val="0"/>
          <w:divBdr>
            <w:top w:val="none" w:sz="0" w:space="0" w:color="auto"/>
            <w:left w:val="none" w:sz="0" w:space="0" w:color="auto"/>
            <w:bottom w:val="none" w:sz="0" w:space="0" w:color="auto"/>
            <w:right w:val="none" w:sz="0" w:space="0" w:color="auto"/>
          </w:divBdr>
        </w:div>
      </w:divsChild>
    </w:div>
    <w:div w:id="1664891394">
      <w:bodyDiv w:val="1"/>
      <w:marLeft w:val="0"/>
      <w:marRight w:val="0"/>
      <w:marTop w:val="0"/>
      <w:marBottom w:val="0"/>
      <w:divBdr>
        <w:top w:val="none" w:sz="0" w:space="0" w:color="auto"/>
        <w:left w:val="none" w:sz="0" w:space="0" w:color="auto"/>
        <w:bottom w:val="none" w:sz="0" w:space="0" w:color="auto"/>
        <w:right w:val="none" w:sz="0" w:space="0" w:color="auto"/>
      </w:divBdr>
      <w:divsChild>
        <w:div w:id="1345942375">
          <w:marLeft w:val="640"/>
          <w:marRight w:val="0"/>
          <w:marTop w:val="0"/>
          <w:marBottom w:val="0"/>
          <w:divBdr>
            <w:top w:val="none" w:sz="0" w:space="0" w:color="auto"/>
            <w:left w:val="none" w:sz="0" w:space="0" w:color="auto"/>
            <w:bottom w:val="none" w:sz="0" w:space="0" w:color="auto"/>
            <w:right w:val="none" w:sz="0" w:space="0" w:color="auto"/>
          </w:divBdr>
        </w:div>
        <w:div w:id="1683897608">
          <w:marLeft w:val="640"/>
          <w:marRight w:val="0"/>
          <w:marTop w:val="0"/>
          <w:marBottom w:val="0"/>
          <w:divBdr>
            <w:top w:val="none" w:sz="0" w:space="0" w:color="auto"/>
            <w:left w:val="none" w:sz="0" w:space="0" w:color="auto"/>
            <w:bottom w:val="none" w:sz="0" w:space="0" w:color="auto"/>
            <w:right w:val="none" w:sz="0" w:space="0" w:color="auto"/>
          </w:divBdr>
        </w:div>
        <w:div w:id="1853687163">
          <w:marLeft w:val="640"/>
          <w:marRight w:val="0"/>
          <w:marTop w:val="0"/>
          <w:marBottom w:val="0"/>
          <w:divBdr>
            <w:top w:val="none" w:sz="0" w:space="0" w:color="auto"/>
            <w:left w:val="none" w:sz="0" w:space="0" w:color="auto"/>
            <w:bottom w:val="none" w:sz="0" w:space="0" w:color="auto"/>
            <w:right w:val="none" w:sz="0" w:space="0" w:color="auto"/>
          </w:divBdr>
        </w:div>
      </w:divsChild>
    </w:div>
    <w:div w:id="1666008673">
      <w:bodyDiv w:val="1"/>
      <w:marLeft w:val="0"/>
      <w:marRight w:val="0"/>
      <w:marTop w:val="0"/>
      <w:marBottom w:val="0"/>
      <w:divBdr>
        <w:top w:val="none" w:sz="0" w:space="0" w:color="auto"/>
        <w:left w:val="none" w:sz="0" w:space="0" w:color="auto"/>
        <w:bottom w:val="none" w:sz="0" w:space="0" w:color="auto"/>
        <w:right w:val="none" w:sz="0" w:space="0" w:color="auto"/>
      </w:divBdr>
      <w:divsChild>
        <w:div w:id="66848888">
          <w:marLeft w:val="640"/>
          <w:marRight w:val="0"/>
          <w:marTop w:val="0"/>
          <w:marBottom w:val="0"/>
          <w:divBdr>
            <w:top w:val="none" w:sz="0" w:space="0" w:color="auto"/>
            <w:left w:val="none" w:sz="0" w:space="0" w:color="auto"/>
            <w:bottom w:val="none" w:sz="0" w:space="0" w:color="auto"/>
            <w:right w:val="none" w:sz="0" w:space="0" w:color="auto"/>
          </w:divBdr>
        </w:div>
        <w:div w:id="159660872">
          <w:marLeft w:val="640"/>
          <w:marRight w:val="0"/>
          <w:marTop w:val="0"/>
          <w:marBottom w:val="0"/>
          <w:divBdr>
            <w:top w:val="none" w:sz="0" w:space="0" w:color="auto"/>
            <w:left w:val="none" w:sz="0" w:space="0" w:color="auto"/>
            <w:bottom w:val="none" w:sz="0" w:space="0" w:color="auto"/>
            <w:right w:val="none" w:sz="0" w:space="0" w:color="auto"/>
          </w:divBdr>
        </w:div>
        <w:div w:id="266470809">
          <w:marLeft w:val="640"/>
          <w:marRight w:val="0"/>
          <w:marTop w:val="0"/>
          <w:marBottom w:val="0"/>
          <w:divBdr>
            <w:top w:val="none" w:sz="0" w:space="0" w:color="auto"/>
            <w:left w:val="none" w:sz="0" w:space="0" w:color="auto"/>
            <w:bottom w:val="none" w:sz="0" w:space="0" w:color="auto"/>
            <w:right w:val="none" w:sz="0" w:space="0" w:color="auto"/>
          </w:divBdr>
        </w:div>
        <w:div w:id="368994330">
          <w:marLeft w:val="640"/>
          <w:marRight w:val="0"/>
          <w:marTop w:val="0"/>
          <w:marBottom w:val="0"/>
          <w:divBdr>
            <w:top w:val="none" w:sz="0" w:space="0" w:color="auto"/>
            <w:left w:val="none" w:sz="0" w:space="0" w:color="auto"/>
            <w:bottom w:val="none" w:sz="0" w:space="0" w:color="auto"/>
            <w:right w:val="none" w:sz="0" w:space="0" w:color="auto"/>
          </w:divBdr>
        </w:div>
        <w:div w:id="1137912822">
          <w:marLeft w:val="640"/>
          <w:marRight w:val="0"/>
          <w:marTop w:val="0"/>
          <w:marBottom w:val="0"/>
          <w:divBdr>
            <w:top w:val="none" w:sz="0" w:space="0" w:color="auto"/>
            <w:left w:val="none" w:sz="0" w:space="0" w:color="auto"/>
            <w:bottom w:val="none" w:sz="0" w:space="0" w:color="auto"/>
            <w:right w:val="none" w:sz="0" w:space="0" w:color="auto"/>
          </w:divBdr>
        </w:div>
        <w:div w:id="1412657894">
          <w:marLeft w:val="640"/>
          <w:marRight w:val="0"/>
          <w:marTop w:val="0"/>
          <w:marBottom w:val="0"/>
          <w:divBdr>
            <w:top w:val="none" w:sz="0" w:space="0" w:color="auto"/>
            <w:left w:val="none" w:sz="0" w:space="0" w:color="auto"/>
            <w:bottom w:val="none" w:sz="0" w:space="0" w:color="auto"/>
            <w:right w:val="none" w:sz="0" w:space="0" w:color="auto"/>
          </w:divBdr>
        </w:div>
        <w:div w:id="1513647375">
          <w:marLeft w:val="640"/>
          <w:marRight w:val="0"/>
          <w:marTop w:val="0"/>
          <w:marBottom w:val="0"/>
          <w:divBdr>
            <w:top w:val="none" w:sz="0" w:space="0" w:color="auto"/>
            <w:left w:val="none" w:sz="0" w:space="0" w:color="auto"/>
            <w:bottom w:val="none" w:sz="0" w:space="0" w:color="auto"/>
            <w:right w:val="none" w:sz="0" w:space="0" w:color="auto"/>
          </w:divBdr>
        </w:div>
        <w:div w:id="1619874625">
          <w:marLeft w:val="640"/>
          <w:marRight w:val="0"/>
          <w:marTop w:val="0"/>
          <w:marBottom w:val="0"/>
          <w:divBdr>
            <w:top w:val="none" w:sz="0" w:space="0" w:color="auto"/>
            <w:left w:val="none" w:sz="0" w:space="0" w:color="auto"/>
            <w:bottom w:val="none" w:sz="0" w:space="0" w:color="auto"/>
            <w:right w:val="none" w:sz="0" w:space="0" w:color="auto"/>
          </w:divBdr>
        </w:div>
        <w:div w:id="2096508423">
          <w:marLeft w:val="640"/>
          <w:marRight w:val="0"/>
          <w:marTop w:val="0"/>
          <w:marBottom w:val="0"/>
          <w:divBdr>
            <w:top w:val="none" w:sz="0" w:space="0" w:color="auto"/>
            <w:left w:val="none" w:sz="0" w:space="0" w:color="auto"/>
            <w:bottom w:val="none" w:sz="0" w:space="0" w:color="auto"/>
            <w:right w:val="none" w:sz="0" w:space="0" w:color="auto"/>
          </w:divBdr>
        </w:div>
      </w:divsChild>
    </w:div>
    <w:div w:id="1667434213">
      <w:bodyDiv w:val="1"/>
      <w:marLeft w:val="0"/>
      <w:marRight w:val="0"/>
      <w:marTop w:val="0"/>
      <w:marBottom w:val="0"/>
      <w:divBdr>
        <w:top w:val="none" w:sz="0" w:space="0" w:color="auto"/>
        <w:left w:val="none" w:sz="0" w:space="0" w:color="auto"/>
        <w:bottom w:val="none" w:sz="0" w:space="0" w:color="auto"/>
        <w:right w:val="none" w:sz="0" w:space="0" w:color="auto"/>
      </w:divBdr>
      <w:divsChild>
        <w:div w:id="201136513">
          <w:marLeft w:val="640"/>
          <w:marRight w:val="0"/>
          <w:marTop w:val="0"/>
          <w:marBottom w:val="0"/>
          <w:divBdr>
            <w:top w:val="none" w:sz="0" w:space="0" w:color="auto"/>
            <w:left w:val="none" w:sz="0" w:space="0" w:color="auto"/>
            <w:bottom w:val="none" w:sz="0" w:space="0" w:color="auto"/>
            <w:right w:val="none" w:sz="0" w:space="0" w:color="auto"/>
          </w:divBdr>
        </w:div>
        <w:div w:id="646402850">
          <w:marLeft w:val="640"/>
          <w:marRight w:val="0"/>
          <w:marTop w:val="0"/>
          <w:marBottom w:val="0"/>
          <w:divBdr>
            <w:top w:val="none" w:sz="0" w:space="0" w:color="auto"/>
            <w:left w:val="none" w:sz="0" w:space="0" w:color="auto"/>
            <w:bottom w:val="none" w:sz="0" w:space="0" w:color="auto"/>
            <w:right w:val="none" w:sz="0" w:space="0" w:color="auto"/>
          </w:divBdr>
        </w:div>
        <w:div w:id="1200049056">
          <w:marLeft w:val="640"/>
          <w:marRight w:val="0"/>
          <w:marTop w:val="0"/>
          <w:marBottom w:val="0"/>
          <w:divBdr>
            <w:top w:val="none" w:sz="0" w:space="0" w:color="auto"/>
            <w:left w:val="none" w:sz="0" w:space="0" w:color="auto"/>
            <w:bottom w:val="none" w:sz="0" w:space="0" w:color="auto"/>
            <w:right w:val="none" w:sz="0" w:space="0" w:color="auto"/>
          </w:divBdr>
        </w:div>
        <w:div w:id="1239753981">
          <w:marLeft w:val="640"/>
          <w:marRight w:val="0"/>
          <w:marTop w:val="0"/>
          <w:marBottom w:val="0"/>
          <w:divBdr>
            <w:top w:val="none" w:sz="0" w:space="0" w:color="auto"/>
            <w:left w:val="none" w:sz="0" w:space="0" w:color="auto"/>
            <w:bottom w:val="none" w:sz="0" w:space="0" w:color="auto"/>
            <w:right w:val="none" w:sz="0" w:space="0" w:color="auto"/>
          </w:divBdr>
        </w:div>
        <w:div w:id="1488085359">
          <w:marLeft w:val="640"/>
          <w:marRight w:val="0"/>
          <w:marTop w:val="0"/>
          <w:marBottom w:val="0"/>
          <w:divBdr>
            <w:top w:val="none" w:sz="0" w:space="0" w:color="auto"/>
            <w:left w:val="none" w:sz="0" w:space="0" w:color="auto"/>
            <w:bottom w:val="none" w:sz="0" w:space="0" w:color="auto"/>
            <w:right w:val="none" w:sz="0" w:space="0" w:color="auto"/>
          </w:divBdr>
        </w:div>
        <w:div w:id="1500195752">
          <w:marLeft w:val="640"/>
          <w:marRight w:val="0"/>
          <w:marTop w:val="0"/>
          <w:marBottom w:val="0"/>
          <w:divBdr>
            <w:top w:val="none" w:sz="0" w:space="0" w:color="auto"/>
            <w:left w:val="none" w:sz="0" w:space="0" w:color="auto"/>
            <w:bottom w:val="none" w:sz="0" w:space="0" w:color="auto"/>
            <w:right w:val="none" w:sz="0" w:space="0" w:color="auto"/>
          </w:divBdr>
        </w:div>
        <w:div w:id="1779525532">
          <w:marLeft w:val="640"/>
          <w:marRight w:val="0"/>
          <w:marTop w:val="0"/>
          <w:marBottom w:val="0"/>
          <w:divBdr>
            <w:top w:val="none" w:sz="0" w:space="0" w:color="auto"/>
            <w:left w:val="none" w:sz="0" w:space="0" w:color="auto"/>
            <w:bottom w:val="none" w:sz="0" w:space="0" w:color="auto"/>
            <w:right w:val="none" w:sz="0" w:space="0" w:color="auto"/>
          </w:divBdr>
        </w:div>
        <w:div w:id="1782339723">
          <w:marLeft w:val="640"/>
          <w:marRight w:val="0"/>
          <w:marTop w:val="0"/>
          <w:marBottom w:val="0"/>
          <w:divBdr>
            <w:top w:val="none" w:sz="0" w:space="0" w:color="auto"/>
            <w:left w:val="none" w:sz="0" w:space="0" w:color="auto"/>
            <w:bottom w:val="none" w:sz="0" w:space="0" w:color="auto"/>
            <w:right w:val="none" w:sz="0" w:space="0" w:color="auto"/>
          </w:divBdr>
        </w:div>
        <w:div w:id="1859269687">
          <w:marLeft w:val="640"/>
          <w:marRight w:val="0"/>
          <w:marTop w:val="0"/>
          <w:marBottom w:val="0"/>
          <w:divBdr>
            <w:top w:val="none" w:sz="0" w:space="0" w:color="auto"/>
            <w:left w:val="none" w:sz="0" w:space="0" w:color="auto"/>
            <w:bottom w:val="none" w:sz="0" w:space="0" w:color="auto"/>
            <w:right w:val="none" w:sz="0" w:space="0" w:color="auto"/>
          </w:divBdr>
        </w:div>
        <w:div w:id="2121139175">
          <w:marLeft w:val="640"/>
          <w:marRight w:val="0"/>
          <w:marTop w:val="0"/>
          <w:marBottom w:val="0"/>
          <w:divBdr>
            <w:top w:val="none" w:sz="0" w:space="0" w:color="auto"/>
            <w:left w:val="none" w:sz="0" w:space="0" w:color="auto"/>
            <w:bottom w:val="none" w:sz="0" w:space="0" w:color="auto"/>
            <w:right w:val="none" w:sz="0" w:space="0" w:color="auto"/>
          </w:divBdr>
        </w:div>
        <w:div w:id="2138911276">
          <w:marLeft w:val="640"/>
          <w:marRight w:val="0"/>
          <w:marTop w:val="0"/>
          <w:marBottom w:val="0"/>
          <w:divBdr>
            <w:top w:val="none" w:sz="0" w:space="0" w:color="auto"/>
            <w:left w:val="none" w:sz="0" w:space="0" w:color="auto"/>
            <w:bottom w:val="none" w:sz="0" w:space="0" w:color="auto"/>
            <w:right w:val="none" w:sz="0" w:space="0" w:color="auto"/>
          </w:divBdr>
        </w:div>
      </w:divsChild>
    </w:div>
    <w:div w:id="1687436610">
      <w:bodyDiv w:val="1"/>
      <w:marLeft w:val="0"/>
      <w:marRight w:val="0"/>
      <w:marTop w:val="0"/>
      <w:marBottom w:val="0"/>
      <w:divBdr>
        <w:top w:val="none" w:sz="0" w:space="0" w:color="auto"/>
        <w:left w:val="none" w:sz="0" w:space="0" w:color="auto"/>
        <w:bottom w:val="none" w:sz="0" w:space="0" w:color="auto"/>
        <w:right w:val="none" w:sz="0" w:space="0" w:color="auto"/>
      </w:divBdr>
      <w:divsChild>
        <w:div w:id="182329236">
          <w:marLeft w:val="640"/>
          <w:marRight w:val="0"/>
          <w:marTop w:val="0"/>
          <w:marBottom w:val="0"/>
          <w:divBdr>
            <w:top w:val="none" w:sz="0" w:space="0" w:color="auto"/>
            <w:left w:val="none" w:sz="0" w:space="0" w:color="auto"/>
            <w:bottom w:val="none" w:sz="0" w:space="0" w:color="auto"/>
            <w:right w:val="none" w:sz="0" w:space="0" w:color="auto"/>
          </w:divBdr>
        </w:div>
        <w:div w:id="245967288">
          <w:marLeft w:val="640"/>
          <w:marRight w:val="0"/>
          <w:marTop w:val="0"/>
          <w:marBottom w:val="0"/>
          <w:divBdr>
            <w:top w:val="none" w:sz="0" w:space="0" w:color="auto"/>
            <w:left w:val="none" w:sz="0" w:space="0" w:color="auto"/>
            <w:bottom w:val="none" w:sz="0" w:space="0" w:color="auto"/>
            <w:right w:val="none" w:sz="0" w:space="0" w:color="auto"/>
          </w:divBdr>
        </w:div>
        <w:div w:id="420831164">
          <w:marLeft w:val="640"/>
          <w:marRight w:val="0"/>
          <w:marTop w:val="0"/>
          <w:marBottom w:val="0"/>
          <w:divBdr>
            <w:top w:val="none" w:sz="0" w:space="0" w:color="auto"/>
            <w:left w:val="none" w:sz="0" w:space="0" w:color="auto"/>
            <w:bottom w:val="none" w:sz="0" w:space="0" w:color="auto"/>
            <w:right w:val="none" w:sz="0" w:space="0" w:color="auto"/>
          </w:divBdr>
        </w:div>
        <w:div w:id="499202448">
          <w:marLeft w:val="640"/>
          <w:marRight w:val="0"/>
          <w:marTop w:val="0"/>
          <w:marBottom w:val="0"/>
          <w:divBdr>
            <w:top w:val="none" w:sz="0" w:space="0" w:color="auto"/>
            <w:left w:val="none" w:sz="0" w:space="0" w:color="auto"/>
            <w:bottom w:val="none" w:sz="0" w:space="0" w:color="auto"/>
            <w:right w:val="none" w:sz="0" w:space="0" w:color="auto"/>
          </w:divBdr>
        </w:div>
        <w:div w:id="1341472973">
          <w:marLeft w:val="640"/>
          <w:marRight w:val="0"/>
          <w:marTop w:val="0"/>
          <w:marBottom w:val="0"/>
          <w:divBdr>
            <w:top w:val="none" w:sz="0" w:space="0" w:color="auto"/>
            <w:left w:val="none" w:sz="0" w:space="0" w:color="auto"/>
            <w:bottom w:val="none" w:sz="0" w:space="0" w:color="auto"/>
            <w:right w:val="none" w:sz="0" w:space="0" w:color="auto"/>
          </w:divBdr>
        </w:div>
      </w:divsChild>
    </w:div>
    <w:div w:id="1694765647">
      <w:bodyDiv w:val="1"/>
      <w:marLeft w:val="0"/>
      <w:marRight w:val="0"/>
      <w:marTop w:val="0"/>
      <w:marBottom w:val="0"/>
      <w:divBdr>
        <w:top w:val="none" w:sz="0" w:space="0" w:color="auto"/>
        <w:left w:val="none" w:sz="0" w:space="0" w:color="auto"/>
        <w:bottom w:val="none" w:sz="0" w:space="0" w:color="auto"/>
        <w:right w:val="none" w:sz="0" w:space="0" w:color="auto"/>
      </w:divBdr>
      <w:divsChild>
        <w:div w:id="21396312">
          <w:marLeft w:val="640"/>
          <w:marRight w:val="0"/>
          <w:marTop w:val="0"/>
          <w:marBottom w:val="0"/>
          <w:divBdr>
            <w:top w:val="none" w:sz="0" w:space="0" w:color="auto"/>
            <w:left w:val="none" w:sz="0" w:space="0" w:color="auto"/>
            <w:bottom w:val="none" w:sz="0" w:space="0" w:color="auto"/>
            <w:right w:val="none" w:sz="0" w:space="0" w:color="auto"/>
          </w:divBdr>
        </w:div>
        <w:div w:id="277100559">
          <w:marLeft w:val="640"/>
          <w:marRight w:val="0"/>
          <w:marTop w:val="0"/>
          <w:marBottom w:val="0"/>
          <w:divBdr>
            <w:top w:val="none" w:sz="0" w:space="0" w:color="auto"/>
            <w:left w:val="none" w:sz="0" w:space="0" w:color="auto"/>
            <w:bottom w:val="none" w:sz="0" w:space="0" w:color="auto"/>
            <w:right w:val="none" w:sz="0" w:space="0" w:color="auto"/>
          </w:divBdr>
        </w:div>
        <w:div w:id="298809578">
          <w:marLeft w:val="640"/>
          <w:marRight w:val="0"/>
          <w:marTop w:val="0"/>
          <w:marBottom w:val="0"/>
          <w:divBdr>
            <w:top w:val="none" w:sz="0" w:space="0" w:color="auto"/>
            <w:left w:val="none" w:sz="0" w:space="0" w:color="auto"/>
            <w:bottom w:val="none" w:sz="0" w:space="0" w:color="auto"/>
            <w:right w:val="none" w:sz="0" w:space="0" w:color="auto"/>
          </w:divBdr>
        </w:div>
        <w:div w:id="486240093">
          <w:marLeft w:val="640"/>
          <w:marRight w:val="0"/>
          <w:marTop w:val="0"/>
          <w:marBottom w:val="0"/>
          <w:divBdr>
            <w:top w:val="none" w:sz="0" w:space="0" w:color="auto"/>
            <w:left w:val="none" w:sz="0" w:space="0" w:color="auto"/>
            <w:bottom w:val="none" w:sz="0" w:space="0" w:color="auto"/>
            <w:right w:val="none" w:sz="0" w:space="0" w:color="auto"/>
          </w:divBdr>
        </w:div>
        <w:div w:id="1039285772">
          <w:marLeft w:val="640"/>
          <w:marRight w:val="0"/>
          <w:marTop w:val="0"/>
          <w:marBottom w:val="0"/>
          <w:divBdr>
            <w:top w:val="none" w:sz="0" w:space="0" w:color="auto"/>
            <w:left w:val="none" w:sz="0" w:space="0" w:color="auto"/>
            <w:bottom w:val="none" w:sz="0" w:space="0" w:color="auto"/>
            <w:right w:val="none" w:sz="0" w:space="0" w:color="auto"/>
          </w:divBdr>
        </w:div>
        <w:div w:id="1051610121">
          <w:marLeft w:val="640"/>
          <w:marRight w:val="0"/>
          <w:marTop w:val="0"/>
          <w:marBottom w:val="0"/>
          <w:divBdr>
            <w:top w:val="none" w:sz="0" w:space="0" w:color="auto"/>
            <w:left w:val="none" w:sz="0" w:space="0" w:color="auto"/>
            <w:bottom w:val="none" w:sz="0" w:space="0" w:color="auto"/>
            <w:right w:val="none" w:sz="0" w:space="0" w:color="auto"/>
          </w:divBdr>
        </w:div>
        <w:div w:id="1132869572">
          <w:marLeft w:val="640"/>
          <w:marRight w:val="0"/>
          <w:marTop w:val="0"/>
          <w:marBottom w:val="0"/>
          <w:divBdr>
            <w:top w:val="none" w:sz="0" w:space="0" w:color="auto"/>
            <w:left w:val="none" w:sz="0" w:space="0" w:color="auto"/>
            <w:bottom w:val="none" w:sz="0" w:space="0" w:color="auto"/>
            <w:right w:val="none" w:sz="0" w:space="0" w:color="auto"/>
          </w:divBdr>
        </w:div>
        <w:div w:id="1448701104">
          <w:marLeft w:val="640"/>
          <w:marRight w:val="0"/>
          <w:marTop w:val="0"/>
          <w:marBottom w:val="0"/>
          <w:divBdr>
            <w:top w:val="none" w:sz="0" w:space="0" w:color="auto"/>
            <w:left w:val="none" w:sz="0" w:space="0" w:color="auto"/>
            <w:bottom w:val="none" w:sz="0" w:space="0" w:color="auto"/>
            <w:right w:val="none" w:sz="0" w:space="0" w:color="auto"/>
          </w:divBdr>
        </w:div>
        <w:div w:id="1572422877">
          <w:marLeft w:val="640"/>
          <w:marRight w:val="0"/>
          <w:marTop w:val="0"/>
          <w:marBottom w:val="0"/>
          <w:divBdr>
            <w:top w:val="none" w:sz="0" w:space="0" w:color="auto"/>
            <w:left w:val="none" w:sz="0" w:space="0" w:color="auto"/>
            <w:bottom w:val="none" w:sz="0" w:space="0" w:color="auto"/>
            <w:right w:val="none" w:sz="0" w:space="0" w:color="auto"/>
          </w:divBdr>
        </w:div>
        <w:div w:id="1814130378">
          <w:marLeft w:val="640"/>
          <w:marRight w:val="0"/>
          <w:marTop w:val="0"/>
          <w:marBottom w:val="0"/>
          <w:divBdr>
            <w:top w:val="none" w:sz="0" w:space="0" w:color="auto"/>
            <w:left w:val="none" w:sz="0" w:space="0" w:color="auto"/>
            <w:bottom w:val="none" w:sz="0" w:space="0" w:color="auto"/>
            <w:right w:val="none" w:sz="0" w:space="0" w:color="auto"/>
          </w:divBdr>
        </w:div>
        <w:div w:id="2085519151">
          <w:marLeft w:val="640"/>
          <w:marRight w:val="0"/>
          <w:marTop w:val="0"/>
          <w:marBottom w:val="0"/>
          <w:divBdr>
            <w:top w:val="none" w:sz="0" w:space="0" w:color="auto"/>
            <w:left w:val="none" w:sz="0" w:space="0" w:color="auto"/>
            <w:bottom w:val="none" w:sz="0" w:space="0" w:color="auto"/>
            <w:right w:val="none" w:sz="0" w:space="0" w:color="auto"/>
          </w:divBdr>
        </w:div>
        <w:div w:id="2102485520">
          <w:marLeft w:val="640"/>
          <w:marRight w:val="0"/>
          <w:marTop w:val="0"/>
          <w:marBottom w:val="0"/>
          <w:divBdr>
            <w:top w:val="none" w:sz="0" w:space="0" w:color="auto"/>
            <w:left w:val="none" w:sz="0" w:space="0" w:color="auto"/>
            <w:bottom w:val="none" w:sz="0" w:space="0" w:color="auto"/>
            <w:right w:val="none" w:sz="0" w:space="0" w:color="auto"/>
          </w:divBdr>
        </w:div>
      </w:divsChild>
    </w:div>
    <w:div w:id="1710490538">
      <w:bodyDiv w:val="1"/>
      <w:marLeft w:val="0"/>
      <w:marRight w:val="0"/>
      <w:marTop w:val="0"/>
      <w:marBottom w:val="0"/>
      <w:divBdr>
        <w:top w:val="none" w:sz="0" w:space="0" w:color="auto"/>
        <w:left w:val="none" w:sz="0" w:space="0" w:color="auto"/>
        <w:bottom w:val="none" w:sz="0" w:space="0" w:color="auto"/>
        <w:right w:val="none" w:sz="0" w:space="0" w:color="auto"/>
      </w:divBdr>
      <w:divsChild>
        <w:div w:id="193466336">
          <w:marLeft w:val="640"/>
          <w:marRight w:val="0"/>
          <w:marTop w:val="0"/>
          <w:marBottom w:val="0"/>
          <w:divBdr>
            <w:top w:val="none" w:sz="0" w:space="0" w:color="auto"/>
            <w:left w:val="none" w:sz="0" w:space="0" w:color="auto"/>
            <w:bottom w:val="none" w:sz="0" w:space="0" w:color="auto"/>
            <w:right w:val="none" w:sz="0" w:space="0" w:color="auto"/>
          </w:divBdr>
        </w:div>
        <w:div w:id="315647880">
          <w:marLeft w:val="640"/>
          <w:marRight w:val="0"/>
          <w:marTop w:val="0"/>
          <w:marBottom w:val="0"/>
          <w:divBdr>
            <w:top w:val="none" w:sz="0" w:space="0" w:color="auto"/>
            <w:left w:val="none" w:sz="0" w:space="0" w:color="auto"/>
            <w:bottom w:val="none" w:sz="0" w:space="0" w:color="auto"/>
            <w:right w:val="none" w:sz="0" w:space="0" w:color="auto"/>
          </w:divBdr>
        </w:div>
        <w:div w:id="442189241">
          <w:marLeft w:val="640"/>
          <w:marRight w:val="0"/>
          <w:marTop w:val="0"/>
          <w:marBottom w:val="0"/>
          <w:divBdr>
            <w:top w:val="none" w:sz="0" w:space="0" w:color="auto"/>
            <w:left w:val="none" w:sz="0" w:space="0" w:color="auto"/>
            <w:bottom w:val="none" w:sz="0" w:space="0" w:color="auto"/>
            <w:right w:val="none" w:sz="0" w:space="0" w:color="auto"/>
          </w:divBdr>
        </w:div>
        <w:div w:id="1009523914">
          <w:marLeft w:val="640"/>
          <w:marRight w:val="0"/>
          <w:marTop w:val="0"/>
          <w:marBottom w:val="0"/>
          <w:divBdr>
            <w:top w:val="none" w:sz="0" w:space="0" w:color="auto"/>
            <w:left w:val="none" w:sz="0" w:space="0" w:color="auto"/>
            <w:bottom w:val="none" w:sz="0" w:space="0" w:color="auto"/>
            <w:right w:val="none" w:sz="0" w:space="0" w:color="auto"/>
          </w:divBdr>
        </w:div>
        <w:div w:id="1502543933">
          <w:marLeft w:val="640"/>
          <w:marRight w:val="0"/>
          <w:marTop w:val="0"/>
          <w:marBottom w:val="0"/>
          <w:divBdr>
            <w:top w:val="none" w:sz="0" w:space="0" w:color="auto"/>
            <w:left w:val="none" w:sz="0" w:space="0" w:color="auto"/>
            <w:bottom w:val="none" w:sz="0" w:space="0" w:color="auto"/>
            <w:right w:val="none" w:sz="0" w:space="0" w:color="auto"/>
          </w:divBdr>
        </w:div>
        <w:div w:id="1767849862">
          <w:marLeft w:val="640"/>
          <w:marRight w:val="0"/>
          <w:marTop w:val="0"/>
          <w:marBottom w:val="0"/>
          <w:divBdr>
            <w:top w:val="none" w:sz="0" w:space="0" w:color="auto"/>
            <w:left w:val="none" w:sz="0" w:space="0" w:color="auto"/>
            <w:bottom w:val="none" w:sz="0" w:space="0" w:color="auto"/>
            <w:right w:val="none" w:sz="0" w:space="0" w:color="auto"/>
          </w:divBdr>
        </w:div>
        <w:div w:id="2025352717">
          <w:marLeft w:val="640"/>
          <w:marRight w:val="0"/>
          <w:marTop w:val="0"/>
          <w:marBottom w:val="0"/>
          <w:divBdr>
            <w:top w:val="none" w:sz="0" w:space="0" w:color="auto"/>
            <w:left w:val="none" w:sz="0" w:space="0" w:color="auto"/>
            <w:bottom w:val="none" w:sz="0" w:space="0" w:color="auto"/>
            <w:right w:val="none" w:sz="0" w:space="0" w:color="auto"/>
          </w:divBdr>
        </w:div>
        <w:div w:id="2097705878">
          <w:marLeft w:val="640"/>
          <w:marRight w:val="0"/>
          <w:marTop w:val="0"/>
          <w:marBottom w:val="0"/>
          <w:divBdr>
            <w:top w:val="none" w:sz="0" w:space="0" w:color="auto"/>
            <w:left w:val="none" w:sz="0" w:space="0" w:color="auto"/>
            <w:bottom w:val="none" w:sz="0" w:space="0" w:color="auto"/>
            <w:right w:val="none" w:sz="0" w:space="0" w:color="auto"/>
          </w:divBdr>
        </w:div>
      </w:divsChild>
    </w:div>
    <w:div w:id="1712343098">
      <w:bodyDiv w:val="1"/>
      <w:marLeft w:val="0"/>
      <w:marRight w:val="0"/>
      <w:marTop w:val="0"/>
      <w:marBottom w:val="0"/>
      <w:divBdr>
        <w:top w:val="none" w:sz="0" w:space="0" w:color="auto"/>
        <w:left w:val="none" w:sz="0" w:space="0" w:color="auto"/>
        <w:bottom w:val="none" w:sz="0" w:space="0" w:color="auto"/>
        <w:right w:val="none" w:sz="0" w:space="0" w:color="auto"/>
      </w:divBdr>
      <w:divsChild>
        <w:div w:id="862132382">
          <w:marLeft w:val="640"/>
          <w:marRight w:val="0"/>
          <w:marTop w:val="0"/>
          <w:marBottom w:val="0"/>
          <w:divBdr>
            <w:top w:val="none" w:sz="0" w:space="0" w:color="auto"/>
            <w:left w:val="none" w:sz="0" w:space="0" w:color="auto"/>
            <w:bottom w:val="none" w:sz="0" w:space="0" w:color="auto"/>
            <w:right w:val="none" w:sz="0" w:space="0" w:color="auto"/>
          </w:divBdr>
        </w:div>
        <w:div w:id="965964062">
          <w:marLeft w:val="640"/>
          <w:marRight w:val="0"/>
          <w:marTop w:val="0"/>
          <w:marBottom w:val="0"/>
          <w:divBdr>
            <w:top w:val="none" w:sz="0" w:space="0" w:color="auto"/>
            <w:left w:val="none" w:sz="0" w:space="0" w:color="auto"/>
            <w:bottom w:val="none" w:sz="0" w:space="0" w:color="auto"/>
            <w:right w:val="none" w:sz="0" w:space="0" w:color="auto"/>
          </w:divBdr>
        </w:div>
        <w:div w:id="1054768659">
          <w:marLeft w:val="640"/>
          <w:marRight w:val="0"/>
          <w:marTop w:val="0"/>
          <w:marBottom w:val="0"/>
          <w:divBdr>
            <w:top w:val="none" w:sz="0" w:space="0" w:color="auto"/>
            <w:left w:val="none" w:sz="0" w:space="0" w:color="auto"/>
            <w:bottom w:val="none" w:sz="0" w:space="0" w:color="auto"/>
            <w:right w:val="none" w:sz="0" w:space="0" w:color="auto"/>
          </w:divBdr>
        </w:div>
        <w:div w:id="1139113369">
          <w:marLeft w:val="640"/>
          <w:marRight w:val="0"/>
          <w:marTop w:val="0"/>
          <w:marBottom w:val="0"/>
          <w:divBdr>
            <w:top w:val="none" w:sz="0" w:space="0" w:color="auto"/>
            <w:left w:val="none" w:sz="0" w:space="0" w:color="auto"/>
            <w:bottom w:val="none" w:sz="0" w:space="0" w:color="auto"/>
            <w:right w:val="none" w:sz="0" w:space="0" w:color="auto"/>
          </w:divBdr>
        </w:div>
        <w:div w:id="1898471358">
          <w:marLeft w:val="640"/>
          <w:marRight w:val="0"/>
          <w:marTop w:val="0"/>
          <w:marBottom w:val="0"/>
          <w:divBdr>
            <w:top w:val="none" w:sz="0" w:space="0" w:color="auto"/>
            <w:left w:val="none" w:sz="0" w:space="0" w:color="auto"/>
            <w:bottom w:val="none" w:sz="0" w:space="0" w:color="auto"/>
            <w:right w:val="none" w:sz="0" w:space="0" w:color="auto"/>
          </w:divBdr>
        </w:div>
        <w:div w:id="1918202003">
          <w:marLeft w:val="640"/>
          <w:marRight w:val="0"/>
          <w:marTop w:val="0"/>
          <w:marBottom w:val="0"/>
          <w:divBdr>
            <w:top w:val="none" w:sz="0" w:space="0" w:color="auto"/>
            <w:left w:val="none" w:sz="0" w:space="0" w:color="auto"/>
            <w:bottom w:val="none" w:sz="0" w:space="0" w:color="auto"/>
            <w:right w:val="none" w:sz="0" w:space="0" w:color="auto"/>
          </w:divBdr>
        </w:div>
      </w:divsChild>
    </w:div>
    <w:div w:id="1722704082">
      <w:bodyDiv w:val="1"/>
      <w:marLeft w:val="0"/>
      <w:marRight w:val="0"/>
      <w:marTop w:val="0"/>
      <w:marBottom w:val="0"/>
      <w:divBdr>
        <w:top w:val="none" w:sz="0" w:space="0" w:color="auto"/>
        <w:left w:val="none" w:sz="0" w:space="0" w:color="auto"/>
        <w:bottom w:val="none" w:sz="0" w:space="0" w:color="auto"/>
        <w:right w:val="none" w:sz="0" w:space="0" w:color="auto"/>
      </w:divBdr>
      <w:divsChild>
        <w:div w:id="54162277">
          <w:marLeft w:val="640"/>
          <w:marRight w:val="0"/>
          <w:marTop w:val="0"/>
          <w:marBottom w:val="0"/>
          <w:divBdr>
            <w:top w:val="none" w:sz="0" w:space="0" w:color="auto"/>
            <w:left w:val="none" w:sz="0" w:space="0" w:color="auto"/>
            <w:bottom w:val="none" w:sz="0" w:space="0" w:color="auto"/>
            <w:right w:val="none" w:sz="0" w:space="0" w:color="auto"/>
          </w:divBdr>
        </w:div>
        <w:div w:id="113914915">
          <w:marLeft w:val="640"/>
          <w:marRight w:val="0"/>
          <w:marTop w:val="0"/>
          <w:marBottom w:val="0"/>
          <w:divBdr>
            <w:top w:val="none" w:sz="0" w:space="0" w:color="auto"/>
            <w:left w:val="none" w:sz="0" w:space="0" w:color="auto"/>
            <w:bottom w:val="none" w:sz="0" w:space="0" w:color="auto"/>
            <w:right w:val="none" w:sz="0" w:space="0" w:color="auto"/>
          </w:divBdr>
        </w:div>
        <w:div w:id="207379383">
          <w:marLeft w:val="640"/>
          <w:marRight w:val="0"/>
          <w:marTop w:val="0"/>
          <w:marBottom w:val="0"/>
          <w:divBdr>
            <w:top w:val="none" w:sz="0" w:space="0" w:color="auto"/>
            <w:left w:val="none" w:sz="0" w:space="0" w:color="auto"/>
            <w:bottom w:val="none" w:sz="0" w:space="0" w:color="auto"/>
            <w:right w:val="none" w:sz="0" w:space="0" w:color="auto"/>
          </w:divBdr>
        </w:div>
        <w:div w:id="306666575">
          <w:marLeft w:val="640"/>
          <w:marRight w:val="0"/>
          <w:marTop w:val="0"/>
          <w:marBottom w:val="0"/>
          <w:divBdr>
            <w:top w:val="none" w:sz="0" w:space="0" w:color="auto"/>
            <w:left w:val="none" w:sz="0" w:space="0" w:color="auto"/>
            <w:bottom w:val="none" w:sz="0" w:space="0" w:color="auto"/>
            <w:right w:val="none" w:sz="0" w:space="0" w:color="auto"/>
          </w:divBdr>
        </w:div>
        <w:div w:id="344476963">
          <w:marLeft w:val="640"/>
          <w:marRight w:val="0"/>
          <w:marTop w:val="0"/>
          <w:marBottom w:val="0"/>
          <w:divBdr>
            <w:top w:val="none" w:sz="0" w:space="0" w:color="auto"/>
            <w:left w:val="none" w:sz="0" w:space="0" w:color="auto"/>
            <w:bottom w:val="none" w:sz="0" w:space="0" w:color="auto"/>
            <w:right w:val="none" w:sz="0" w:space="0" w:color="auto"/>
          </w:divBdr>
        </w:div>
        <w:div w:id="453720364">
          <w:marLeft w:val="640"/>
          <w:marRight w:val="0"/>
          <w:marTop w:val="0"/>
          <w:marBottom w:val="0"/>
          <w:divBdr>
            <w:top w:val="none" w:sz="0" w:space="0" w:color="auto"/>
            <w:left w:val="none" w:sz="0" w:space="0" w:color="auto"/>
            <w:bottom w:val="none" w:sz="0" w:space="0" w:color="auto"/>
            <w:right w:val="none" w:sz="0" w:space="0" w:color="auto"/>
          </w:divBdr>
        </w:div>
        <w:div w:id="653920798">
          <w:marLeft w:val="640"/>
          <w:marRight w:val="0"/>
          <w:marTop w:val="0"/>
          <w:marBottom w:val="0"/>
          <w:divBdr>
            <w:top w:val="none" w:sz="0" w:space="0" w:color="auto"/>
            <w:left w:val="none" w:sz="0" w:space="0" w:color="auto"/>
            <w:bottom w:val="none" w:sz="0" w:space="0" w:color="auto"/>
            <w:right w:val="none" w:sz="0" w:space="0" w:color="auto"/>
          </w:divBdr>
        </w:div>
        <w:div w:id="781073592">
          <w:marLeft w:val="640"/>
          <w:marRight w:val="0"/>
          <w:marTop w:val="0"/>
          <w:marBottom w:val="0"/>
          <w:divBdr>
            <w:top w:val="none" w:sz="0" w:space="0" w:color="auto"/>
            <w:left w:val="none" w:sz="0" w:space="0" w:color="auto"/>
            <w:bottom w:val="none" w:sz="0" w:space="0" w:color="auto"/>
            <w:right w:val="none" w:sz="0" w:space="0" w:color="auto"/>
          </w:divBdr>
        </w:div>
        <w:div w:id="821893865">
          <w:marLeft w:val="640"/>
          <w:marRight w:val="0"/>
          <w:marTop w:val="0"/>
          <w:marBottom w:val="0"/>
          <w:divBdr>
            <w:top w:val="none" w:sz="0" w:space="0" w:color="auto"/>
            <w:left w:val="none" w:sz="0" w:space="0" w:color="auto"/>
            <w:bottom w:val="none" w:sz="0" w:space="0" w:color="auto"/>
            <w:right w:val="none" w:sz="0" w:space="0" w:color="auto"/>
          </w:divBdr>
        </w:div>
        <w:div w:id="962418294">
          <w:marLeft w:val="640"/>
          <w:marRight w:val="0"/>
          <w:marTop w:val="0"/>
          <w:marBottom w:val="0"/>
          <w:divBdr>
            <w:top w:val="none" w:sz="0" w:space="0" w:color="auto"/>
            <w:left w:val="none" w:sz="0" w:space="0" w:color="auto"/>
            <w:bottom w:val="none" w:sz="0" w:space="0" w:color="auto"/>
            <w:right w:val="none" w:sz="0" w:space="0" w:color="auto"/>
          </w:divBdr>
        </w:div>
        <w:div w:id="1047529344">
          <w:marLeft w:val="640"/>
          <w:marRight w:val="0"/>
          <w:marTop w:val="0"/>
          <w:marBottom w:val="0"/>
          <w:divBdr>
            <w:top w:val="none" w:sz="0" w:space="0" w:color="auto"/>
            <w:left w:val="none" w:sz="0" w:space="0" w:color="auto"/>
            <w:bottom w:val="none" w:sz="0" w:space="0" w:color="auto"/>
            <w:right w:val="none" w:sz="0" w:space="0" w:color="auto"/>
          </w:divBdr>
        </w:div>
        <w:div w:id="1087967460">
          <w:marLeft w:val="640"/>
          <w:marRight w:val="0"/>
          <w:marTop w:val="0"/>
          <w:marBottom w:val="0"/>
          <w:divBdr>
            <w:top w:val="none" w:sz="0" w:space="0" w:color="auto"/>
            <w:left w:val="none" w:sz="0" w:space="0" w:color="auto"/>
            <w:bottom w:val="none" w:sz="0" w:space="0" w:color="auto"/>
            <w:right w:val="none" w:sz="0" w:space="0" w:color="auto"/>
          </w:divBdr>
        </w:div>
        <w:div w:id="1114522531">
          <w:marLeft w:val="640"/>
          <w:marRight w:val="0"/>
          <w:marTop w:val="0"/>
          <w:marBottom w:val="0"/>
          <w:divBdr>
            <w:top w:val="none" w:sz="0" w:space="0" w:color="auto"/>
            <w:left w:val="none" w:sz="0" w:space="0" w:color="auto"/>
            <w:bottom w:val="none" w:sz="0" w:space="0" w:color="auto"/>
            <w:right w:val="none" w:sz="0" w:space="0" w:color="auto"/>
          </w:divBdr>
        </w:div>
        <w:div w:id="1138958716">
          <w:marLeft w:val="640"/>
          <w:marRight w:val="0"/>
          <w:marTop w:val="0"/>
          <w:marBottom w:val="0"/>
          <w:divBdr>
            <w:top w:val="none" w:sz="0" w:space="0" w:color="auto"/>
            <w:left w:val="none" w:sz="0" w:space="0" w:color="auto"/>
            <w:bottom w:val="none" w:sz="0" w:space="0" w:color="auto"/>
            <w:right w:val="none" w:sz="0" w:space="0" w:color="auto"/>
          </w:divBdr>
        </w:div>
        <w:div w:id="1181696483">
          <w:marLeft w:val="640"/>
          <w:marRight w:val="0"/>
          <w:marTop w:val="0"/>
          <w:marBottom w:val="0"/>
          <w:divBdr>
            <w:top w:val="none" w:sz="0" w:space="0" w:color="auto"/>
            <w:left w:val="none" w:sz="0" w:space="0" w:color="auto"/>
            <w:bottom w:val="none" w:sz="0" w:space="0" w:color="auto"/>
            <w:right w:val="none" w:sz="0" w:space="0" w:color="auto"/>
          </w:divBdr>
        </w:div>
        <w:div w:id="1438675094">
          <w:marLeft w:val="640"/>
          <w:marRight w:val="0"/>
          <w:marTop w:val="0"/>
          <w:marBottom w:val="0"/>
          <w:divBdr>
            <w:top w:val="none" w:sz="0" w:space="0" w:color="auto"/>
            <w:left w:val="none" w:sz="0" w:space="0" w:color="auto"/>
            <w:bottom w:val="none" w:sz="0" w:space="0" w:color="auto"/>
            <w:right w:val="none" w:sz="0" w:space="0" w:color="auto"/>
          </w:divBdr>
        </w:div>
        <w:div w:id="1494643507">
          <w:marLeft w:val="640"/>
          <w:marRight w:val="0"/>
          <w:marTop w:val="0"/>
          <w:marBottom w:val="0"/>
          <w:divBdr>
            <w:top w:val="none" w:sz="0" w:space="0" w:color="auto"/>
            <w:left w:val="none" w:sz="0" w:space="0" w:color="auto"/>
            <w:bottom w:val="none" w:sz="0" w:space="0" w:color="auto"/>
            <w:right w:val="none" w:sz="0" w:space="0" w:color="auto"/>
          </w:divBdr>
        </w:div>
        <w:div w:id="1664165070">
          <w:marLeft w:val="640"/>
          <w:marRight w:val="0"/>
          <w:marTop w:val="0"/>
          <w:marBottom w:val="0"/>
          <w:divBdr>
            <w:top w:val="none" w:sz="0" w:space="0" w:color="auto"/>
            <w:left w:val="none" w:sz="0" w:space="0" w:color="auto"/>
            <w:bottom w:val="none" w:sz="0" w:space="0" w:color="auto"/>
            <w:right w:val="none" w:sz="0" w:space="0" w:color="auto"/>
          </w:divBdr>
        </w:div>
        <w:div w:id="1664623301">
          <w:marLeft w:val="640"/>
          <w:marRight w:val="0"/>
          <w:marTop w:val="0"/>
          <w:marBottom w:val="0"/>
          <w:divBdr>
            <w:top w:val="none" w:sz="0" w:space="0" w:color="auto"/>
            <w:left w:val="none" w:sz="0" w:space="0" w:color="auto"/>
            <w:bottom w:val="none" w:sz="0" w:space="0" w:color="auto"/>
            <w:right w:val="none" w:sz="0" w:space="0" w:color="auto"/>
          </w:divBdr>
        </w:div>
        <w:div w:id="1831865083">
          <w:marLeft w:val="640"/>
          <w:marRight w:val="0"/>
          <w:marTop w:val="0"/>
          <w:marBottom w:val="0"/>
          <w:divBdr>
            <w:top w:val="none" w:sz="0" w:space="0" w:color="auto"/>
            <w:left w:val="none" w:sz="0" w:space="0" w:color="auto"/>
            <w:bottom w:val="none" w:sz="0" w:space="0" w:color="auto"/>
            <w:right w:val="none" w:sz="0" w:space="0" w:color="auto"/>
          </w:divBdr>
        </w:div>
        <w:div w:id="1968470555">
          <w:marLeft w:val="640"/>
          <w:marRight w:val="0"/>
          <w:marTop w:val="0"/>
          <w:marBottom w:val="0"/>
          <w:divBdr>
            <w:top w:val="none" w:sz="0" w:space="0" w:color="auto"/>
            <w:left w:val="none" w:sz="0" w:space="0" w:color="auto"/>
            <w:bottom w:val="none" w:sz="0" w:space="0" w:color="auto"/>
            <w:right w:val="none" w:sz="0" w:space="0" w:color="auto"/>
          </w:divBdr>
        </w:div>
        <w:div w:id="1968965861">
          <w:marLeft w:val="640"/>
          <w:marRight w:val="0"/>
          <w:marTop w:val="0"/>
          <w:marBottom w:val="0"/>
          <w:divBdr>
            <w:top w:val="none" w:sz="0" w:space="0" w:color="auto"/>
            <w:left w:val="none" w:sz="0" w:space="0" w:color="auto"/>
            <w:bottom w:val="none" w:sz="0" w:space="0" w:color="auto"/>
            <w:right w:val="none" w:sz="0" w:space="0" w:color="auto"/>
          </w:divBdr>
        </w:div>
      </w:divsChild>
    </w:div>
    <w:div w:id="1733045222">
      <w:bodyDiv w:val="1"/>
      <w:marLeft w:val="0"/>
      <w:marRight w:val="0"/>
      <w:marTop w:val="0"/>
      <w:marBottom w:val="0"/>
      <w:divBdr>
        <w:top w:val="none" w:sz="0" w:space="0" w:color="auto"/>
        <w:left w:val="none" w:sz="0" w:space="0" w:color="auto"/>
        <w:bottom w:val="none" w:sz="0" w:space="0" w:color="auto"/>
        <w:right w:val="none" w:sz="0" w:space="0" w:color="auto"/>
      </w:divBdr>
    </w:div>
    <w:div w:id="1743016799">
      <w:bodyDiv w:val="1"/>
      <w:marLeft w:val="0"/>
      <w:marRight w:val="0"/>
      <w:marTop w:val="0"/>
      <w:marBottom w:val="0"/>
      <w:divBdr>
        <w:top w:val="none" w:sz="0" w:space="0" w:color="auto"/>
        <w:left w:val="none" w:sz="0" w:space="0" w:color="auto"/>
        <w:bottom w:val="none" w:sz="0" w:space="0" w:color="auto"/>
        <w:right w:val="none" w:sz="0" w:space="0" w:color="auto"/>
      </w:divBdr>
      <w:divsChild>
        <w:div w:id="108479335">
          <w:marLeft w:val="640"/>
          <w:marRight w:val="0"/>
          <w:marTop w:val="0"/>
          <w:marBottom w:val="0"/>
          <w:divBdr>
            <w:top w:val="none" w:sz="0" w:space="0" w:color="auto"/>
            <w:left w:val="none" w:sz="0" w:space="0" w:color="auto"/>
            <w:bottom w:val="none" w:sz="0" w:space="0" w:color="auto"/>
            <w:right w:val="none" w:sz="0" w:space="0" w:color="auto"/>
          </w:divBdr>
        </w:div>
        <w:div w:id="217085989">
          <w:marLeft w:val="640"/>
          <w:marRight w:val="0"/>
          <w:marTop w:val="0"/>
          <w:marBottom w:val="0"/>
          <w:divBdr>
            <w:top w:val="none" w:sz="0" w:space="0" w:color="auto"/>
            <w:left w:val="none" w:sz="0" w:space="0" w:color="auto"/>
            <w:bottom w:val="none" w:sz="0" w:space="0" w:color="auto"/>
            <w:right w:val="none" w:sz="0" w:space="0" w:color="auto"/>
          </w:divBdr>
        </w:div>
        <w:div w:id="847868029">
          <w:marLeft w:val="640"/>
          <w:marRight w:val="0"/>
          <w:marTop w:val="0"/>
          <w:marBottom w:val="0"/>
          <w:divBdr>
            <w:top w:val="none" w:sz="0" w:space="0" w:color="auto"/>
            <w:left w:val="none" w:sz="0" w:space="0" w:color="auto"/>
            <w:bottom w:val="none" w:sz="0" w:space="0" w:color="auto"/>
            <w:right w:val="none" w:sz="0" w:space="0" w:color="auto"/>
          </w:divBdr>
        </w:div>
        <w:div w:id="1047535277">
          <w:marLeft w:val="640"/>
          <w:marRight w:val="0"/>
          <w:marTop w:val="0"/>
          <w:marBottom w:val="0"/>
          <w:divBdr>
            <w:top w:val="none" w:sz="0" w:space="0" w:color="auto"/>
            <w:left w:val="none" w:sz="0" w:space="0" w:color="auto"/>
            <w:bottom w:val="none" w:sz="0" w:space="0" w:color="auto"/>
            <w:right w:val="none" w:sz="0" w:space="0" w:color="auto"/>
          </w:divBdr>
        </w:div>
        <w:div w:id="1107965053">
          <w:marLeft w:val="640"/>
          <w:marRight w:val="0"/>
          <w:marTop w:val="0"/>
          <w:marBottom w:val="0"/>
          <w:divBdr>
            <w:top w:val="none" w:sz="0" w:space="0" w:color="auto"/>
            <w:left w:val="none" w:sz="0" w:space="0" w:color="auto"/>
            <w:bottom w:val="none" w:sz="0" w:space="0" w:color="auto"/>
            <w:right w:val="none" w:sz="0" w:space="0" w:color="auto"/>
          </w:divBdr>
        </w:div>
        <w:div w:id="1637030463">
          <w:marLeft w:val="640"/>
          <w:marRight w:val="0"/>
          <w:marTop w:val="0"/>
          <w:marBottom w:val="0"/>
          <w:divBdr>
            <w:top w:val="none" w:sz="0" w:space="0" w:color="auto"/>
            <w:left w:val="none" w:sz="0" w:space="0" w:color="auto"/>
            <w:bottom w:val="none" w:sz="0" w:space="0" w:color="auto"/>
            <w:right w:val="none" w:sz="0" w:space="0" w:color="auto"/>
          </w:divBdr>
        </w:div>
        <w:div w:id="1661500810">
          <w:marLeft w:val="640"/>
          <w:marRight w:val="0"/>
          <w:marTop w:val="0"/>
          <w:marBottom w:val="0"/>
          <w:divBdr>
            <w:top w:val="none" w:sz="0" w:space="0" w:color="auto"/>
            <w:left w:val="none" w:sz="0" w:space="0" w:color="auto"/>
            <w:bottom w:val="none" w:sz="0" w:space="0" w:color="auto"/>
            <w:right w:val="none" w:sz="0" w:space="0" w:color="auto"/>
          </w:divBdr>
        </w:div>
        <w:div w:id="1710490693">
          <w:marLeft w:val="640"/>
          <w:marRight w:val="0"/>
          <w:marTop w:val="0"/>
          <w:marBottom w:val="0"/>
          <w:divBdr>
            <w:top w:val="none" w:sz="0" w:space="0" w:color="auto"/>
            <w:left w:val="none" w:sz="0" w:space="0" w:color="auto"/>
            <w:bottom w:val="none" w:sz="0" w:space="0" w:color="auto"/>
            <w:right w:val="none" w:sz="0" w:space="0" w:color="auto"/>
          </w:divBdr>
        </w:div>
        <w:div w:id="1972319041">
          <w:marLeft w:val="640"/>
          <w:marRight w:val="0"/>
          <w:marTop w:val="0"/>
          <w:marBottom w:val="0"/>
          <w:divBdr>
            <w:top w:val="none" w:sz="0" w:space="0" w:color="auto"/>
            <w:left w:val="none" w:sz="0" w:space="0" w:color="auto"/>
            <w:bottom w:val="none" w:sz="0" w:space="0" w:color="auto"/>
            <w:right w:val="none" w:sz="0" w:space="0" w:color="auto"/>
          </w:divBdr>
        </w:div>
      </w:divsChild>
    </w:div>
    <w:div w:id="1745639017">
      <w:bodyDiv w:val="1"/>
      <w:marLeft w:val="0"/>
      <w:marRight w:val="0"/>
      <w:marTop w:val="0"/>
      <w:marBottom w:val="0"/>
      <w:divBdr>
        <w:top w:val="none" w:sz="0" w:space="0" w:color="auto"/>
        <w:left w:val="none" w:sz="0" w:space="0" w:color="auto"/>
        <w:bottom w:val="none" w:sz="0" w:space="0" w:color="auto"/>
        <w:right w:val="none" w:sz="0" w:space="0" w:color="auto"/>
      </w:divBdr>
    </w:div>
    <w:div w:id="1748309366">
      <w:bodyDiv w:val="1"/>
      <w:marLeft w:val="0"/>
      <w:marRight w:val="0"/>
      <w:marTop w:val="0"/>
      <w:marBottom w:val="0"/>
      <w:divBdr>
        <w:top w:val="none" w:sz="0" w:space="0" w:color="auto"/>
        <w:left w:val="none" w:sz="0" w:space="0" w:color="auto"/>
        <w:bottom w:val="none" w:sz="0" w:space="0" w:color="auto"/>
        <w:right w:val="none" w:sz="0" w:space="0" w:color="auto"/>
      </w:divBdr>
      <w:divsChild>
        <w:div w:id="168369797">
          <w:marLeft w:val="640"/>
          <w:marRight w:val="0"/>
          <w:marTop w:val="0"/>
          <w:marBottom w:val="0"/>
          <w:divBdr>
            <w:top w:val="none" w:sz="0" w:space="0" w:color="auto"/>
            <w:left w:val="none" w:sz="0" w:space="0" w:color="auto"/>
            <w:bottom w:val="none" w:sz="0" w:space="0" w:color="auto"/>
            <w:right w:val="none" w:sz="0" w:space="0" w:color="auto"/>
          </w:divBdr>
        </w:div>
        <w:div w:id="275143759">
          <w:marLeft w:val="640"/>
          <w:marRight w:val="0"/>
          <w:marTop w:val="0"/>
          <w:marBottom w:val="0"/>
          <w:divBdr>
            <w:top w:val="none" w:sz="0" w:space="0" w:color="auto"/>
            <w:left w:val="none" w:sz="0" w:space="0" w:color="auto"/>
            <w:bottom w:val="none" w:sz="0" w:space="0" w:color="auto"/>
            <w:right w:val="none" w:sz="0" w:space="0" w:color="auto"/>
          </w:divBdr>
        </w:div>
        <w:div w:id="334963388">
          <w:marLeft w:val="640"/>
          <w:marRight w:val="0"/>
          <w:marTop w:val="0"/>
          <w:marBottom w:val="0"/>
          <w:divBdr>
            <w:top w:val="none" w:sz="0" w:space="0" w:color="auto"/>
            <w:left w:val="none" w:sz="0" w:space="0" w:color="auto"/>
            <w:bottom w:val="none" w:sz="0" w:space="0" w:color="auto"/>
            <w:right w:val="none" w:sz="0" w:space="0" w:color="auto"/>
          </w:divBdr>
        </w:div>
        <w:div w:id="470178319">
          <w:marLeft w:val="640"/>
          <w:marRight w:val="0"/>
          <w:marTop w:val="0"/>
          <w:marBottom w:val="0"/>
          <w:divBdr>
            <w:top w:val="none" w:sz="0" w:space="0" w:color="auto"/>
            <w:left w:val="none" w:sz="0" w:space="0" w:color="auto"/>
            <w:bottom w:val="none" w:sz="0" w:space="0" w:color="auto"/>
            <w:right w:val="none" w:sz="0" w:space="0" w:color="auto"/>
          </w:divBdr>
        </w:div>
        <w:div w:id="1049379782">
          <w:marLeft w:val="640"/>
          <w:marRight w:val="0"/>
          <w:marTop w:val="0"/>
          <w:marBottom w:val="0"/>
          <w:divBdr>
            <w:top w:val="none" w:sz="0" w:space="0" w:color="auto"/>
            <w:left w:val="none" w:sz="0" w:space="0" w:color="auto"/>
            <w:bottom w:val="none" w:sz="0" w:space="0" w:color="auto"/>
            <w:right w:val="none" w:sz="0" w:space="0" w:color="auto"/>
          </w:divBdr>
        </w:div>
        <w:div w:id="1717772709">
          <w:marLeft w:val="640"/>
          <w:marRight w:val="0"/>
          <w:marTop w:val="0"/>
          <w:marBottom w:val="0"/>
          <w:divBdr>
            <w:top w:val="none" w:sz="0" w:space="0" w:color="auto"/>
            <w:left w:val="none" w:sz="0" w:space="0" w:color="auto"/>
            <w:bottom w:val="none" w:sz="0" w:space="0" w:color="auto"/>
            <w:right w:val="none" w:sz="0" w:space="0" w:color="auto"/>
          </w:divBdr>
        </w:div>
      </w:divsChild>
    </w:div>
    <w:div w:id="1751000568">
      <w:bodyDiv w:val="1"/>
      <w:marLeft w:val="0"/>
      <w:marRight w:val="0"/>
      <w:marTop w:val="0"/>
      <w:marBottom w:val="0"/>
      <w:divBdr>
        <w:top w:val="none" w:sz="0" w:space="0" w:color="auto"/>
        <w:left w:val="none" w:sz="0" w:space="0" w:color="auto"/>
        <w:bottom w:val="none" w:sz="0" w:space="0" w:color="auto"/>
        <w:right w:val="none" w:sz="0" w:space="0" w:color="auto"/>
      </w:divBdr>
      <w:divsChild>
        <w:div w:id="429080869">
          <w:marLeft w:val="640"/>
          <w:marRight w:val="0"/>
          <w:marTop w:val="0"/>
          <w:marBottom w:val="0"/>
          <w:divBdr>
            <w:top w:val="none" w:sz="0" w:space="0" w:color="auto"/>
            <w:left w:val="none" w:sz="0" w:space="0" w:color="auto"/>
            <w:bottom w:val="none" w:sz="0" w:space="0" w:color="auto"/>
            <w:right w:val="none" w:sz="0" w:space="0" w:color="auto"/>
          </w:divBdr>
        </w:div>
        <w:div w:id="1180512022">
          <w:marLeft w:val="640"/>
          <w:marRight w:val="0"/>
          <w:marTop w:val="0"/>
          <w:marBottom w:val="0"/>
          <w:divBdr>
            <w:top w:val="none" w:sz="0" w:space="0" w:color="auto"/>
            <w:left w:val="none" w:sz="0" w:space="0" w:color="auto"/>
            <w:bottom w:val="none" w:sz="0" w:space="0" w:color="auto"/>
            <w:right w:val="none" w:sz="0" w:space="0" w:color="auto"/>
          </w:divBdr>
        </w:div>
        <w:div w:id="1407263199">
          <w:marLeft w:val="640"/>
          <w:marRight w:val="0"/>
          <w:marTop w:val="0"/>
          <w:marBottom w:val="0"/>
          <w:divBdr>
            <w:top w:val="none" w:sz="0" w:space="0" w:color="auto"/>
            <w:left w:val="none" w:sz="0" w:space="0" w:color="auto"/>
            <w:bottom w:val="none" w:sz="0" w:space="0" w:color="auto"/>
            <w:right w:val="none" w:sz="0" w:space="0" w:color="auto"/>
          </w:divBdr>
        </w:div>
        <w:div w:id="1928803884">
          <w:marLeft w:val="640"/>
          <w:marRight w:val="0"/>
          <w:marTop w:val="0"/>
          <w:marBottom w:val="0"/>
          <w:divBdr>
            <w:top w:val="none" w:sz="0" w:space="0" w:color="auto"/>
            <w:left w:val="none" w:sz="0" w:space="0" w:color="auto"/>
            <w:bottom w:val="none" w:sz="0" w:space="0" w:color="auto"/>
            <w:right w:val="none" w:sz="0" w:space="0" w:color="auto"/>
          </w:divBdr>
        </w:div>
        <w:div w:id="2060399195">
          <w:marLeft w:val="640"/>
          <w:marRight w:val="0"/>
          <w:marTop w:val="0"/>
          <w:marBottom w:val="0"/>
          <w:divBdr>
            <w:top w:val="none" w:sz="0" w:space="0" w:color="auto"/>
            <w:left w:val="none" w:sz="0" w:space="0" w:color="auto"/>
            <w:bottom w:val="none" w:sz="0" w:space="0" w:color="auto"/>
            <w:right w:val="none" w:sz="0" w:space="0" w:color="auto"/>
          </w:divBdr>
        </w:div>
      </w:divsChild>
    </w:div>
    <w:div w:id="1754233287">
      <w:bodyDiv w:val="1"/>
      <w:marLeft w:val="0"/>
      <w:marRight w:val="0"/>
      <w:marTop w:val="0"/>
      <w:marBottom w:val="0"/>
      <w:divBdr>
        <w:top w:val="none" w:sz="0" w:space="0" w:color="auto"/>
        <w:left w:val="none" w:sz="0" w:space="0" w:color="auto"/>
        <w:bottom w:val="none" w:sz="0" w:space="0" w:color="auto"/>
        <w:right w:val="none" w:sz="0" w:space="0" w:color="auto"/>
      </w:divBdr>
      <w:divsChild>
        <w:div w:id="1590305865">
          <w:marLeft w:val="640"/>
          <w:marRight w:val="0"/>
          <w:marTop w:val="0"/>
          <w:marBottom w:val="0"/>
          <w:divBdr>
            <w:top w:val="none" w:sz="0" w:space="0" w:color="auto"/>
            <w:left w:val="none" w:sz="0" w:space="0" w:color="auto"/>
            <w:bottom w:val="none" w:sz="0" w:space="0" w:color="auto"/>
            <w:right w:val="none" w:sz="0" w:space="0" w:color="auto"/>
          </w:divBdr>
        </w:div>
        <w:div w:id="1517773596">
          <w:marLeft w:val="640"/>
          <w:marRight w:val="0"/>
          <w:marTop w:val="0"/>
          <w:marBottom w:val="0"/>
          <w:divBdr>
            <w:top w:val="none" w:sz="0" w:space="0" w:color="auto"/>
            <w:left w:val="none" w:sz="0" w:space="0" w:color="auto"/>
            <w:bottom w:val="none" w:sz="0" w:space="0" w:color="auto"/>
            <w:right w:val="none" w:sz="0" w:space="0" w:color="auto"/>
          </w:divBdr>
        </w:div>
        <w:div w:id="18625906">
          <w:marLeft w:val="640"/>
          <w:marRight w:val="0"/>
          <w:marTop w:val="0"/>
          <w:marBottom w:val="0"/>
          <w:divBdr>
            <w:top w:val="none" w:sz="0" w:space="0" w:color="auto"/>
            <w:left w:val="none" w:sz="0" w:space="0" w:color="auto"/>
            <w:bottom w:val="none" w:sz="0" w:space="0" w:color="auto"/>
            <w:right w:val="none" w:sz="0" w:space="0" w:color="auto"/>
          </w:divBdr>
        </w:div>
        <w:div w:id="2049989453">
          <w:marLeft w:val="640"/>
          <w:marRight w:val="0"/>
          <w:marTop w:val="0"/>
          <w:marBottom w:val="0"/>
          <w:divBdr>
            <w:top w:val="none" w:sz="0" w:space="0" w:color="auto"/>
            <w:left w:val="none" w:sz="0" w:space="0" w:color="auto"/>
            <w:bottom w:val="none" w:sz="0" w:space="0" w:color="auto"/>
            <w:right w:val="none" w:sz="0" w:space="0" w:color="auto"/>
          </w:divBdr>
        </w:div>
        <w:div w:id="605307095">
          <w:marLeft w:val="640"/>
          <w:marRight w:val="0"/>
          <w:marTop w:val="0"/>
          <w:marBottom w:val="0"/>
          <w:divBdr>
            <w:top w:val="none" w:sz="0" w:space="0" w:color="auto"/>
            <w:left w:val="none" w:sz="0" w:space="0" w:color="auto"/>
            <w:bottom w:val="none" w:sz="0" w:space="0" w:color="auto"/>
            <w:right w:val="none" w:sz="0" w:space="0" w:color="auto"/>
          </w:divBdr>
        </w:div>
        <w:div w:id="1838305015">
          <w:marLeft w:val="640"/>
          <w:marRight w:val="0"/>
          <w:marTop w:val="0"/>
          <w:marBottom w:val="0"/>
          <w:divBdr>
            <w:top w:val="none" w:sz="0" w:space="0" w:color="auto"/>
            <w:left w:val="none" w:sz="0" w:space="0" w:color="auto"/>
            <w:bottom w:val="none" w:sz="0" w:space="0" w:color="auto"/>
            <w:right w:val="none" w:sz="0" w:space="0" w:color="auto"/>
          </w:divBdr>
        </w:div>
        <w:div w:id="1034040040">
          <w:marLeft w:val="640"/>
          <w:marRight w:val="0"/>
          <w:marTop w:val="0"/>
          <w:marBottom w:val="0"/>
          <w:divBdr>
            <w:top w:val="none" w:sz="0" w:space="0" w:color="auto"/>
            <w:left w:val="none" w:sz="0" w:space="0" w:color="auto"/>
            <w:bottom w:val="none" w:sz="0" w:space="0" w:color="auto"/>
            <w:right w:val="none" w:sz="0" w:space="0" w:color="auto"/>
          </w:divBdr>
        </w:div>
        <w:div w:id="1632131661">
          <w:marLeft w:val="640"/>
          <w:marRight w:val="0"/>
          <w:marTop w:val="0"/>
          <w:marBottom w:val="0"/>
          <w:divBdr>
            <w:top w:val="none" w:sz="0" w:space="0" w:color="auto"/>
            <w:left w:val="none" w:sz="0" w:space="0" w:color="auto"/>
            <w:bottom w:val="none" w:sz="0" w:space="0" w:color="auto"/>
            <w:right w:val="none" w:sz="0" w:space="0" w:color="auto"/>
          </w:divBdr>
        </w:div>
        <w:div w:id="880020921">
          <w:marLeft w:val="640"/>
          <w:marRight w:val="0"/>
          <w:marTop w:val="0"/>
          <w:marBottom w:val="0"/>
          <w:divBdr>
            <w:top w:val="none" w:sz="0" w:space="0" w:color="auto"/>
            <w:left w:val="none" w:sz="0" w:space="0" w:color="auto"/>
            <w:bottom w:val="none" w:sz="0" w:space="0" w:color="auto"/>
            <w:right w:val="none" w:sz="0" w:space="0" w:color="auto"/>
          </w:divBdr>
        </w:div>
        <w:div w:id="42367710">
          <w:marLeft w:val="640"/>
          <w:marRight w:val="0"/>
          <w:marTop w:val="0"/>
          <w:marBottom w:val="0"/>
          <w:divBdr>
            <w:top w:val="none" w:sz="0" w:space="0" w:color="auto"/>
            <w:left w:val="none" w:sz="0" w:space="0" w:color="auto"/>
            <w:bottom w:val="none" w:sz="0" w:space="0" w:color="auto"/>
            <w:right w:val="none" w:sz="0" w:space="0" w:color="auto"/>
          </w:divBdr>
        </w:div>
        <w:div w:id="760566401">
          <w:marLeft w:val="640"/>
          <w:marRight w:val="0"/>
          <w:marTop w:val="0"/>
          <w:marBottom w:val="0"/>
          <w:divBdr>
            <w:top w:val="none" w:sz="0" w:space="0" w:color="auto"/>
            <w:left w:val="none" w:sz="0" w:space="0" w:color="auto"/>
            <w:bottom w:val="none" w:sz="0" w:space="0" w:color="auto"/>
            <w:right w:val="none" w:sz="0" w:space="0" w:color="auto"/>
          </w:divBdr>
        </w:div>
        <w:div w:id="737823590">
          <w:marLeft w:val="640"/>
          <w:marRight w:val="0"/>
          <w:marTop w:val="0"/>
          <w:marBottom w:val="0"/>
          <w:divBdr>
            <w:top w:val="none" w:sz="0" w:space="0" w:color="auto"/>
            <w:left w:val="none" w:sz="0" w:space="0" w:color="auto"/>
            <w:bottom w:val="none" w:sz="0" w:space="0" w:color="auto"/>
            <w:right w:val="none" w:sz="0" w:space="0" w:color="auto"/>
          </w:divBdr>
        </w:div>
        <w:div w:id="2088573838">
          <w:marLeft w:val="640"/>
          <w:marRight w:val="0"/>
          <w:marTop w:val="0"/>
          <w:marBottom w:val="0"/>
          <w:divBdr>
            <w:top w:val="none" w:sz="0" w:space="0" w:color="auto"/>
            <w:left w:val="none" w:sz="0" w:space="0" w:color="auto"/>
            <w:bottom w:val="none" w:sz="0" w:space="0" w:color="auto"/>
            <w:right w:val="none" w:sz="0" w:space="0" w:color="auto"/>
          </w:divBdr>
        </w:div>
        <w:div w:id="2036536422">
          <w:marLeft w:val="640"/>
          <w:marRight w:val="0"/>
          <w:marTop w:val="0"/>
          <w:marBottom w:val="0"/>
          <w:divBdr>
            <w:top w:val="none" w:sz="0" w:space="0" w:color="auto"/>
            <w:left w:val="none" w:sz="0" w:space="0" w:color="auto"/>
            <w:bottom w:val="none" w:sz="0" w:space="0" w:color="auto"/>
            <w:right w:val="none" w:sz="0" w:space="0" w:color="auto"/>
          </w:divBdr>
        </w:div>
        <w:div w:id="378167794">
          <w:marLeft w:val="640"/>
          <w:marRight w:val="0"/>
          <w:marTop w:val="0"/>
          <w:marBottom w:val="0"/>
          <w:divBdr>
            <w:top w:val="none" w:sz="0" w:space="0" w:color="auto"/>
            <w:left w:val="none" w:sz="0" w:space="0" w:color="auto"/>
            <w:bottom w:val="none" w:sz="0" w:space="0" w:color="auto"/>
            <w:right w:val="none" w:sz="0" w:space="0" w:color="auto"/>
          </w:divBdr>
        </w:div>
      </w:divsChild>
    </w:div>
    <w:div w:id="1756243401">
      <w:bodyDiv w:val="1"/>
      <w:marLeft w:val="0"/>
      <w:marRight w:val="0"/>
      <w:marTop w:val="0"/>
      <w:marBottom w:val="0"/>
      <w:divBdr>
        <w:top w:val="none" w:sz="0" w:space="0" w:color="auto"/>
        <w:left w:val="none" w:sz="0" w:space="0" w:color="auto"/>
        <w:bottom w:val="none" w:sz="0" w:space="0" w:color="auto"/>
        <w:right w:val="none" w:sz="0" w:space="0" w:color="auto"/>
      </w:divBdr>
      <w:divsChild>
        <w:div w:id="47194148">
          <w:marLeft w:val="640"/>
          <w:marRight w:val="0"/>
          <w:marTop w:val="0"/>
          <w:marBottom w:val="0"/>
          <w:divBdr>
            <w:top w:val="none" w:sz="0" w:space="0" w:color="auto"/>
            <w:left w:val="none" w:sz="0" w:space="0" w:color="auto"/>
            <w:bottom w:val="none" w:sz="0" w:space="0" w:color="auto"/>
            <w:right w:val="none" w:sz="0" w:space="0" w:color="auto"/>
          </w:divBdr>
        </w:div>
        <w:div w:id="508446387">
          <w:marLeft w:val="640"/>
          <w:marRight w:val="0"/>
          <w:marTop w:val="0"/>
          <w:marBottom w:val="0"/>
          <w:divBdr>
            <w:top w:val="none" w:sz="0" w:space="0" w:color="auto"/>
            <w:left w:val="none" w:sz="0" w:space="0" w:color="auto"/>
            <w:bottom w:val="none" w:sz="0" w:space="0" w:color="auto"/>
            <w:right w:val="none" w:sz="0" w:space="0" w:color="auto"/>
          </w:divBdr>
        </w:div>
        <w:div w:id="1440906827">
          <w:marLeft w:val="640"/>
          <w:marRight w:val="0"/>
          <w:marTop w:val="0"/>
          <w:marBottom w:val="0"/>
          <w:divBdr>
            <w:top w:val="none" w:sz="0" w:space="0" w:color="auto"/>
            <w:left w:val="none" w:sz="0" w:space="0" w:color="auto"/>
            <w:bottom w:val="none" w:sz="0" w:space="0" w:color="auto"/>
            <w:right w:val="none" w:sz="0" w:space="0" w:color="auto"/>
          </w:divBdr>
        </w:div>
        <w:div w:id="1444614261">
          <w:marLeft w:val="640"/>
          <w:marRight w:val="0"/>
          <w:marTop w:val="0"/>
          <w:marBottom w:val="0"/>
          <w:divBdr>
            <w:top w:val="none" w:sz="0" w:space="0" w:color="auto"/>
            <w:left w:val="none" w:sz="0" w:space="0" w:color="auto"/>
            <w:bottom w:val="none" w:sz="0" w:space="0" w:color="auto"/>
            <w:right w:val="none" w:sz="0" w:space="0" w:color="auto"/>
          </w:divBdr>
        </w:div>
        <w:div w:id="1940601297">
          <w:marLeft w:val="640"/>
          <w:marRight w:val="0"/>
          <w:marTop w:val="0"/>
          <w:marBottom w:val="0"/>
          <w:divBdr>
            <w:top w:val="none" w:sz="0" w:space="0" w:color="auto"/>
            <w:left w:val="none" w:sz="0" w:space="0" w:color="auto"/>
            <w:bottom w:val="none" w:sz="0" w:space="0" w:color="auto"/>
            <w:right w:val="none" w:sz="0" w:space="0" w:color="auto"/>
          </w:divBdr>
        </w:div>
        <w:div w:id="1408187319">
          <w:marLeft w:val="640"/>
          <w:marRight w:val="0"/>
          <w:marTop w:val="0"/>
          <w:marBottom w:val="0"/>
          <w:divBdr>
            <w:top w:val="none" w:sz="0" w:space="0" w:color="auto"/>
            <w:left w:val="none" w:sz="0" w:space="0" w:color="auto"/>
            <w:bottom w:val="none" w:sz="0" w:space="0" w:color="auto"/>
            <w:right w:val="none" w:sz="0" w:space="0" w:color="auto"/>
          </w:divBdr>
        </w:div>
        <w:div w:id="1272665476">
          <w:marLeft w:val="640"/>
          <w:marRight w:val="0"/>
          <w:marTop w:val="0"/>
          <w:marBottom w:val="0"/>
          <w:divBdr>
            <w:top w:val="none" w:sz="0" w:space="0" w:color="auto"/>
            <w:left w:val="none" w:sz="0" w:space="0" w:color="auto"/>
            <w:bottom w:val="none" w:sz="0" w:space="0" w:color="auto"/>
            <w:right w:val="none" w:sz="0" w:space="0" w:color="auto"/>
          </w:divBdr>
        </w:div>
        <w:div w:id="1251231791">
          <w:marLeft w:val="640"/>
          <w:marRight w:val="0"/>
          <w:marTop w:val="0"/>
          <w:marBottom w:val="0"/>
          <w:divBdr>
            <w:top w:val="none" w:sz="0" w:space="0" w:color="auto"/>
            <w:left w:val="none" w:sz="0" w:space="0" w:color="auto"/>
            <w:bottom w:val="none" w:sz="0" w:space="0" w:color="auto"/>
            <w:right w:val="none" w:sz="0" w:space="0" w:color="auto"/>
          </w:divBdr>
        </w:div>
        <w:div w:id="58409405">
          <w:marLeft w:val="640"/>
          <w:marRight w:val="0"/>
          <w:marTop w:val="0"/>
          <w:marBottom w:val="0"/>
          <w:divBdr>
            <w:top w:val="none" w:sz="0" w:space="0" w:color="auto"/>
            <w:left w:val="none" w:sz="0" w:space="0" w:color="auto"/>
            <w:bottom w:val="none" w:sz="0" w:space="0" w:color="auto"/>
            <w:right w:val="none" w:sz="0" w:space="0" w:color="auto"/>
          </w:divBdr>
        </w:div>
        <w:div w:id="364330466">
          <w:marLeft w:val="640"/>
          <w:marRight w:val="0"/>
          <w:marTop w:val="0"/>
          <w:marBottom w:val="0"/>
          <w:divBdr>
            <w:top w:val="none" w:sz="0" w:space="0" w:color="auto"/>
            <w:left w:val="none" w:sz="0" w:space="0" w:color="auto"/>
            <w:bottom w:val="none" w:sz="0" w:space="0" w:color="auto"/>
            <w:right w:val="none" w:sz="0" w:space="0" w:color="auto"/>
          </w:divBdr>
        </w:div>
        <w:div w:id="814027125">
          <w:marLeft w:val="640"/>
          <w:marRight w:val="0"/>
          <w:marTop w:val="0"/>
          <w:marBottom w:val="0"/>
          <w:divBdr>
            <w:top w:val="none" w:sz="0" w:space="0" w:color="auto"/>
            <w:left w:val="none" w:sz="0" w:space="0" w:color="auto"/>
            <w:bottom w:val="none" w:sz="0" w:space="0" w:color="auto"/>
            <w:right w:val="none" w:sz="0" w:space="0" w:color="auto"/>
          </w:divBdr>
        </w:div>
        <w:div w:id="213320889">
          <w:marLeft w:val="640"/>
          <w:marRight w:val="0"/>
          <w:marTop w:val="0"/>
          <w:marBottom w:val="0"/>
          <w:divBdr>
            <w:top w:val="none" w:sz="0" w:space="0" w:color="auto"/>
            <w:left w:val="none" w:sz="0" w:space="0" w:color="auto"/>
            <w:bottom w:val="none" w:sz="0" w:space="0" w:color="auto"/>
            <w:right w:val="none" w:sz="0" w:space="0" w:color="auto"/>
          </w:divBdr>
        </w:div>
        <w:div w:id="2042123482">
          <w:marLeft w:val="640"/>
          <w:marRight w:val="0"/>
          <w:marTop w:val="0"/>
          <w:marBottom w:val="0"/>
          <w:divBdr>
            <w:top w:val="none" w:sz="0" w:space="0" w:color="auto"/>
            <w:left w:val="none" w:sz="0" w:space="0" w:color="auto"/>
            <w:bottom w:val="none" w:sz="0" w:space="0" w:color="auto"/>
            <w:right w:val="none" w:sz="0" w:space="0" w:color="auto"/>
          </w:divBdr>
        </w:div>
        <w:div w:id="535698872">
          <w:marLeft w:val="640"/>
          <w:marRight w:val="0"/>
          <w:marTop w:val="0"/>
          <w:marBottom w:val="0"/>
          <w:divBdr>
            <w:top w:val="none" w:sz="0" w:space="0" w:color="auto"/>
            <w:left w:val="none" w:sz="0" w:space="0" w:color="auto"/>
            <w:bottom w:val="none" w:sz="0" w:space="0" w:color="auto"/>
            <w:right w:val="none" w:sz="0" w:space="0" w:color="auto"/>
          </w:divBdr>
        </w:div>
        <w:div w:id="1604655204">
          <w:marLeft w:val="640"/>
          <w:marRight w:val="0"/>
          <w:marTop w:val="0"/>
          <w:marBottom w:val="0"/>
          <w:divBdr>
            <w:top w:val="none" w:sz="0" w:space="0" w:color="auto"/>
            <w:left w:val="none" w:sz="0" w:space="0" w:color="auto"/>
            <w:bottom w:val="none" w:sz="0" w:space="0" w:color="auto"/>
            <w:right w:val="none" w:sz="0" w:space="0" w:color="auto"/>
          </w:divBdr>
        </w:div>
        <w:div w:id="1057435755">
          <w:marLeft w:val="640"/>
          <w:marRight w:val="0"/>
          <w:marTop w:val="0"/>
          <w:marBottom w:val="0"/>
          <w:divBdr>
            <w:top w:val="none" w:sz="0" w:space="0" w:color="auto"/>
            <w:left w:val="none" w:sz="0" w:space="0" w:color="auto"/>
            <w:bottom w:val="none" w:sz="0" w:space="0" w:color="auto"/>
            <w:right w:val="none" w:sz="0" w:space="0" w:color="auto"/>
          </w:divBdr>
        </w:div>
        <w:div w:id="1674144003">
          <w:marLeft w:val="640"/>
          <w:marRight w:val="0"/>
          <w:marTop w:val="0"/>
          <w:marBottom w:val="0"/>
          <w:divBdr>
            <w:top w:val="none" w:sz="0" w:space="0" w:color="auto"/>
            <w:left w:val="none" w:sz="0" w:space="0" w:color="auto"/>
            <w:bottom w:val="none" w:sz="0" w:space="0" w:color="auto"/>
            <w:right w:val="none" w:sz="0" w:space="0" w:color="auto"/>
          </w:divBdr>
        </w:div>
        <w:div w:id="382950445">
          <w:marLeft w:val="640"/>
          <w:marRight w:val="0"/>
          <w:marTop w:val="0"/>
          <w:marBottom w:val="0"/>
          <w:divBdr>
            <w:top w:val="none" w:sz="0" w:space="0" w:color="auto"/>
            <w:left w:val="none" w:sz="0" w:space="0" w:color="auto"/>
            <w:bottom w:val="none" w:sz="0" w:space="0" w:color="auto"/>
            <w:right w:val="none" w:sz="0" w:space="0" w:color="auto"/>
          </w:divBdr>
        </w:div>
        <w:div w:id="464739416">
          <w:marLeft w:val="640"/>
          <w:marRight w:val="0"/>
          <w:marTop w:val="0"/>
          <w:marBottom w:val="0"/>
          <w:divBdr>
            <w:top w:val="none" w:sz="0" w:space="0" w:color="auto"/>
            <w:left w:val="none" w:sz="0" w:space="0" w:color="auto"/>
            <w:bottom w:val="none" w:sz="0" w:space="0" w:color="auto"/>
            <w:right w:val="none" w:sz="0" w:space="0" w:color="auto"/>
          </w:divBdr>
        </w:div>
        <w:div w:id="1622375166">
          <w:marLeft w:val="640"/>
          <w:marRight w:val="0"/>
          <w:marTop w:val="0"/>
          <w:marBottom w:val="0"/>
          <w:divBdr>
            <w:top w:val="none" w:sz="0" w:space="0" w:color="auto"/>
            <w:left w:val="none" w:sz="0" w:space="0" w:color="auto"/>
            <w:bottom w:val="none" w:sz="0" w:space="0" w:color="auto"/>
            <w:right w:val="none" w:sz="0" w:space="0" w:color="auto"/>
          </w:divBdr>
        </w:div>
        <w:div w:id="249970760">
          <w:marLeft w:val="640"/>
          <w:marRight w:val="0"/>
          <w:marTop w:val="0"/>
          <w:marBottom w:val="0"/>
          <w:divBdr>
            <w:top w:val="none" w:sz="0" w:space="0" w:color="auto"/>
            <w:left w:val="none" w:sz="0" w:space="0" w:color="auto"/>
            <w:bottom w:val="none" w:sz="0" w:space="0" w:color="auto"/>
            <w:right w:val="none" w:sz="0" w:space="0" w:color="auto"/>
          </w:divBdr>
        </w:div>
        <w:div w:id="1354959164">
          <w:marLeft w:val="640"/>
          <w:marRight w:val="0"/>
          <w:marTop w:val="0"/>
          <w:marBottom w:val="0"/>
          <w:divBdr>
            <w:top w:val="none" w:sz="0" w:space="0" w:color="auto"/>
            <w:left w:val="none" w:sz="0" w:space="0" w:color="auto"/>
            <w:bottom w:val="none" w:sz="0" w:space="0" w:color="auto"/>
            <w:right w:val="none" w:sz="0" w:space="0" w:color="auto"/>
          </w:divBdr>
        </w:div>
        <w:div w:id="1353189917">
          <w:marLeft w:val="640"/>
          <w:marRight w:val="0"/>
          <w:marTop w:val="0"/>
          <w:marBottom w:val="0"/>
          <w:divBdr>
            <w:top w:val="none" w:sz="0" w:space="0" w:color="auto"/>
            <w:left w:val="none" w:sz="0" w:space="0" w:color="auto"/>
            <w:bottom w:val="none" w:sz="0" w:space="0" w:color="auto"/>
            <w:right w:val="none" w:sz="0" w:space="0" w:color="auto"/>
          </w:divBdr>
        </w:div>
      </w:divsChild>
    </w:div>
    <w:div w:id="1760444794">
      <w:bodyDiv w:val="1"/>
      <w:marLeft w:val="0"/>
      <w:marRight w:val="0"/>
      <w:marTop w:val="0"/>
      <w:marBottom w:val="0"/>
      <w:divBdr>
        <w:top w:val="none" w:sz="0" w:space="0" w:color="auto"/>
        <w:left w:val="none" w:sz="0" w:space="0" w:color="auto"/>
        <w:bottom w:val="none" w:sz="0" w:space="0" w:color="auto"/>
        <w:right w:val="none" w:sz="0" w:space="0" w:color="auto"/>
      </w:divBdr>
      <w:divsChild>
        <w:div w:id="1785953161">
          <w:marLeft w:val="0"/>
          <w:marRight w:val="0"/>
          <w:marTop w:val="0"/>
          <w:marBottom w:val="0"/>
          <w:divBdr>
            <w:top w:val="none" w:sz="0" w:space="0" w:color="auto"/>
            <w:left w:val="none" w:sz="0" w:space="0" w:color="auto"/>
            <w:bottom w:val="none" w:sz="0" w:space="0" w:color="auto"/>
            <w:right w:val="none" w:sz="0" w:space="0" w:color="auto"/>
          </w:divBdr>
        </w:div>
      </w:divsChild>
    </w:div>
    <w:div w:id="1765691499">
      <w:bodyDiv w:val="1"/>
      <w:marLeft w:val="0"/>
      <w:marRight w:val="0"/>
      <w:marTop w:val="0"/>
      <w:marBottom w:val="0"/>
      <w:divBdr>
        <w:top w:val="none" w:sz="0" w:space="0" w:color="auto"/>
        <w:left w:val="none" w:sz="0" w:space="0" w:color="auto"/>
        <w:bottom w:val="none" w:sz="0" w:space="0" w:color="auto"/>
        <w:right w:val="none" w:sz="0" w:space="0" w:color="auto"/>
      </w:divBdr>
      <w:divsChild>
        <w:div w:id="216666026">
          <w:marLeft w:val="640"/>
          <w:marRight w:val="0"/>
          <w:marTop w:val="0"/>
          <w:marBottom w:val="0"/>
          <w:divBdr>
            <w:top w:val="none" w:sz="0" w:space="0" w:color="auto"/>
            <w:left w:val="none" w:sz="0" w:space="0" w:color="auto"/>
            <w:bottom w:val="none" w:sz="0" w:space="0" w:color="auto"/>
            <w:right w:val="none" w:sz="0" w:space="0" w:color="auto"/>
          </w:divBdr>
        </w:div>
        <w:div w:id="295843930">
          <w:marLeft w:val="640"/>
          <w:marRight w:val="0"/>
          <w:marTop w:val="0"/>
          <w:marBottom w:val="0"/>
          <w:divBdr>
            <w:top w:val="none" w:sz="0" w:space="0" w:color="auto"/>
            <w:left w:val="none" w:sz="0" w:space="0" w:color="auto"/>
            <w:bottom w:val="none" w:sz="0" w:space="0" w:color="auto"/>
            <w:right w:val="none" w:sz="0" w:space="0" w:color="auto"/>
          </w:divBdr>
        </w:div>
        <w:div w:id="718359992">
          <w:marLeft w:val="640"/>
          <w:marRight w:val="0"/>
          <w:marTop w:val="0"/>
          <w:marBottom w:val="0"/>
          <w:divBdr>
            <w:top w:val="none" w:sz="0" w:space="0" w:color="auto"/>
            <w:left w:val="none" w:sz="0" w:space="0" w:color="auto"/>
            <w:bottom w:val="none" w:sz="0" w:space="0" w:color="auto"/>
            <w:right w:val="none" w:sz="0" w:space="0" w:color="auto"/>
          </w:divBdr>
        </w:div>
        <w:div w:id="929969395">
          <w:marLeft w:val="640"/>
          <w:marRight w:val="0"/>
          <w:marTop w:val="0"/>
          <w:marBottom w:val="0"/>
          <w:divBdr>
            <w:top w:val="none" w:sz="0" w:space="0" w:color="auto"/>
            <w:left w:val="none" w:sz="0" w:space="0" w:color="auto"/>
            <w:bottom w:val="none" w:sz="0" w:space="0" w:color="auto"/>
            <w:right w:val="none" w:sz="0" w:space="0" w:color="auto"/>
          </w:divBdr>
        </w:div>
        <w:div w:id="1543636242">
          <w:marLeft w:val="640"/>
          <w:marRight w:val="0"/>
          <w:marTop w:val="0"/>
          <w:marBottom w:val="0"/>
          <w:divBdr>
            <w:top w:val="none" w:sz="0" w:space="0" w:color="auto"/>
            <w:left w:val="none" w:sz="0" w:space="0" w:color="auto"/>
            <w:bottom w:val="none" w:sz="0" w:space="0" w:color="auto"/>
            <w:right w:val="none" w:sz="0" w:space="0" w:color="auto"/>
          </w:divBdr>
        </w:div>
        <w:div w:id="1737437240">
          <w:marLeft w:val="640"/>
          <w:marRight w:val="0"/>
          <w:marTop w:val="0"/>
          <w:marBottom w:val="0"/>
          <w:divBdr>
            <w:top w:val="none" w:sz="0" w:space="0" w:color="auto"/>
            <w:left w:val="none" w:sz="0" w:space="0" w:color="auto"/>
            <w:bottom w:val="none" w:sz="0" w:space="0" w:color="auto"/>
            <w:right w:val="none" w:sz="0" w:space="0" w:color="auto"/>
          </w:divBdr>
        </w:div>
        <w:div w:id="1946693255">
          <w:marLeft w:val="640"/>
          <w:marRight w:val="0"/>
          <w:marTop w:val="0"/>
          <w:marBottom w:val="0"/>
          <w:divBdr>
            <w:top w:val="none" w:sz="0" w:space="0" w:color="auto"/>
            <w:left w:val="none" w:sz="0" w:space="0" w:color="auto"/>
            <w:bottom w:val="none" w:sz="0" w:space="0" w:color="auto"/>
            <w:right w:val="none" w:sz="0" w:space="0" w:color="auto"/>
          </w:divBdr>
        </w:div>
        <w:div w:id="2052879124">
          <w:marLeft w:val="640"/>
          <w:marRight w:val="0"/>
          <w:marTop w:val="0"/>
          <w:marBottom w:val="0"/>
          <w:divBdr>
            <w:top w:val="none" w:sz="0" w:space="0" w:color="auto"/>
            <w:left w:val="none" w:sz="0" w:space="0" w:color="auto"/>
            <w:bottom w:val="none" w:sz="0" w:space="0" w:color="auto"/>
            <w:right w:val="none" w:sz="0" w:space="0" w:color="auto"/>
          </w:divBdr>
        </w:div>
      </w:divsChild>
    </w:div>
    <w:div w:id="1767537804">
      <w:bodyDiv w:val="1"/>
      <w:marLeft w:val="0"/>
      <w:marRight w:val="0"/>
      <w:marTop w:val="0"/>
      <w:marBottom w:val="0"/>
      <w:divBdr>
        <w:top w:val="none" w:sz="0" w:space="0" w:color="auto"/>
        <w:left w:val="none" w:sz="0" w:space="0" w:color="auto"/>
        <w:bottom w:val="none" w:sz="0" w:space="0" w:color="auto"/>
        <w:right w:val="none" w:sz="0" w:space="0" w:color="auto"/>
      </w:divBdr>
      <w:divsChild>
        <w:div w:id="193616922">
          <w:marLeft w:val="640"/>
          <w:marRight w:val="0"/>
          <w:marTop w:val="0"/>
          <w:marBottom w:val="0"/>
          <w:divBdr>
            <w:top w:val="none" w:sz="0" w:space="0" w:color="auto"/>
            <w:left w:val="none" w:sz="0" w:space="0" w:color="auto"/>
            <w:bottom w:val="none" w:sz="0" w:space="0" w:color="auto"/>
            <w:right w:val="none" w:sz="0" w:space="0" w:color="auto"/>
          </w:divBdr>
        </w:div>
        <w:div w:id="382172335">
          <w:marLeft w:val="640"/>
          <w:marRight w:val="0"/>
          <w:marTop w:val="0"/>
          <w:marBottom w:val="0"/>
          <w:divBdr>
            <w:top w:val="none" w:sz="0" w:space="0" w:color="auto"/>
            <w:left w:val="none" w:sz="0" w:space="0" w:color="auto"/>
            <w:bottom w:val="none" w:sz="0" w:space="0" w:color="auto"/>
            <w:right w:val="none" w:sz="0" w:space="0" w:color="auto"/>
          </w:divBdr>
        </w:div>
        <w:div w:id="591938970">
          <w:marLeft w:val="640"/>
          <w:marRight w:val="0"/>
          <w:marTop w:val="0"/>
          <w:marBottom w:val="0"/>
          <w:divBdr>
            <w:top w:val="none" w:sz="0" w:space="0" w:color="auto"/>
            <w:left w:val="none" w:sz="0" w:space="0" w:color="auto"/>
            <w:bottom w:val="none" w:sz="0" w:space="0" w:color="auto"/>
            <w:right w:val="none" w:sz="0" w:space="0" w:color="auto"/>
          </w:divBdr>
        </w:div>
        <w:div w:id="614603782">
          <w:marLeft w:val="640"/>
          <w:marRight w:val="0"/>
          <w:marTop w:val="0"/>
          <w:marBottom w:val="0"/>
          <w:divBdr>
            <w:top w:val="none" w:sz="0" w:space="0" w:color="auto"/>
            <w:left w:val="none" w:sz="0" w:space="0" w:color="auto"/>
            <w:bottom w:val="none" w:sz="0" w:space="0" w:color="auto"/>
            <w:right w:val="none" w:sz="0" w:space="0" w:color="auto"/>
          </w:divBdr>
        </w:div>
        <w:div w:id="793252204">
          <w:marLeft w:val="640"/>
          <w:marRight w:val="0"/>
          <w:marTop w:val="0"/>
          <w:marBottom w:val="0"/>
          <w:divBdr>
            <w:top w:val="none" w:sz="0" w:space="0" w:color="auto"/>
            <w:left w:val="none" w:sz="0" w:space="0" w:color="auto"/>
            <w:bottom w:val="none" w:sz="0" w:space="0" w:color="auto"/>
            <w:right w:val="none" w:sz="0" w:space="0" w:color="auto"/>
          </w:divBdr>
        </w:div>
        <w:div w:id="1041593788">
          <w:marLeft w:val="640"/>
          <w:marRight w:val="0"/>
          <w:marTop w:val="0"/>
          <w:marBottom w:val="0"/>
          <w:divBdr>
            <w:top w:val="none" w:sz="0" w:space="0" w:color="auto"/>
            <w:left w:val="none" w:sz="0" w:space="0" w:color="auto"/>
            <w:bottom w:val="none" w:sz="0" w:space="0" w:color="auto"/>
            <w:right w:val="none" w:sz="0" w:space="0" w:color="auto"/>
          </w:divBdr>
        </w:div>
        <w:div w:id="1079057155">
          <w:marLeft w:val="640"/>
          <w:marRight w:val="0"/>
          <w:marTop w:val="0"/>
          <w:marBottom w:val="0"/>
          <w:divBdr>
            <w:top w:val="none" w:sz="0" w:space="0" w:color="auto"/>
            <w:left w:val="none" w:sz="0" w:space="0" w:color="auto"/>
            <w:bottom w:val="none" w:sz="0" w:space="0" w:color="auto"/>
            <w:right w:val="none" w:sz="0" w:space="0" w:color="auto"/>
          </w:divBdr>
        </w:div>
        <w:div w:id="1142042782">
          <w:marLeft w:val="640"/>
          <w:marRight w:val="0"/>
          <w:marTop w:val="0"/>
          <w:marBottom w:val="0"/>
          <w:divBdr>
            <w:top w:val="none" w:sz="0" w:space="0" w:color="auto"/>
            <w:left w:val="none" w:sz="0" w:space="0" w:color="auto"/>
            <w:bottom w:val="none" w:sz="0" w:space="0" w:color="auto"/>
            <w:right w:val="none" w:sz="0" w:space="0" w:color="auto"/>
          </w:divBdr>
        </w:div>
        <w:div w:id="1159685953">
          <w:marLeft w:val="640"/>
          <w:marRight w:val="0"/>
          <w:marTop w:val="0"/>
          <w:marBottom w:val="0"/>
          <w:divBdr>
            <w:top w:val="none" w:sz="0" w:space="0" w:color="auto"/>
            <w:left w:val="none" w:sz="0" w:space="0" w:color="auto"/>
            <w:bottom w:val="none" w:sz="0" w:space="0" w:color="auto"/>
            <w:right w:val="none" w:sz="0" w:space="0" w:color="auto"/>
          </w:divBdr>
        </w:div>
        <w:div w:id="1188330240">
          <w:marLeft w:val="640"/>
          <w:marRight w:val="0"/>
          <w:marTop w:val="0"/>
          <w:marBottom w:val="0"/>
          <w:divBdr>
            <w:top w:val="none" w:sz="0" w:space="0" w:color="auto"/>
            <w:left w:val="none" w:sz="0" w:space="0" w:color="auto"/>
            <w:bottom w:val="none" w:sz="0" w:space="0" w:color="auto"/>
            <w:right w:val="none" w:sz="0" w:space="0" w:color="auto"/>
          </w:divBdr>
        </w:div>
        <w:div w:id="1288971203">
          <w:marLeft w:val="640"/>
          <w:marRight w:val="0"/>
          <w:marTop w:val="0"/>
          <w:marBottom w:val="0"/>
          <w:divBdr>
            <w:top w:val="none" w:sz="0" w:space="0" w:color="auto"/>
            <w:left w:val="none" w:sz="0" w:space="0" w:color="auto"/>
            <w:bottom w:val="none" w:sz="0" w:space="0" w:color="auto"/>
            <w:right w:val="none" w:sz="0" w:space="0" w:color="auto"/>
          </w:divBdr>
        </w:div>
        <w:div w:id="1322076453">
          <w:marLeft w:val="640"/>
          <w:marRight w:val="0"/>
          <w:marTop w:val="0"/>
          <w:marBottom w:val="0"/>
          <w:divBdr>
            <w:top w:val="none" w:sz="0" w:space="0" w:color="auto"/>
            <w:left w:val="none" w:sz="0" w:space="0" w:color="auto"/>
            <w:bottom w:val="none" w:sz="0" w:space="0" w:color="auto"/>
            <w:right w:val="none" w:sz="0" w:space="0" w:color="auto"/>
          </w:divBdr>
        </w:div>
        <w:div w:id="1352150276">
          <w:marLeft w:val="640"/>
          <w:marRight w:val="0"/>
          <w:marTop w:val="0"/>
          <w:marBottom w:val="0"/>
          <w:divBdr>
            <w:top w:val="none" w:sz="0" w:space="0" w:color="auto"/>
            <w:left w:val="none" w:sz="0" w:space="0" w:color="auto"/>
            <w:bottom w:val="none" w:sz="0" w:space="0" w:color="auto"/>
            <w:right w:val="none" w:sz="0" w:space="0" w:color="auto"/>
          </w:divBdr>
        </w:div>
        <w:div w:id="1580826364">
          <w:marLeft w:val="640"/>
          <w:marRight w:val="0"/>
          <w:marTop w:val="0"/>
          <w:marBottom w:val="0"/>
          <w:divBdr>
            <w:top w:val="none" w:sz="0" w:space="0" w:color="auto"/>
            <w:left w:val="none" w:sz="0" w:space="0" w:color="auto"/>
            <w:bottom w:val="none" w:sz="0" w:space="0" w:color="auto"/>
            <w:right w:val="none" w:sz="0" w:space="0" w:color="auto"/>
          </w:divBdr>
        </w:div>
        <w:div w:id="1731533381">
          <w:marLeft w:val="640"/>
          <w:marRight w:val="0"/>
          <w:marTop w:val="0"/>
          <w:marBottom w:val="0"/>
          <w:divBdr>
            <w:top w:val="none" w:sz="0" w:space="0" w:color="auto"/>
            <w:left w:val="none" w:sz="0" w:space="0" w:color="auto"/>
            <w:bottom w:val="none" w:sz="0" w:space="0" w:color="auto"/>
            <w:right w:val="none" w:sz="0" w:space="0" w:color="auto"/>
          </w:divBdr>
        </w:div>
        <w:div w:id="1791973264">
          <w:marLeft w:val="640"/>
          <w:marRight w:val="0"/>
          <w:marTop w:val="0"/>
          <w:marBottom w:val="0"/>
          <w:divBdr>
            <w:top w:val="none" w:sz="0" w:space="0" w:color="auto"/>
            <w:left w:val="none" w:sz="0" w:space="0" w:color="auto"/>
            <w:bottom w:val="none" w:sz="0" w:space="0" w:color="auto"/>
            <w:right w:val="none" w:sz="0" w:space="0" w:color="auto"/>
          </w:divBdr>
        </w:div>
        <w:div w:id="1907300201">
          <w:marLeft w:val="640"/>
          <w:marRight w:val="0"/>
          <w:marTop w:val="0"/>
          <w:marBottom w:val="0"/>
          <w:divBdr>
            <w:top w:val="none" w:sz="0" w:space="0" w:color="auto"/>
            <w:left w:val="none" w:sz="0" w:space="0" w:color="auto"/>
            <w:bottom w:val="none" w:sz="0" w:space="0" w:color="auto"/>
            <w:right w:val="none" w:sz="0" w:space="0" w:color="auto"/>
          </w:divBdr>
        </w:div>
        <w:div w:id="2030330138">
          <w:marLeft w:val="640"/>
          <w:marRight w:val="0"/>
          <w:marTop w:val="0"/>
          <w:marBottom w:val="0"/>
          <w:divBdr>
            <w:top w:val="none" w:sz="0" w:space="0" w:color="auto"/>
            <w:left w:val="none" w:sz="0" w:space="0" w:color="auto"/>
            <w:bottom w:val="none" w:sz="0" w:space="0" w:color="auto"/>
            <w:right w:val="none" w:sz="0" w:space="0" w:color="auto"/>
          </w:divBdr>
        </w:div>
      </w:divsChild>
    </w:div>
    <w:div w:id="1769617186">
      <w:bodyDiv w:val="1"/>
      <w:marLeft w:val="0"/>
      <w:marRight w:val="0"/>
      <w:marTop w:val="0"/>
      <w:marBottom w:val="0"/>
      <w:divBdr>
        <w:top w:val="none" w:sz="0" w:space="0" w:color="auto"/>
        <w:left w:val="none" w:sz="0" w:space="0" w:color="auto"/>
        <w:bottom w:val="none" w:sz="0" w:space="0" w:color="auto"/>
        <w:right w:val="none" w:sz="0" w:space="0" w:color="auto"/>
      </w:divBdr>
      <w:divsChild>
        <w:div w:id="39675221">
          <w:marLeft w:val="640"/>
          <w:marRight w:val="0"/>
          <w:marTop w:val="0"/>
          <w:marBottom w:val="0"/>
          <w:divBdr>
            <w:top w:val="none" w:sz="0" w:space="0" w:color="auto"/>
            <w:left w:val="none" w:sz="0" w:space="0" w:color="auto"/>
            <w:bottom w:val="none" w:sz="0" w:space="0" w:color="auto"/>
            <w:right w:val="none" w:sz="0" w:space="0" w:color="auto"/>
          </w:divBdr>
        </w:div>
        <w:div w:id="65078015">
          <w:marLeft w:val="640"/>
          <w:marRight w:val="0"/>
          <w:marTop w:val="0"/>
          <w:marBottom w:val="0"/>
          <w:divBdr>
            <w:top w:val="none" w:sz="0" w:space="0" w:color="auto"/>
            <w:left w:val="none" w:sz="0" w:space="0" w:color="auto"/>
            <w:bottom w:val="none" w:sz="0" w:space="0" w:color="auto"/>
            <w:right w:val="none" w:sz="0" w:space="0" w:color="auto"/>
          </w:divBdr>
        </w:div>
        <w:div w:id="101147930">
          <w:marLeft w:val="640"/>
          <w:marRight w:val="0"/>
          <w:marTop w:val="0"/>
          <w:marBottom w:val="0"/>
          <w:divBdr>
            <w:top w:val="none" w:sz="0" w:space="0" w:color="auto"/>
            <w:left w:val="none" w:sz="0" w:space="0" w:color="auto"/>
            <w:bottom w:val="none" w:sz="0" w:space="0" w:color="auto"/>
            <w:right w:val="none" w:sz="0" w:space="0" w:color="auto"/>
          </w:divBdr>
        </w:div>
        <w:div w:id="135338714">
          <w:marLeft w:val="640"/>
          <w:marRight w:val="0"/>
          <w:marTop w:val="0"/>
          <w:marBottom w:val="0"/>
          <w:divBdr>
            <w:top w:val="none" w:sz="0" w:space="0" w:color="auto"/>
            <w:left w:val="none" w:sz="0" w:space="0" w:color="auto"/>
            <w:bottom w:val="none" w:sz="0" w:space="0" w:color="auto"/>
            <w:right w:val="none" w:sz="0" w:space="0" w:color="auto"/>
          </w:divBdr>
        </w:div>
        <w:div w:id="421221905">
          <w:marLeft w:val="640"/>
          <w:marRight w:val="0"/>
          <w:marTop w:val="0"/>
          <w:marBottom w:val="0"/>
          <w:divBdr>
            <w:top w:val="none" w:sz="0" w:space="0" w:color="auto"/>
            <w:left w:val="none" w:sz="0" w:space="0" w:color="auto"/>
            <w:bottom w:val="none" w:sz="0" w:space="0" w:color="auto"/>
            <w:right w:val="none" w:sz="0" w:space="0" w:color="auto"/>
          </w:divBdr>
        </w:div>
        <w:div w:id="634339718">
          <w:marLeft w:val="640"/>
          <w:marRight w:val="0"/>
          <w:marTop w:val="0"/>
          <w:marBottom w:val="0"/>
          <w:divBdr>
            <w:top w:val="none" w:sz="0" w:space="0" w:color="auto"/>
            <w:left w:val="none" w:sz="0" w:space="0" w:color="auto"/>
            <w:bottom w:val="none" w:sz="0" w:space="0" w:color="auto"/>
            <w:right w:val="none" w:sz="0" w:space="0" w:color="auto"/>
          </w:divBdr>
        </w:div>
        <w:div w:id="678197192">
          <w:marLeft w:val="640"/>
          <w:marRight w:val="0"/>
          <w:marTop w:val="0"/>
          <w:marBottom w:val="0"/>
          <w:divBdr>
            <w:top w:val="none" w:sz="0" w:space="0" w:color="auto"/>
            <w:left w:val="none" w:sz="0" w:space="0" w:color="auto"/>
            <w:bottom w:val="none" w:sz="0" w:space="0" w:color="auto"/>
            <w:right w:val="none" w:sz="0" w:space="0" w:color="auto"/>
          </w:divBdr>
        </w:div>
        <w:div w:id="859588117">
          <w:marLeft w:val="640"/>
          <w:marRight w:val="0"/>
          <w:marTop w:val="0"/>
          <w:marBottom w:val="0"/>
          <w:divBdr>
            <w:top w:val="none" w:sz="0" w:space="0" w:color="auto"/>
            <w:left w:val="none" w:sz="0" w:space="0" w:color="auto"/>
            <w:bottom w:val="none" w:sz="0" w:space="0" w:color="auto"/>
            <w:right w:val="none" w:sz="0" w:space="0" w:color="auto"/>
          </w:divBdr>
        </w:div>
        <w:div w:id="932013110">
          <w:marLeft w:val="640"/>
          <w:marRight w:val="0"/>
          <w:marTop w:val="0"/>
          <w:marBottom w:val="0"/>
          <w:divBdr>
            <w:top w:val="none" w:sz="0" w:space="0" w:color="auto"/>
            <w:left w:val="none" w:sz="0" w:space="0" w:color="auto"/>
            <w:bottom w:val="none" w:sz="0" w:space="0" w:color="auto"/>
            <w:right w:val="none" w:sz="0" w:space="0" w:color="auto"/>
          </w:divBdr>
        </w:div>
        <w:div w:id="980232730">
          <w:marLeft w:val="640"/>
          <w:marRight w:val="0"/>
          <w:marTop w:val="0"/>
          <w:marBottom w:val="0"/>
          <w:divBdr>
            <w:top w:val="none" w:sz="0" w:space="0" w:color="auto"/>
            <w:left w:val="none" w:sz="0" w:space="0" w:color="auto"/>
            <w:bottom w:val="none" w:sz="0" w:space="0" w:color="auto"/>
            <w:right w:val="none" w:sz="0" w:space="0" w:color="auto"/>
          </w:divBdr>
        </w:div>
        <w:div w:id="1213736983">
          <w:marLeft w:val="640"/>
          <w:marRight w:val="0"/>
          <w:marTop w:val="0"/>
          <w:marBottom w:val="0"/>
          <w:divBdr>
            <w:top w:val="none" w:sz="0" w:space="0" w:color="auto"/>
            <w:left w:val="none" w:sz="0" w:space="0" w:color="auto"/>
            <w:bottom w:val="none" w:sz="0" w:space="0" w:color="auto"/>
            <w:right w:val="none" w:sz="0" w:space="0" w:color="auto"/>
          </w:divBdr>
        </w:div>
        <w:div w:id="1527015852">
          <w:marLeft w:val="640"/>
          <w:marRight w:val="0"/>
          <w:marTop w:val="0"/>
          <w:marBottom w:val="0"/>
          <w:divBdr>
            <w:top w:val="none" w:sz="0" w:space="0" w:color="auto"/>
            <w:left w:val="none" w:sz="0" w:space="0" w:color="auto"/>
            <w:bottom w:val="none" w:sz="0" w:space="0" w:color="auto"/>
            <w:right w:val="none" w:sz="0" w:space="0" w:color="auto"/>
          </w:divBdr>
        </w:div>
        <w:div w:id="1609116937">
          <w:marLeft w:val="640"/>
          <w:marRight w:val="0"/>
          <w:marTop w:val="0"/>
          <w:marBottom w:val="0"/>
          <w:divBdr>
            <w:top w:val="none" w:sz="0" w:space="0" w:color="auto"/>
            <w:left w:val="none" w:sz="0" w:space="0" w:color="auto"/>
            <w:bottom w:val="none" w:sz="0" w:space="0" w:color="auto"/>
            <w:right w:val="none" w:sz="0" w:space="0" w:color="auto"/>
          </w:divBdr>
        </w:div>
      </w:divsChild>
    </w:div>
    <w:div w:id="1772123727">
      <w:bodyDiv w:val="1"/>
      <w:marLeft w:val="0"/>
      <w:marRight w:val="0"/>
      <w:marTop w:val="0"/>
      <w:marBottom w:val="0"/>
      <w:divBdr>
        <w:top w:val="none" w:sz="0" w:space="0" w:color="auto"/>
        <w:left w:val="none" w:sz="0" w:space="0" w:color="auto"/>
        <w:bottom w:val="none" w:sz="0" w:space="0" w:color="auto"/>
        <w:right w:val="none" w:sz="0" w:space="0" w:color="auto"/>
      </w:divBdr>
      <w:divsChild>
        <w:div w:id="83918714">
          <w:marLeft w:val="640"/>
          <w:marRight w:val="0"/>
          <w:marTop w:val="0"/>
          <w:marBottom w:val="0"/>
          <w:divBdr>
            <w:top w:val="none" w:sz="0" w:space="0" w:color="auto"/>
            <w:left w:val="none" w:sz="0" w:space="0" w:color="auto"/>
            <w:bottom w:val="none" w:sz="0" w:space="0" w:color="auto"/>
            <w:right w:val="none" w:sz="0" w:space="0" w:color="auto"/>
          </w:divBdr>
        </w:div>
        <w:div w:id="1815684304">
          <w:marLeft w:val="640"/>
          <w:marRight w:val="0"/>
          <w:marTop w:val="0"/>
          <w:marBottom w:val="0"/>
          <w:divBdr>
            <w:top w:val="none" w:sz="0" w:space="0" w:color="auto"/>
            <w:left w:val="none" w:sz="0" w:space="0" w:color="auto"/>
            <w:bottom w:val="none" w:sz="0" w:space="0" w:color="auto"/>
            <w:right w:val="none" w:sz="0" w:space="0" w:color="auto"/>
          </w:divBdr>
        </w:div>
        <w:div w:id="796680088">
          <w:marLeft w:val="640"/>
          <w:marRight w:val="0"/>
          <w:marTop w:val="0"/>
          <w:marBottom w:val="0"/>
          <w:divBdr>
            <w:top w:val="none" w:sz="0" w:space="0" w:color="auto"/>
            <w:left w:val="none" w:sz="0" w:space="0" w:color="auto"/>
            <w:bottom w:val="none" w:sz="0" w:space="0" w:color="auto"/>
            <w:right w:val="none" w:sz="0" w:space="0" w:color="auto"/>
          </w:divBdr>
        </w:div>
        <w:div w:id="1757359974">
          <w:marLeft w:val="640"/>
          <w:marRight w:val="0"/>
          <w:marTop w:val="0"/>
          <w:marBottom w:val="0"/>
          <w:divBdr>
            <w:top w:val="none" w:sz="0" w:space="0" w:color="auto"/>
            <w:left w:val="none" w:sz="0" w:space="0" w:color="auto"/>
            <w:bottom w:val="none" w:sz="0" w:space="0" w:color="auto"/>
            <w:right w:val="none" w:sz="0" w:space="0" w:color="auto"/>
          </w:divBdr>
        </w:div>
        <w:div w:id="1042679508">
          <w:marLeft w:val="640"/>
          <w:marRight w:val="0"/>
          <w:marTop w:val="0"/>
          <w:marBottom w:val="0"/>
          <w:divBdr>
            <w:top w:val="none" w:sz="0" w:space="0" w:color="auto"/>
            <w:left w:val="none" w:sz="0" w:space="0" w:color="auto"/>
            <w:bottom w:val="none" w:sz="0" w:space="0" w:color="auto"/>
            <w:right w:val="none" w:sz="0" w:space="0" w:color="auto"/>
          </w:divBdr>
        </w:div>
        <w:div w:id="1187868423">
          <w:marLeft w:val="640"/>
          <w:marRight w:val="0"/>
          <w:marTop w:val="0"/>
          <w:marBottom w:val="0"/>
          <w:divBdr>
            <w:top w:val="none" w:sz="0" w:space="0" w:color="auto"/>
            <w:left w:val="none" w:sz="0" w:space="0" w:color="auto"/>
            <w:bottom w:val="none" w:sz="0" w:space="0" w:color="auto"/>
            <w:right w:val="none" w:sz="0" w:space="0" w:color="auto"/>
          </w:divBdr>
        </w:div>
        <w:div w:id="2116821149">
          <w:marLeft w:val="640"/>
          <w:marRight w:val="0"/>
          <w:marTop w:val="0"/>
          <w:marBottom w:val="0"/>
          <w:divBdr>
            <w:top w:val="none" w:sz="0" w:space="0" w:color="auto"/>
            <w:left w:val="none" w:sz="0" w:space="0" w:color="auto"/>
            <w:bottom w:val="none" w:sz="0" w:space="0" w:color="auto"/>
            <w:right w:val="none" w:sz="0" w:space="0" w:color="auto"/>
          </w:divBdr>
        </w:div>
        <w:div w:id="1574119441">
          <w:marLeft w:val="640"/>
          <w:marRight w:val="0"/>
          <w:marTop w:val="0"/>
          <w:marBottom w:val="0"/>
          <w:divBdr>
            <w:top w:val="none" w:sz="0" w:space="0" w:color="auto"/>
            <w:left w:val="none" w:sz="0" w:space="0" w:color="auto"/>
            <w:bottom w:val="none" w:sz="0" w:space="0" w:color="auto"/>
            <w:right w:val="none" w:sz="0" w:space="0" w:color="auto"/>
          </w:divBdr>
        </w:div>
        <w:div w:id="1199122975">
          <w:marLeft w:val="640"/>
          <w:marRight w:val="0"/>
          <w:marTop w:val="0"/>
          <w:marBottom w:val="0"/>
          <w:divBdr>
            <w:top w:val="none" w:sz="0" w:space="0" w:color="auto"/>
            <w:left w:val="none" w:sz="0" w:space="0" w:color="auto"/>
            <w:bottom w:val="none" w:sz="0" w:space="0" w:color="auto"/>
            <w:right w:val="none" w:sz="0" w:space="0" w:color="auto"/>
          </w:divBdr>
        </w:div>
        <w:div w:id="28723950">
          <w:marLeft w:val="640"/>
          <w:marRight w:val="0"/>
          <w:marTop w:val="0"/>
          <w:marBottom w:val="0"/>
          <w:divBdr>
            <w:top w:val="none" w:sz="0" w:space="0" w:color="auto"/>
            <w:left w:val="none" w:sz="0" w:space="0" w:color="auto"/>
            <w:bottom w:val="none" w:sz="0" w:space="0" w:color="auto"/>
            <w:right w:val="none" w:sz="0" w:space="0" w:color="auto"/>
          </w:divBdr>
        </w:div>
        <w:div w:id="496575944">
          <w:marLeft w:val="640"/>
          <w:marRight w:val="0"/>
          <w:marTop w:val="0"/>
          <w:marBottom w:val="0"/>
          <w:divBdr>
            <w:top w:val="none" w:sz="0" w:space="0" w:color="auto"/>
            <w:left w:val="none" w:sz="0" w:space="0" w:color="auto"/>
            <w:bottom w:val="none" w:sz="0" w:space="0" w:color="auto"/>
            <w:right w:val="none" w:sz="0" w:space="0" w:color="auto"/>
          </w:divBdr>
        </w:div>
        <w:div w:id="286007187">
          <w:marLeft w:val="640"/>
          <w:marRight w:val="0"/>
          <w:marTop w:val="0"/>
          <w:marBottom w:val="0"/>
          <w:divBdr>
            <w:top w:val="none" w:sz="0" w:space="0" w:color="auto"/>
            <w:left w:val="none" w:sz="0" w:space="0" w:color="auto"/>
            <w:bottom w:val="none" w:sz="0" w:space="0" w:color="auto"/>
            <w:right w:val="none" w:sz="0" w:space="0" w:color="auto"/>
          </w:divBdr>
        </w:div>
        <w:div w:id="755244063">
          <w:marLeft w:val="640"/>
          <w:marRight w:val="0"/>
          <w:marTop w:val="0"/>
          <w:marBottom w:val="0"/>
          <w:divBdr>
            <w:top w:val="none" w:sz="0" w:space="0" w:color="auto"/>
            <w:left w:val="none" w:sz="0" w:space="0" w:color="auto"/>
            <w:bottom w:val="none" w:sz="0" w:space="0" w:color="auto"/>
            <w:right w:val="none" w:sz="0" w:space="0" w:color="auto"/>
          </w:divBdr>
        </w:div>
        <w:div w:id="1746028151">
          <w:marLeft w:val="640"/>
          <w:marRight w:val="0"/>
          <w:marTop w:val="0"/>
          <w:marBottom w:val="0"/>
          <w:divBdr>
            <w:top w:val="none" w:sz="0" w:space="0" w:color="auto"/>
            <w:left w:val="none" w:sz="0" w:space="0" w:color="auto"/>
            <w:bottom w:val="none" w:sz="0" w:space="0" w:color="auto"/>
            <w:right w:val="none" w:sz="0" w:space="0" w:color="auto"/>
          </w:divBdr>
        </w:div>
        <w:div w:id="234357822">
          <w:marLeft w:val="640"/>
          <w:marRight w:val="0"/>
          <w:marTop w:val="0"/>
          <w:marBottom w:val="0"/>
          <w:divBdr>
            <w:top w:val="none" w:sz="0" w:space="0" w:color="auto"/>
            <w:left w:val="none" w:sz="0" w:space="0" w:color="auto"/>
            <w:bottom w:val="none" w:sz="0" w:space="0" w:color="auto"/>
            <w:right w:val="none" w:sz="0" w:space="0" w:color="auto"/>
          </w:divBdr>
        </w:div>
        <w:div w:id="79566852">
          <w:marLeft w:val="640"/>
          <w:marRight w:val="0"/>
          <w:marTop w:val="0"/>
          <w:marBottom w:val="0"/>
          <w:divBdr>
            <w:top w:val="none" w:sz="0" w:space="0" w:color="auto"/>
            <w:left w:val="none" w:sz="0" w:space="0" w:color="auto"/>
            <w:bottom w:val="none" w:sz="0" w:space="0" w:color="auto"/>
            <w:right w:val="none" w:sz="0" w:space="0" w:color="auto"/>
          </w:divBdr>
        </w:div>
        <w:div w:id="1041128634">
          <w:marLeft w:val="640"/>
          <w:marRight w:val="0"/>
          <w:marTop w:val="0"/>
          <w:marBottom w:val="0"/>
          <w:divBdr>
            <w:top w:val="none" w:sz="0" w:space="0" w:color="auto"/>
            <w:left w:val="none" w:sz="0" w:space="0" w:color="auto"/>
            <w:bottom w:val="none" w:sz="0" w:space="0" w:color="auto"/>
            <w:right w:val="none" w:sz="0" w:space="0" w:color="auto"/>
          </w:divBdr>
        </w:div>
        <w:div w:id="1873373866">
          <w:marLeft w:val="640"/>
          <w:marRight w:val="0"/>
          <w:marTop w:val="0"/>
          <w:marBottom w:val="0"/>
          <w:divBdr>
            <w:top w:val="none" w:sz="0" w:space="0" w:color="auto"/>
            <w:left w:val="none" w:sz="0" w:space="0" w:color="auto"/>
            <w:bottom w:val="none" w:sz="0" w:space="0" w:color="auto"/>
            <w:right w:val="none" w:sz="0" w:space="0" w:color="auto"/>
          </w:divBdr>
        </w:div>
        <w:div w:id="1322391620">
          <w:marLeft w:val="640"/>
          <w:marRight w:val="0"/>
          <w:marTop w:val="0"/>
          <w:marBottom w:val="0"/>
          <w:divBdr>
            <w:top w:val="none" w:sz="0" w:space="0" w:color="auto"/>
            <w:left w:val="none" w:sz="0" w:space="0" w:color="auto"/>
            <w:bottom w:val="none" w:sz="0" w:space="0" w:color="auto"/>
            <w:right w:val="none" w:sz="0" w:space="0" w:color="auto"/>
          </w:divBdr>
        </w:div>
        <w:div w:id="1224607793">
          <w:marLeft w:val="640"/>
          <w:marRight w:val="0"/>
          <w:marTop w:val="0"/>
          <w:marBottom w:val="0"/>
          <w:divBdr>
            <w:top w:val="none" w:sz="0" w:space="0" w:color="auto"/>
            <w:left w:val="none" w:sz="0" w:space="0" w:color="auto"/>
            <w:bottom w:val="none" w:sz="0" w:space="0" w:color="auto"/>
            <w:right w:val="none" w:sz="0" w:space="0" w:color="auto"/>
          </w:divBdr>
        </w:div>
        <w:div w:id="2108188333">
          <w:marLeft w:val="640"/>
          <w:marRight w:val="0"/>
          <w:marTop w:val="0"/>
          <w:marBottom w:val="0"/>
          <w:divBdr>
            <w:top w:val="none" w:sz="0" w:space="0" w:color="auto"/>
            <w:left w:val="none" w:sz="0" w:space="0" w:color="auto"/>
            <w:bottom w:val="none" w:sz="0" w:space="0" w:color="auto"/>
            <w:right w:val="none" w:sz="0" w:space="0" w:color="auto"/>
          </w:divBdr>
        </w:div>
        <w:div w:id="768891645">
          <w:marLeft w:val="640"/>
          <w:marRight w:val="0"/>
          <w:marTop w:val="0"/>
          <w:marBottom w:val="0"/>
          <w:divBdr>
            <w:top w:val="none" w:sz="0" w:space="0" w:color="auto"/>
            <w:left w:val="none" w:sz="0" w:space="0" w:color="auto"/>
            <w:bottom w:val="none" w:sz="0" w:space="0" w:color="auto"/>
            <w:right w:val="none" w:sz="0" w:space="0" w:color="auto"/>
          </w:divBdr>
        </w:div>
        <w:div w:id="2008702470">
          <w:marLeft w:val="640"/>
          <w:marRight w:val="0"/>
          <w:marTop w:val="0"/>
          <w:marBottom w:val="0"/>
          <w:divBdr>
            <w:top w:val="none" w:sz="0" w:space="0" w:color="auto"/>
            <w:left w:val="none" w:sz="0" w:space="0" w:color="auto"/>
            <w:bottom w:val="none" w:sz="0" w:space="0" w:color="auto"/>
            <w:right w:val="none" w:sz="0" w:space="0" w:color="auto"/>
          </w:divBdr>
        </w:div>
      </w:divsChild>
    </w:div>
    <w:div w:id="1808664750">
      <w:bodyDiv w:val="1"/>
      <w:marLeft w:val="0"/>
      <w:marRight w:val="0"/>
      <w:marTop w:val="0"/>
      <w:marBottom w:val="0"/>
      <w:divBdr>
        <w:top w:val="none" w:sz="0" w:space="0" w:color="auto"/>
        <w:left w:val="none" w:sz="0" w:space="0" w:color="auto"/>
        <w:bottom w:val="none" w:sz="0" w:space="0" w:color="auto"/>
        <w:right w:val="none" w:sz="0" w:space="0" w:color="auto"/>
      </w:divBdr>
      <w:divsChild>
        <w:div w:id="346950883">
          <w:marLeft w:val="640"/>
          <w:marRight w:val="0"/>
          <w:marTop w:val="0"/>
          <w:marBottom w:val="0"/>
          <w:divBdr>
            <w:top w:val="none" w:sz="0" w:space="0" w:color="auto"/>
            <w:left w:val="none" w:sz="0" w:space="0" w:color="auto"/>
            <w:bottom w:val="none" w:sz="0" w:space="0" w:color="auto"/>
            <w:right w:val="none" w:sz="0" w:space="0" w:color="auto"/>
          </w:divBdr>
        </w:div>
        <w:div w:id="697893934">
          <w:marLeft w:val="640"/>
          <w:marRight w:val="0"/>
          <w:marTop w:val="0"/>
          <w:marBottom w:val="0"/>
          <w:divBdr>
            <w:top w:val="none" w:sz="0" w:space="0" w:color="auto"/>
            <w:left w:val="none" w:sz="0" w:space="0" w:color="auto"/>
            <w:bottom w:val="none" w:sz="0" w:space="0" w:color="auto"/>
            <w:right w:val="none" w:sz="0" w:space="0" w:color="auto"/>
          </w:divBdr>
        </w:div>
        <w:div w:id="701249254">
          <w:marLeft w:val="640"/>
          <w:marRight w:val="0"/>
          <w:marTop w:val="0"/>
          <w:marBottom w:val="0"/>
          <w:divBdr>
            <w:top w:val="none" w:sz="0" w:space="0" w:color="auto"/>
            <w:left w:val="none" w:sz="0" w:space="0" w:color="auto"/>
            <w:bottom w:val="none" w:sz="0" w:space="0" w:color="auto"/>
            <w:right w:val="none" w:sz="0" w:space="0" w:color="auto"/>
          </w:divBdr>
        </w:div>
        <w:div w:id="864178094">
          <w:marLeft w:val="640"/>
          <w:marRight w:val="0"/>
          <w:marTop w:val="0"/>
          <w:marBottom w:val="0"/>
          <w:divBdr>
            <w:top w:val="none" w:sz="0" w:space="0" w:color="auto"/>
            <w:left w:val="none" w:sz="0" w:space="0" w:color="auto"/>
            <w:bottom w:val="none" w:sz="0" w:space="0" w:color="auto"/>
            <w:right w:val="none" w:sz="0" w:space="0" w:color="auto"/>
          </w:divBdr>
        </w:div>
        <w:div w:id="987126104">
          <w:marLeft w:val="640"/>
          <w:marRight w:val="0"/>
          <w:marTop w:val="0"/>
          <w:marBottom w:val="0"/>
          <w:divBdr>
            <w:top w:val="none" w:sz="0" w:space="0" w:color="auto"/>
            <w:left w:val="none" w:sz="0" w:space="0" w:color="auto"/>
            <w:bottom w:val="none" w:sz="0" w:space="0" w:color="auto"/>
            <w:right w:val="none" w:sz="0" w:space="0" w:color="auto"/>
          </w:divBdr>
        </w:div>
        <w:div w:id="1004437110">
          <w:marLeft w:val="640"/>
          <w:marRight w:val="0"/>
          <w:marTop w:val="0"/>
          <w:marBottom w:val="0"/>
          <w:divBdr>
            <w:top w:val="none" w:sz="0" w:space="0" w:color="auto"/>
            <w:left w:val="none" w:sz="0" w:space="0" w:color="auto"/>
            <w:bottom w:val="none" w:sz="0" w:space="0" w:color="auto"/>
            <w:right w:val="none" w:sz="0" w:space="0" w:color="auto"/>
          </w:divBdr>
        </w:div>
        <w:div w:id="1291672932">
          <w:marLeft w:val="640"/>
          <w:marRight w:val="0"/>
          <w:marTop w:val="0"/>
          <w:marBottom w:val="0"/>
          <w:divBdr>
            <w:top w:val="none" w:sz="0" w:space="0" w:color="auto"/>
            <w:left w:val="none" w:sz="0" w:space="0" w:color="auto"/>
            <w:bottom w:val="none" w:sz="0" w:space="0" w:color="auto"/>
            <w:right w:val="none" w:sz="0" w:space="0" w:color="auto"/>
          </w:divBdr>
        </w:div>
        <w:div w:id="1881287076">
          <w:marLeft w:val="640"/>
          <w:marRight w:val="0"/>
          <w:marTop w:val="0"/>
          <w:marBottom w:val="0"/>
          <w:divBdr>
            <w:top w:val="none" w:sz="0" w:space="0" w:color="auto"/>
            <w:left w:val="none" w:sz="0" w:space="0" w:color="auto"/>
            <w:bottom w:val="none" w:sz="0" w:space="0" w:color="auto"/>
            <w:right w:val="none" w:sz="0" w:space="0" w:color="auto"/>
          </w:divBdr>
        </w:div>
        <w:div w:id="1989943221">
          <w:marLeft w:val="640"/>
          <w:marRight w:val="0"/>
          <w:marTop w:val="0"/>
          <w:marBottom w:val="0"/>
          <w:divBdr>
            <w:top w:val="none" w:sz="0" w:space="0" w:color="auto"/>
            <w:left w:val="none" w:sz="0" w:space="0" w:color="auto"/>
            <w:bottom w:val="none" w:sz="0" w:space="0" w:color="auto"/>
            <w:right w:val="none" w:sz="0" w:space="0" w:color="auto"/>
          </w:divBdr>
        </w:div>
        <w:div w:id="1991128957">
          <w:marLeft w:val="640"/>
          <w:marRight w:val="0"/>
          <w:marTop w:val="0"/>
          <w:marBottom w:val="0"/>
          <w:divBdr>
            <w:top w:val="none" w:sz="0" w:space="0" w:color="auto"/>
            <w:left w:val="none" w:sz="0" w:space="0" w:color="auto"/>
            <w:bottom w:val="none" w:sz="0" w:space="0" w:color="auto"/>
            <w:right w:val="none" w:sz="0" w:space="0" w:color="auto"/>
          </w:divBdr>
        </w:div>
        <w:div w:id="2040814436">
          <w:marLeft w:val="640"/>
          <w:marRight w:val="0"/>
          <w:marTop w:val="0"/>
          <w:marBottom w:val="0"/>
          <w:divBdr>
            <w:top w:val="none" w:sz="0" w:space="0" w:color="auto"/>
            <w:left w:val="none" w:sz="0" w:space="0" w:color="auto"/>
            <w:bottom w:val="none" w:sz="0" w:space="0" w:color="auto"/>
            <w:right w:val="none" w:sz="0" w:space="0" w:color="auto"/>
          </w:divBdr>
        </w:div>
      </w:divsChild>
    </w:div>
    <w:div w:id="1809006552">
      <w:bodyDiv w:val="1"/>
      <w:marLeft w:val="0"/>
      <w:marRight w:val="0"/>
      <w:marTop w:val="0"/>
      <w:marBottom w:val="0"/>
      <w:divBdr>
        <w:top w:val="none" w:sz="0" w:space="0" w:color="auto"/>
        <w:left w:val="none" w:sz="0" w:space="0" w:color="auto"/>
        <w:bottom w:val="none" w:sz="0" w:space="0" w:color="auto"/>
        <w:right w:val="none" w:sz="0" w:space="0" w:color="auto"/>
      </w:divBdr>
      <w:divsChild>
        <w:div w:id="36586766">
          <w:marLeft w:val="640"/>
          <w:marRight w:val="0"/>
          <w:marTop w:val="0"/>
          <w:marBottom w:val="0"/>
          <w:divBdr>
            <w:top w:val="none" w:sz="0" w:space="0" w:color="auto"/>
            <w:left w:val="none" w:sz="0" w:space="0" w:color="auto"/>
            <w:bottom w:val="none" w:sz="0" w:space="0" w:color="auto"/>
            <w:right w:val="none" w:sz="0" w:space="0" w:color="auto"/>
          </w:divBdr>
        </w:div>
        <w:div w:id="59404887">
          <w:marLeft w:val="640"/>
          <w:marRight w:val="0"/>
          <w:marTop w:val="0"/>
          <w:marBottom w:val="0"/>
          <w:divBdr>
            <w:top w:val="none" w:sz="0" w:space="0" w:color="auto"/>
            <w:left w:val="none" w:sz="0" w:space="0" w:color="auto"/>
            <w:bottom w:val="none" w:sz="0" w:space="0" w:color="auto"/>
            <w:right w:val="none" w:sz="0" w:space="0" w:color="auto"/>
          </w:divBdr>
        </w:div>
        <w:div w:id="196236066">
          <w:marLeft w:val="640"/>
          <w:marRight w:val="0"/>
          <w:marTop w:val="0"/>
          <w:marBottom w:val="0"/>
          <w:divBdr>
            <w:top w:val="none" w:sz="0" w:space="0" w:color="auto"/>
            <w:left w:val="none" w:sz="0" w:space="0" w:color="auto"/>
            <w:bottom w:val="none" w:sz="0" w:space="0" w:color="auto"/>
            <w:right w:val="none" w:sz="0" w:space="0" w:color="auto"/>
          </w:divBdr>
        </w:div>
        <w:div w:id="266347611">
          <w:marLeft w:val="640"/>
          <w:marRight w:val="0"/>
          <w:marTop w:val="0"/>
          <w:marBottom w:val="0"/>
          <w:divBdr>
            <w:top w:val="none" w:sz="0" w:space="0" w:color="auto"/>
            <w:left w:val="none" w:sz="0" w:space="0" w:color="auto"/>
            <w:bottom w:val="none" w:sz="0" w:space="0" w:color="auto"/>
            <w:right w:val="none" w:sz="0" w:space="0" w:color="auto"/>
          </w:divBdr>
        </w:div>
        <w:div w:id="379983302">
          <w:marLeft w:val="640"/>
          <w:marRight w:val="0"/>
          <w:marTop w:val="0"/>
          <w:marBottom w:val="0"/>
          <w:divBdr>
            <w:top w:val="none" w:sz="0" w:space="0" w:color="auto"/>
            <w:left w:val="none" w:sz="0" w:space="0" w:color="auto"/>
            <w:bottom w:val="none" w:sz="0" w:space="0" w:color="auto"/>
            <w:right w:val="none" w:sz="0" w:space="0" w:color="auto"/>
          </w:divBdr>
        </w:div>
        <w:div w:id="494956554">
          <w:marLeft w:val="640"/>
          <w:marRight w:val="0"/>
          <w:marTop w:val="0"/>
          <w:marBottom w:val="0"/>
          <w:divBdr>
            <w:top w:val="none" w:sz="0" w:space="0" w:color="auto"/>
            <w:left w:val="none" w:sz="0" w:space="0" w:color="auto"/>
            <w:bottom w:val="none" w:sz="0" w:space="0" w:color="auto"/>
            <w:right w:val="none" w:sz="0" w:space="0" w:color="auto"/>
          </w:divBdr>
        </w:div>
        <w:div w:id="977222662">
          <w:marLeft w:val="640"/>
          <w:marRight w:val="0"/>
          <w:marTop w:val="0"/>
          <w:marBottom w:val="0"/>
          <w:divBdr>
            <w:top w:val="none" w:sz="0" w:space="0" w:color="auto"/>
            <w:left w:val="none" w:sz="0" w:space="0" w:color="auto"/>
            <w:bottom w:val="none" w:sz="0" w:space="0" w:color="auto"/>
            <w:right w:val="none" w:sz="0" w:space="0" w:color="auto"/>
          </w:divBdr>
        </w:div>
        <w:div w:id="1172254012">
          <w:marLeft w:val="640"/>
          <w:marRight w:val="0"/>
          <w:marTop w:val="0"/>
          <w:marBottom w:val="0"/>
          <w:divBdr>
            <w:top w:val="none" w:sz="0" w:space="0" w:color="auto"/>
            <w:left w:val="none" w:sz="0" w:space="0" w:color="auto"/>
            <w:bottom w:val="none" w:sz="0" w:space="0" w:color="auto"/>
            <w:right w:val="none" w:sz="0" w:space="0" w:color="auto"/>
          </w:divBdr>
        </w:div>
        <w:div w:id="1262372247">
          <w:marLeft w:val="640"/>
          <w:marRight w:val="0"/>
          <w:marTop w:val="0"/>
          <w:marBottom w:val="0"/>
          <w:divBdr>
            <w:top w:val="none" w:sz="0" w:space="0" w:color="auto"/>
            <w:left w:val="none" w:sz="0" w:space="0" w:color="auto"/>
            <w:bottom w:val="none" w:sz="0" w:space="0" w:color="auto"/>
            <w:right w:val="none" w:sz="0" w:space="0" w:color="auto"/>
          </w:divBdr>
        </w:div>
        <w:div w:id="1281647675">
          <w:marLeft w:val="640"/>
          <w:marRight w:val="0"/>
          <w:marTop w:val="0"/>
          <w:marBottom w:val="0"/>
          <w:divBdr>
            <w:top w:val="none" w:sz="0" w:space="0" w:color="auto"/>
            <w:left w:val="none" w:sz="0" w:space="0" w:color="auto"/>
            <w:bottom w:val="none" w:sz="0" w:space="0" w:color="auto"/>
            <w:right w:val="none" w:sz="0" w:space="0" w:color="auto"/>
          </w:divBdr>
        </w:div>
        <w:div w:id="1293511360">
          <w:marLeft w:val="640"/>
          <w:marRight w:val="0"/>
          <w:marTop w:val="0"/>
          <w:marBottom w:val="0"/>
          <w:divBdr>
            <w:top w:val="none" w:sz="0" w:space="0" w:color="auto"/>
            <w:left w:val="none" w:sz="0" w:space="0" w:color="auto"/>
            <w:bottom w:val="none" w:sz="0" w:space="0" w:color="auto"/>
            <w:right w:val="none" w:sz="0" w:space="0" w:color="auto"/>
          </w:divBdr>
        </w:div>
        <w:div w:id="1358771006">
          <w:marLeft w:val="640"/>
          <w:marRight w:val="0"/>
          <w:marTop w:val="0"/>
          <w:marBottom w:val="0"/>
          <w:divBdr>
            <w:top w:val="none" w:sz="0" w:space="0" w:color="auto"/>
            <w:left w:val="none" w:sz="0" w:space="0" w:color="auto"/>
            <w:bottom w:val="none" w:sz="0" w:space="0" w:color="auto"/>
            <w:right w:val="none" w:sz="0" w:space="0" w:color="auto"/>
          </w:divBdr>
        </w:div>
        <w:div w:id="1490170093">
          <w:marLeft w:val="640"/>
          <w:marRight w:val="0"/>
          <w:marTop w:val="0"/>
          <w:marBottom w:val="0"/>
          <w:divBdr>
            <w:top w:val="none" w:sz="0" w:space="0" w:color="auto"/>
            <w:left w:val="none" w:sz="0" w:space="0" w:color="auto"/>
            <w:bottom w:val="none" w:sz="0" w:space="0" w:color="auto"/>
            <w:right w:val="none" w:sz="0" w:space="0" w:color="auto"/>
          </w:divBdr>
        </w:div>
        <w:div w:id="1496802436">
          <w:marLeft w:val="640"/>
          <w:marRight w:val="0"/>
          <w:marTop w:val="0"/>
          <w:marBottom w:val="0"/>
          <w:divBdr>
            <w:top w:val="none" w:sz="0" w:space="0" w:color="auto"/>
            <w:left w:val="none" w:sz="0" w:space="0" w:color="auto"/>
            <w:bottom w:val="none" w:sz="0" w:space="0" w:color="auto"/>
            <w:right w:val="none" w:sz="0" w:space="0" w:color="auto"/>
          </w:divBdr>
        </w:div>
        <w:div w:id="1582366973">
          <w:marLeft w:val="640"/>
          <w:marRight w:val="0"/>
          <w:marTop w:val="0"/>
          <w:marBottom w:val="0"/>
          <w:divBdr>
            <w:top w:val="none" w:sz="0" w:space="0" w:color="auto"/>
            <w:left w:val="none" w:sz="0" w:space="0" w:color="auto"/>
            <w:bottom w:val="none" w:sz="0" w:space="0" w:color="auto"/>
            <w:right w:val="none" w:sz="0" w:space="0" w:color="auto"/>
          </w:divBdr>
        </w:div>
        <w:div w:id="1620645006">
          <w:marLeft w:val="640"/>
          <w:marRight w:val="0"/>
          <w:marTop w:val="0"/>
          <w:marBottom w:val="0"/>
          <w:divBdr>
            <w:top w:val="none" w:sz="0" w:space="0" w:color="auto"/>
            <w:left w:val="none" w:sz="0" w:space="0" w:color="auto"/>
            <w:bottom w:val="none" w:sz="0" w:space="0" w:color="auto"/>
            <w:right w:val="none" w:sz="0" w:space="0" w:color="auto"/>
          </w:divBdr>
        </w:div>
        <w:div w:id="1688600661">
          <w:marLeft w:val="640"/>
          <w:marRight w:val="0"/>
          <w:marTop w:val="0"/>
          <w:marBottom w:val="0"/>
          <w:divBdr>
            <w:top w:val="none" w:sz="0" w:space="0" w:color="auto"/>
            <w:left w:val="none" w:sz="0" w:space="0" w:color="auto"/>
            <w:bottom w:val="none" w:sz="0" w:space="0" w:color="auto"/>
            <w:right w:val="none" w:sz="0" w:space="0" w:color="auto"/>
          </w:divBdr>
        </w:div>
        <w:div w:id="1700668966">
          <w:marLeft w:val="640"/>
          <w:marRight w:val="0"/>
          <w:marTop w:val="0"/>
          <w:marBottom w:val="0"/>
          <w:divBdr>
            <w:top w:val="none" w:sz="0" w:space="0" w:color="auto"/>
            <w:left w:val="none" w:sz="0" w:space="0" w:color="auto"/>
            <w:bottom w:val="none" w:sz="0" w:space="0" w:color="auto"/>
            <w:right w:val="none" w:sz="0" w:space="0" w:color="auto"/>
          </w:divBdr>
        </w:div>
        <w:div w:id="1717508140">
          <w:marLeft w:val="640"/>
          <w:marRight w:val="0"/>
          <w:marTop w:val="0"/>
          <w:marBottom w:val="0"/>
          <w:divBdr>
            <w:top w:val="none" w:sz="0" w:space="0" w:color="auto"/>
            <w:left w:val="none" w:sz="0" w:space="0" w:color="auto"/>
            <w:bottom w:val="none" w:sz="0" w:space="0" w:color="auto"/>
            <w:right w:val="none" w:sz="0" w:space="0" w:color="auto"/>
          </w:divBdr>
        </w:div>
        <w:div w:id="2080860545">
          <w:marLeft w:val="640"/>
          <w:marRight w:val="0"/>
          <w:marTop w:val="0"/>
          <w:marBottom w:val="0"/>
          <w:divBdr>
            <w:top w:val="none" w:sz="0" w:space="0" w:color="auto"/>
            <w:left w:val="none" w:sz="0" w:space="0" w:color="auto"/>
            <w:bottom w:val="none" w:sz="0" w:space="0" w:color="auto"/>
            <w:right w:val="none" w:sz="0" w:space="0" w:color="auto"/>
          </w:divBdr>
        </w:div>
      </w:divsChild>
    </w:div>
    <w:div w:id="1824157905">
      <w:bodyDiv w:val="1"/>
      <w:marLeft w:val="0"/>
      <w:marRight w:val="0"/>
      <w:marTop w:val="0"/>
      <w:marBottom w:val="0"/>
      <w:divBdr>
        <w:top w:val="none" w:sz="0" w:space="0" w:color="auto"/>
        <w:left w:val="none" w:sz="0" w:space="0" w:color="auto"/>
        <w:bottom w:val="none" w:sz="0" w:space="0" w:color="auto"/>
        <w:right w:val="none" w:sz="0" w:space="0" w:color="auto"/>
      </w:divBdr>
    </w:div>
    <w:div w:id="1836262231">
      <w:bodyDiv w:val="1"/>
      <w:marLeft w:val="0"/>
      <w:marRight w:val="0"/>
      <w:marTop w:val="0"/>
      <w:marBottom w:val="0"/>
      <w:divBdr>
        <w:top w:val="none" w:sz="0" w:space="0" w:color="auto"/>
        <w:left w:val="none" w:sz="0" w:space="0" w:color="auto"/>
        <w:bottom w:val="none" w:sz="0" w:space="0" w:color="auto"/>
        <w:right w:val="none" w:sz="0" w:space="0" w:color="auto"/>
      </w:divBdr>
      <w:divsChild>
        <w:div w:id="1445804099">
          <w:marLeft w:val="640"/>
          <w:marRight w:val="0"/>
          <w:marTop w:val="0"/>
          <w:marBottom w:val="0"/>
          <w:divBdr>
            <w:top w:val="none" w:sz="0" w:space="0" w:color="auto"/>
            <w:left w:val="none" w:sz="0" w:space="0" w:color="auto"/>
            <w:bottom w:val="none" w:sz="0" w:space="0" w:color="auto"/>
            <w:right w:val="none" w:sz="0" w:space="0" w:color="auto"/>
          </w:divBdr>
        </w:div>
        <w:div w:id="1236354015">
          <w:marLeft w:val="640"/>
          <w:marRight w:val="0"/>
          <w:marTop w:val="0"/>
          <w:marBottom w:val="0"/>
          <w:divBdr>
            <w:top w:val="none" w:sz="0" w:space="0" w:color="auto"/>
            <w:left w:val="none" w:sz="0" w:space="0" w:color="auto"/>
            <w:bottom w:val="none" w:sz="0" w:space="0" w:color="auto"/>
            <w:right w:val="none" w:sz="0" w:space="0" w:color="auto"/>
          </w:divBdr>
        </w:div>
        <w:div w:id="180971936">
          <w:marLeft w:val="640"/>
          <w:marRight w:val="0"/>
          <w:marTop w:val="0"/>
          <w:marBottom w:val="0"/>
          <w:divBdr>
            <w:top w:val="none" w:sz="0" w:space="0" w:color="auto"/>
            <w:left w:val="none" w:sz="0" w:space="0" w:color="auto"/>
            <w:bottom w:val="none" w:sz="0" w:space="0" w:color="auto"/>
            <w:right w:val="none" w:sz="0" w:space="0" w:color="auto"/>
          </w:divBdr>
        </w:div>
        <w:div w:id="1172839044">
          <w:marLeft w:val="640"/>
          <w:marRight w:val="0"/>
          <w:marTop w:val="0"/>
          <w:marBottom w:val="0"/>
          <w:divBdr>
            <w:top w:val="none" w:sz="0" w:space="0" w:color="auto"/>
            <w:left w:val="none" w:sz="0" w:space="0" w:color="auto"/>
            <w:bottom w:val="none" w:sz="0" w:space="0" w:color="auto"/>
            <w:right w:val="none" w:sz="0" w:space="0" w:color="auto"/>
          </w:divBdr>
        </w:div>
        <w:div w:id="912665058">
          <w:marLeft w:val="640"/>
          <w:marRight w:val="0"/>
          <w:marTop w:val="0"/>
          <w:marBottom w:val="0"/>
          <w:divBdr>
            <w:top w:val="none" w:sz="0" w:space="0" w:color="auto"/>
            <w:left w:val="none" w:sz="0" w:space="0" w:color="auto"/>
            <w:bottom w:val="none" w:sz="0" w:space="0" w:color="auto"/>
            <w:right w:val="none" w:sz="0" w:space="0" w:color="auto"/>
          </w:divBdr>
        </w:div>
        <w:div w:id="1776166893">
          <w:marLeft w:val="640"/>
          <w:marRight w:val="0"/>
          <w:marTop w:val="0"/>
          <w:marBottom w:val="0"/>
          <w:divBdr>
            <w:top w:val="none" w:sz="0" w:space="0" w:color="auto"/>
            <w:left w:val="none" w:sz="0" w:space="0" w:color="auto"/>
            <w:bottom w:val="none" w:sz="0" w:space="0" w:color="auto"/>
            <w:right w:val="none" w:sz="0" w:space="0" w:color="auto"/>
          </w:divBdr>
        </w:div>
        <w:div w:id="1932857355">
          <w:marLeft w:val="640"/>
          <w:marRight w:val="0"/>
          <w:marTop w:val="0"/>
          <w:marBottom w:val="0"/>
          <w:divBdr>
            <w:top w:val="none" w:sz="0" w:space="0" w:color="auto"/>
            <w:left w:val="none" w:sz="0" w:space="0" w:color="auto"/>
            <w:bottom w:val="none" w:sz="0" w:space="0" w:color="auto"/>
            <w:right w:val="none" w:sz="0" w:space="0" w:color="auto"/>
          </w:divBdr>
        </w:div>
        <w:div w:id="780689743">
          <w:marLeft w:val="640"/>
          <w:marRight w:val="0"/>
          <w:marTop w:val="0"/>
          <w:marBottom w:val="0"/>
          <w:divBdr>
            <w:top w:val="none" w:sz="0" w:space="0" w:color="auto"/>
            <w:left w:val="none" w:sz="0" w:space="0" w:color="auto"/>
            <w:bottom w:val="none" w:sz="0" w:space="0" w:color="auto"/>
            <w:right w:val="none" w:sz="0" w:space="0" w:color="auto"/>
          </w:divBdr>
        </w:div>
        <w:div w:id="1403479266">
          <w:marLeft w:val="640"/>
          <w:marRight w:val="0"/>
          <w:marTop w:val="0"/>
          <w:marBottom w:val="0"/>
          <w:divBdr>
            <w:top w:val="none" w:sz="0" w:space="0" w:color="auto"/>
            <w:left w:val="none" w:sz="0" w:space="0" w:color="auto"/>
            <w:bottom w:val="none" w:sz="0" w:space="0" w:color="auto"/>
            <w:right w:val="none" w:sz="0" w:space="0" w:color="auto"/>
          </w:divBdr>
        </w:div>
        <w:div w:id="384572098">
          <w:marLeft w:val="640"/>
          <w:marRight w:val="0"/>
          <w:marTop w:val="0"/>
          <w:marBottom w:val="0"/>
          <w:divBdr>
            <w:top w:val="none" w:sz="0" w:space="0" w:color="auto"/>
            <w:left w:val="none" w:sz="0" w:space="0" w:color="auto"/>
            <w:bottom w:val="none" w:sz="0" w:space="0" w:color="auto"/>
            <w:right w:val="none" w:sz="0" w:space="0" w:color="auto"/>
          </w:divBdr>
        </w:div>
        <w:div w:id="1047336423">
          <w:marLeft w:val="640"/>
          <w:marRight w:val="0"/>
          <w:marTop w:val="0"/>
          <w:marBottom w:val="0"/>
          <w:divBdr>
            <w:top w:val="none" w:sz="0" w:space="0" w:color="auto"/>
            <w:left w:val="none" w:sz="0" w:space="0" w:color="auto"/>
            <w:bottom w:val="none" w:sz="0" w:space="0" w:color="auto"/>
            <w:right w:val="none" w:sz="0" w:space="0" w:color="auto"/>
          </w:divBdr>
        </w:div>
        <w:div w:id="1845822509">
          <w:marLeft w:val="640"/>
          <w:marRight w:val="0"/>
          <w:marTop w:val="0"/>
          <w:marBottom w:val="0"/>
          <w:divBdr>
            <w:top w:val="none" w:sz="0" w:space="0" w:color="auto"/>
            <w:left w:val="none" w:sz="0" w:space="0" w:color="auto"/>
            <w:bottom w:val="none" w:sz="0" w:space="0" w:color="auto"/>
            <w:right w:val="none" w:sz="0" w:space="0" w:color="auto"/>
          </w:divBdr>
        </w:div>
        <w:div w:id="245849724">
          <w:marLeft w:val="640"/>
          <w:marRight w:val="0"/>
          <w:marTop w:val="0"/>
          <w:marBottom w:val="0"/>
          <w:divBdr>
            <w:top w:val="none" w:sz="0" w:space="0" w:color="auto"/>
            <w:left w:val="none" w:sz="0" w:space="0" w:color="auto"/>
            <w:bottom w:val="none" w:sz="0" w:space="0" w:color="auto"/>
            <w:right w:val="none" w:sz="0" w:space="0" w:color="auto"/>
          </w:divBdr>
        </w:div>
        <w:div w:id="2045520092">
          <w:marLeft w:val="640"/>
          <w:marRight w:val="0"/>
          <w:marTop w:val="0"/>
          <w:marBottom w:val="0"/>
          <w:divBdr>
            <w:top w:val="none" w:sz="0" w:space="0" w:color="auto"/>
            <w:left w:val="none" w:sz="0" w:space="0" w:color="auto"/>
            <w:bottom w:val="none" w:sz="0" w:space="0" w:color="auto"/>
            <w:right w:val="none" w:sz="0" w:space="0" w:color="auto"/>
          </w:divBdr>
        </w:div>
        <w:div w:id="1847789192">
          <w:marLeft w:val="640"/>
          <w:marRight w:val="0"/>
          <w:marTop w:val="0"/>
          <w:marBottom w:val="0"/>
          <w:divBdr>
            <w:top w:val="none" w:sz="0" w:space="0" w:color="auto"/>
            <w:left w:val="none" w:sz="0" w:space="0" w:color="auto"/>
            <w:bottom w:val="none" w:sz="0" w:space="0" w:color="auto"/>
            <w:right w:val="none" w:sz="0" w:space="0" w:color="auto"/>
          </w:divBdr>
        </w:div>
        <w:div w:id="150685659">
          <w:marLeft w:val="640"/>
          <w:marRight w:val="0"/>
          <w:marTop w:val="0"/>
          <w:marBottom w:val="0"/>
          <w:divBdr>
            <w:top w:val="none" w:sz="0" w:space="0" w:color="auto"/>
            <w:left w:val="none" w:sz="0" w:space="0" w:color="auto"/>
            <w:bottom w:val="none" w:sz="0" w:space="0" w:color="auto"/>
            <w:right w:val="none" w:sz="0" w:space="0" w:color="auto"/>
          </w:divBdr>
        </w:div>
        <w:div w:id="134763618">
          <w:marLeft w:val="640"/>
          <w:marRight w:val="0"/>
          <w:marTop w:val="0"/>
          <w:marBottom w:val="0"/>
          <w:divBdr>
            <w:top w:val="none" w:sz="0" w:space="0" w:color="auto"/>
            <w:left w:val="none" w:sz="0" w:space="0" w:color="auto"/>
            <w:bottom w:val="none" w:sz="0" w:space="0" w:color="auto"/>
            <w:right w:val="none" w:sz="0" w:space="0" w:color="auto"/>
          </w:divBdr>
        </w:div>
        <w:div w:id="935360456">
          <w:marLeft w:val="640"/>
          <w:marRight w:val="0"/>
          <w:marTop w:val="0"/>
          <w:marBottom w:val="0"/>
          <w:divBdr>
            <w:top w:val="none" w:sz="0" w:space="0" w:color="auto"/>
            <w:left w:val="none" w:sz="0" w:space="0" w:color="auto"/>
            <w:bottom w:val="none" w:sz="0" w:space="0" w:color="auto"/>
            <w:right w:val="none" w:sz="0" w:space="0" w:color="auto"/>
          </w:divBdr>
        </w:div>
        <w:div w:id="1065495130">
          <w:marLeft w:val="640"/>
          <w:marRight w:val="0"/>
          <w:marTop w:val="0"/>
          <w:marBottom w:val="0"/>
          <w:divBdr>
            <w:top w:val="none" w:sz="0" w:space="0" w:color="auto"/>
            <w:left w:val="none" w:sz="0" w:space="0" w:color="auto"/>
            <w:bottom w:val="none" w:sz="0" w:space="0" w:color="auto"/>
            <w:right w:val="none" w:sz="0" w:space="0" w:color="auto"/>
          </w:divBdr>
        </w:div>
        <w:div w:id="752360201">
          <w:marLeft w:val="640"/>
          <w:marRight w:val="0"/>
          <w:marTop w:val="0"/>
          <w:marBottom w:val="0"/>
          <w:divBdr>
            <w:top w:val="none" w:sz="0" w:space="0" w:color="auto"/>
            <w:left w:val="none" w:sz="0" w:space="0" w:color="auto"/>
            <w:bottom w:val="none" w:sz="0" w:space="0" w:color="auto"/>
            <w:right w:val="none" w:sz="0" w:space="0" w:color="auto"/>
          </w:divBdr>
        </w:div>
        <w:div w:id="1357467652">
          <w:marLeft w:val="640"/>
          <w:marRight w:val="0"/>
          <w:marTop w:val="0"/>
          <w:marBottom w:val="0"/>
          <w:divBdr>
            <w:top w:val="none" w:sz="0" w:space="0" w:color="auto"/>
            <w:left w:val="none" w:sz="0" w:space="0" w:color="auto"/>
            <w:bottom w:val="none" w:sz="0" w:space="0" w:color="auto"/>
            <w:right w:val="none" w:sz="0" w:space="0" w:color="auto"/>
          </w:divBdr>
        </w:div>
        <w:div w:id="91323378">
          <w:marLeft w:val="640"/>
          <w:marRight w:val="0"/>
          <w:marTop w:val="0"/>
          <w:marBottom w:val="0"/>
          <w:divBdr>
            <w:top w:val="none" w:sz="0" w:space="0" w:color="auto"/>
            <w:left w:val="none" w:sz="0" w:space="0" w:color="auto"/>
            <w:bottom w:val="none" w:sz="0" w:space="0" w:color="auto"/>
            <w:right w:val="none" w:sz="0" w:space="0" w:color="auto"/>
          </w:divBdr>
        </w:div>
        <w:div w:id="689573411">
          <w:marLeft w:val="640"/>
          <w:marRight w:val="0"/>
          <w:marTop w:val="0"/>
          <w:marBottom w:val="0"/>
          <w:divBdr>
            <w:top w:val="none" w:sz="0" w:space="0" w:color="auto"/>
            <w:left w:val="none" w:sz="0" w:space="0" w:color="auto"/>
            <w:bottom w:val="none" w:sz="0" w:space="0" w:color="auto"/>
            <w:right w:val="none" w:sz="0" w:space="0" w:color="auto"/>
          </w:divBdr>
        </w:div>
      </w:divsChild>
    </w:div>
    <w:div w:id="1851797141">
      <w:bodyDiv w:val="1"/>
      <w:marLeft w:val="0"/>
      <w:marRight w:val="0"/>
      <w:marTop w:val="0"/>
      <w:marBottom w:val="0"/>
      <w:divBdr>
        <w:top w:val="none" w:sz="0" w:space="0" w:color="auto"/>
        <w:left w:val="none" w:sz="0" w:space="0" w:color="auto"/>
        <w:bottom w:val="none" w:sz="0" w:space="0" w:color="auto"/>
        <w:right w:val="none" w:sz="0" w:space="0" w:color="auto"/>
      </w:divBdr>
      <w:divsChild>
        <w:div w:id="26101410">
          <w:marLeft w:val="640"/>
          <w:marRight w:val="0"/>
          <w:marTop w:val="0"/>
          <w:marBottom w:val="0"/>
          <w:divBdr>
            <w:top w:val="none" w:sz="0" w:space="0" w:color="auto"/>
            <w:left w:val="none" w:sz="0" w:space="0" w:color="auto"/>
            <w:bottom w:val="none" w:sz="0" w:space="0" w:color="auto"/>
            <w:right w:val="none" w:sz="0" w:space="0" w:color="auto"/>
          </w:divBdr>
        </w:div>
        <w:div w:id="130638379">
          <w:marLeft w:val="640"/>
          <w:marRight w:val="0"/>
          <w:marTop w:val="0"/>
          <w:marBottom w:val="0"/>
          <w:divBdr>
            <w:top w:val="none" w:sz="0" w:space="0" w:color="auto"/>
            <w:left w:val="none" w:sz="0" w:space="0" w:color="auto"/>
            <w:bottom w:val="none" w:sz="0" w:space="0" w:color="auto"/>
            <w:right w:val="none" w:sz="0" w:space="0" w:color="auto"/>
          </w:divBdr>
        </w:div>
        <w:div w:id="254628946">
          <w:marLeft w:val="640"/>
          <w:marRight w:val="0"/>
          <w:marTop w:val="0"/>
          <w:marBottom w:val="0"/>
          <w:divBdr>
            <w:top w:val="none" w:sz="0" w:space="0" w:color="auto"/>
            <w:left w:val="none" w:sz="0" w:space="0" w:color="auto"/>
            <w:bottom w:val="none" w:sz="0" w:space="0" w:color="auto"/>
            <w:right w:val="none" w:sz="0" w:space="0" w:color="auto"/>
          </w:divBdr>
        </w:div>
        <w:div w:id="345061196">
          <w:marLeft w:val="640"/>
          <w:marRight w:val="0"/>
          <w:marTop w:val="0"/>
          <w:marBottom w:val="0"/>
          <w:divBdr>
            <w:top w:val="none" w:sz="0" w:space="0" w:color="auto"/>
            <w:left w:val="none" w:sz="0" w:space="0" w:color="auto"/>
            <w:bottom w:val="none" w:sz="0" w:space="0" w:color="auto"/>
            <w:right w:val="none" w:sz="0" w:space="0" w:color="auto"/>
          </w:divBdr>
        </w:div>
        <w:div w:id="512375011">
          <w:marLeft w:val="640"/>
          <w:marRight w:val="0"/>
          <w:marTop w:val="0"/>
          <w:marBottom w:val="0"/>
          <w:divBdr>
            <w:top w:val="none" w:sz="0" w:space="0" w:color="auto"/>
            <w:left w:val="none" w:sz="0" w:space="0" w:color="auto"/>
            <w:bottom w:val="none" w:sz="0" w:space="0" w:color="auto"/>
            <w:right w:val="none" w:sz="0" w:space="0" w:color="auto"/>
          </w:divBdr>
        </w:div>
        <w:div w:id="903376620">
          <w:marLeft w:val="640"/>
          <w:marRight w:val="0"/>
          <w:marTop w:val="0"/>
          <w:marBottom w:val="0"/>
          <w:divBdr>
            <w:top w:val="none" w:sz="0" w:space="0" w:color="auto"/>
            <w:left w:val="none" w:sz="0" w:space="0" w:color="auto"/>
            <w:bottom w:val="none" w:sz="0" w:space="0" w:color="auto"/>
            <w:right w:val="none" w:sz="0" w:space="0" w:color="auto"/>
          </w:divBdr>
        </w:div>
        <w:div w:id="953168029">
          <w:marLeft w:val="640"/>
          <w:marRight w:val="0"/>
          <w:marTop w:val="0"/>
          <w:marBottom w:val="0"/>
          <w:divBdr>
            <w:top w:val="none" w:sz="0" w:space="0" w:color="auto"/>
            <w:left w:val="none" w:sz="0" w:space="0" w:color="auto"/>
            <w:bottom w:val="none" w:sz="0" w:space="0" w:color="auto"/>
            <w:right w:val="none" w:sz="0" w:space="0" w:color="auto"/>
          </w:divBdr>
        </w:div>
        <w:div w:id="1023480872">
          <w:marLeft w:val="640"/>
          <w:marRight w:val="0"/>
          <w:marTop w:val="0"/>
          <w:marBottom w:val="0"/>
          <w:divBdr>
            <w:top w:val="none" w:sz="0" w:space="0" w:color="auto"/>
            <w:left w:val="none" w:sz="0" w:space="0" w:color="auto"/>
            <w:bottom w:val="none" w:sz="0" w:space="0" w:color="auto"/>
            <w:right w:val="none" w:sz="0" w:space="0" w:color="auto"/>
          </w:divBdr>
        </w:div>
        <w:div w:id="1208176547">
          <w:marLeft w:val="640"/>
          <w:marRight w:val="0"/>
          <w:marTop w:val="0"/>
          <w:marBottom w:val="0"/>
          <w:divBdr>
            <w:top w:val="none" w:sz="0" w:space="0" w:color="auto"/>
            <w:left w:val="none" w:sz="0" w:space="0" w:color="auto"/>
            <w:bottom w:val="none" w:sz="0" w:space="0" w:color="auto"/>
            <w:right w:val="none" w:sz="0" w:space="0" w:color="auto"/>
          </w:divBdr>
        </w:div>
        <w:div w:id="1279994396">
          <w:marLeft w:val="640"/>
          <w:marRight w:val="0"/>
          <w:marTop w:val="0"/>
          <w:marBottom w:val="0"/>
          <w:divBdr>
            <w:top w:val="none" w:sz="0" w:space="0" w:color="auto"/>
            <w:left w:val="none" w:sz="0" w:space="0" w:color="auto"/>
            <w:bottom w:val="none" w:sz="0" w:space="0" w:color="auto"/>
            <w:right w:val="none" w:sz="0" w:space="0" w:color="auto"/>
          </w:divBdr>
        </w:div>
        <w:div w:id="1516505215">
          <w:marLeft w:val="640"/>
          <w:marRight w:val="0"/>
          <w:marTop w:val="0"/>
          <w:marBottom w:val="0"/>
          <w:divBdr>
            <w:top w:val="none" w:sz="0" w:space="0" w:color="auto"/>
            <w:left w:val="none" w:sz="0" w:space="0" w:color="auto"/>
            <w:bottom w:val="none" w:sz="0" w:space="0" w:color="auto"/>
            <w:right w:val="none" w:sz="0" w:space="0" w:color="auto"/>
          </w:divBdr>
        </w:div>
        <w:div w:id="1694916232">
          <w:marLeft w:val="640"/>
          <w:marRight w:val="0"/>
          <w:marTop w:val="0"/>
          <w:marBottom w:val="0"/>
          <w:divBdr>
            <w:top w:val="none" w:sz="0" w:space="0" w:color="auto"/>
            <w:left w:val="none" w:sz="0" w:space="0" w:color="auto"/>
            <w:bottom w:val="none" w:sz="0" w:space="0" w:color="auto"/>
            <w:right w:val="none" w:sz="0" w:space="0" w:color="auto"/>
          </w:divBdr>
        </w:div>
        <w:div w:id="1801418901">
          <w:marLeft w:val="640"/>
          <w:marRight w:val="0"/>
          <w:marTop w:val="0"/>
          <w:marBottom w:val="0"/>
          <w:divBdr>
            <w:top w:val="none" w:sz="0" w:space="0" w:color="auto"/>
            <w:left w:val="none" w:sz="0" w:space="0" w:color="auto"/>
            <w:bottom w:val="none" w:sz="0" w:space="0" w:color="auto"/>
            <w:right w:val="none" w:sz="0" w:space="0" w:color="auto"/>
          </w:divBdr>
        </w:div>
        <w:div w:id="2085253383">
          <w:marLeft w:val="640"/>
          <w:marRight w:val="0"/>
          <w:marTop w:val="0"/>
          <w:marBottom w:val="0"/>
          <w:divBdr>
            <w:top w:val="none" w:sz="0" w:space="0" w:color="auto"/>
            <w:left w:val="none" w:sz="0" w:space="0" w:color="auto"/>
            <w:bottom w:val="none" w:sz="0" w:space="0" w:color="auto"/>
            <w:right w:val="none" w:sz="0" w:space="0" w:color="auto"/>
          </w:divBdr>
        </w:div>
        <w:div w:id="2095006206">
          <w:marLeft w:val="640"/>
          <w:marRight w:val="0"/>
          <w:marTop w:val="0"/>
          <w:marBottom w:val="0"/>
          <w:divBdr>
            <w:top w:val="none" w:sz="0" w:space="0" w:color="auto"/>
            <w:left w:val="none" w:sz="0" w:space="0" w:color="auto"/>
            <w:bottom w:val="none" w:sz="0" w:space="0" w:color="auto"/>
            <w:right w:val="none" w:sz="0" w:space="0" w:color="auto"/>
          </w:divBdr>
        </w:div>
        <w:div w:id="2131585899">
          <w:marLeft w:val="640"/>
          <w:marRight w:val="0"/>
          <w:marTop w:val="0"/>
          <w:marBottom w:val="0"/>
          <w:divBdr>
            <w:top w:val="none" w:sz="0" w:space="0" w:color="auto"/>
            <w:left w:val="none" w:sz="0" w:space="0" w:color="auto"/>
            <w:bottom w:val="none" w:sz="0" w:space="0" w:color="auto"/>
            <w:right w:val="none" w:sz="0" w:space="0" w:color="auto"/>
          </w:divBdr>
        </w:div>
      </w:divsChild>
    </w:div>
    <w:div w:id="1858426800">
      <w:bodyDiv w:val="1"/>
      <w:marLeft w:val="0"/>
      <w:marRight w:val="0"/>
      <w:marTop w:val="0"/>
      <w:marBottom w:val="0"/>
      <w:divBdr>
        <w:top w:val="none" w:sz="0" w:space="0" w:color="auto"/>
        <w:left w:val="none" w:sz="0" w:space="0" w:color="auto"/>
        <w:bottom w:val="none" w:sz="0" w:space="0" w:color="auto"/>
        <w:right w:val="none" w:sz="0" w:space="0" w:color="auto"/>
      </w:divBdr>
      <w:divsChild>
        <w:div w:id="436143707">
          <w:marLeft w:val="640"/>
          <w:marRight w:val="0"/>
          <w:marTop w:val="0"/>
          <w:marBottom w:val="0"/>
          <w:divBdr>
            <w:top w:val="none" w:sz="0" w:space="0" w:color="auto"/>
            <w:left w:val="none" w:sz="0" w:space="0" w:color="auto"/>
            <w:bottom w:val="none" w:sz="0" w:space="0" w:color="auto"/>
            <w:right w:val="none" w:sz="0" w:space="0" w:color="auto"/>
          </w:divBdr>
        </w:div>
        <w:div w:id="453526639">
          <w:marLeft w:val="640"/>
          <w:marRight w:val="0"/>
          <w:marTop w:val="0"/>
          <w:marBottom w:val="0"/>
          <w:divBdr>
            <w:top w:val="none" w:sz="0" w:space="0" w:color="auto"/>
            <w:left w:val="none" w:sz="0" w:space="0" w:color="auto"/>
            <w:bottom w:val="none" w:sz="0" w:space="0" w:color="auto"/>
            <w:right w:val="none" w:sz="0" w:space="0" w:color="auto"/>
          </w:divBdr>
        </w:div>
        <w:div w:id="527060813">
          <w:marLeft w:val="640"/>
          <w:marRight w:val="0"/>
          <w:marTop w:val="0"/>
          <w:marBottom w:val="0"/>
          <w:divBdr>
            <w:top w:val="none" w:sz="0" w:space="0" w:color="auto"/>
            <w:left w:val="none" w:sz="0" w:space="0" w:color="auto"/>
            <w:bottom w:val="none" w:sz="0" w:space="0" w:color="auto"/>
            <w:right w:val="none" w:sz="0" w:space="0" w:color="auto"/>
          </w:divBdr>
        </w:div>
        <w:div w:id="722604544">
          <w:marLeft w:val="640"/>
          <w:marRight w:val="0"/>
          <w:marTop w:val="0"/>
          <w:marBottom w:val="0"/>
          <w:divBdr>
            <w:top w:val="none" w:sz="0" w:space="0" w:color="auto"/>
            <w:left w:val="none" w:sz="0" w:space="0" w:color="auto"/>
            <w:bottom w:val="none" w:sz="0" w:space="0" w:color="auto"/>
            <w:right w:val="none" w:sz="0" w:space="0" w:color="auto"/>
          </w:divBdr>
        </w:div>
        <w:div w:id="1048725938">
          <w:marLeft w:val="640"/>
          <w:marRight w:val="0"/>
          <w:marTop w:val="0"/>
          <w:marBottom w:val="0"/>
          <w:divBdr>
            <w:top w:val="none" w:sz="0" w:space="0" w:color="auto"/>
            <w:left w:val="none" w:sz="0" w:space="0" w:color="auto"/>
            <w:bottom w:val="none" w:sz="0" w:space="0" w:color="auto"/>
            <w:right w:val="none" w:sz="0" w:space="0" w:color="auto"/>
          </w:divBdr>
        </w:div>
        <w:div w:id="1136534626">
          <w:marLeft w:val="640"/>
          <w:marRight w:val="0"/>
          <w:marTop w:val="0"/>
          <w:marBottom w:val="0"/>
          <w:divBdr>
            <w:top w:val="none" w:sz="0" w:space="0" w:color="auto"/>
            <w:left w:val="none" w:sz="0" w:space="0" w:color="auto"/>
            <w:bottom w:val="none" w:sz="0" w:space="0" w:color="auto"/>
            <w:right w:val="none" w:sz="0" w:space="0" w:color="auto"/>
          </w:divBdr>
        </w:div>
        <w:div w:id="1199123605">
          <w:marLeft w:val="640"/>
          <w:marRight w:val="0"/>
          <w:marTop w:val="0"/>
          <w:marBottom w:val="0"/>
          <w:divBdr>
            <w:top w:val="none" w:sz="0" w:space="0" w:color="auto"/>
            <w:left w:val="none" w:sz="0" w:space="0" w:color="auto"/>
            <w:bottom w:val="none" w:sz="0" w:space="0" w:color="auto"/>
            <w:right w:val="none" w:sz="0" w:space="0" w:color="auto"/>
          </w:divBdr>
        </w:div>
        <w:div w:id="1332484245">
          <w:marLeft w:val="640"/>
          <w:marRight w:val="0"/>
          <w:marTop w:val="0"/>
          <w:marBottom w:val="0"/>
          <w:divBdr>
            <w:top w:val="none" w:sz="0" w:space="0" w:color="auto"/>
            <w:left w:val="none" w:sz="0" w:space="0" w:color="auto"/>
            <w:bottom w:val="none" w:sz="0" w:space="0" w:color="auto"/>
            <w:right w:val="none" w:sz="0" w:space="0" w:color="auto"/>
          </w:divBdr>
        </w:div>
        <w:div w:id="1364676561">
          <w:marLeft w:val="640"/>
          <w:marRight w:val="0"/>
          <w:marTop w:val="0"/>
          <w:marBottom w:val="0"/>
          <w:divBdr>
            <w:top w:val="none" w:sz="0" w:space="0" w:color="auto"/>
            <w:left w:val="none" w:sz="0" w:space="0" w:color="auto"/>
            <w:bottom w:val="none" w:sz="0" w:space="0" w:color="auto"/>
            <w:right w:val="none" w:sz="0" w:space="0" w:color="auto"/>
          </w:divBdr>
        </w:div>
        <w:div w:id="1491556828">
          <w:marLeft w:val="640"/>
          <w:marRight w:val="0"/>
          <w:marTop w:val="0"/>
          <w:marBottom w:val="0"/>
          <w:divBdr>
            <w:top w:val="none" w:sz="0" w:space="0" w:color="auto"/>
            <w:left w:val="none" w:sz="0" w:space="0" w:color="auto"/>
            <w:bottom w:val="none" w:sz="0" w:space="0" w:color="auto"/>
            <w:right w:val="none" w:sz="0" w:space="0" w:color="auto"/>
          </w:divBdr>
        </w:div>
        <w:div w:id="1515916284">
          <w:marLeft w:val="640"/>
          <w:marRight w:val="0"/>
          <w:marTop w:val="0"/>
          <w:marBottom w:val="0"/>
          <w:divBdr>
            <w:top w:val="none" w:sz="0" w:space="0" w:color="auto"/>
            <w:left w:val="none" w:sz="0" w:space="0" w:color="auto"/>
            <w:bottom w:val="none" w:sz="0" w:space="0" w:color="auto"/>
            <w:right w:val="none" w:sz="0" w:space="0" w:color="auto"/>
          </w:divBdr>
        </w:div>
        <w:div w:id="1643534554">
          <w:marLeft w:val="640"/>
          <w:marRight w:val="0"/>
          <w:marTop w:val="0"/>
          <w:marBottom w:val="0"/>
          <w:divBdr>
            <w:top w:val="none" w:sz="0" w:space="0" w:color="auto"/>
            <w:left w:val="none" w:sz="0" w:space="0" w:color="auto"/>
            <w:bottom w:val="none" w:sz="0" w:space="0" w:color="auto"/>
            <w:right w:val="none" w:sz="0" w:space="0" w:color="auto"/>
          </w:divBdr>
        </w:div>
        <w:div w:id="1670255196">
          <w:marLeft w:val="640"/>
          <w:marRight w:val="0"/>
          <w:marTop w:val="0"/>
          <w:marBottom w:val="0"/>
          <w:divBdr>
            <w:top w:val="none" w:sz="0" w:space="0" w:color="auto"/>
            <w:left w:val="none" w:sz="0" w:space="0" w:color="auto"/>
            <w:bottom w:val="none" w:sz="0" w:space="0" w:color="auto"/>
            <w:right w:val="none" w:sz="0" w:space="0" w:color="auto"/>
          </w:divBdr>
        </w:div>
        <w:div w:id="1715537696">
          <w:marLeft w:val="640"/>
          <w:marRight w:val="0"/>
          <w:marTop w:val="0"/>
          <w:marBottom w:val="0"/>
          <w:divBdr>
            <w:top w:val="none" w:sz="0" w:space="0" w:color="auto"/>
            <w:left w:val="none" w:sz="0" w:space="0" w:color="auto"/>
            <w:bottom w:val="none" w:sz="0" w:space="0" w:color="auto"/>
            <w:right w:val="none" w:sz="0" w:space="0" w:color="auto"/>
          </w:divBdr>
        </w:div>
      </w:divsChild>
    </w:div>
    <w:div w:id="1858814063">
      <w:bodyDiv w:val="1"/>
      <w:marLeft w:val="0"/>
      <w:marRight w:val="0"/>
      <w:marTop w:val="0"/>
      <w:marBottom w:val="0"/>
      <w:divBdr>
        <w:top w:val="none" w:sz="0" w:space="0" w:color="auto"/>
        <w:left w:val="none" w:sz="0" w:space="0" w:color="auto"/>
        <w:bottom w:val="none" w:sz="0" w:space="0" w:color="auto"/>
        <w:right w:val="none" w:sz="0" w:space="0" w:color="auto"/>
      </w:divBdr>
      <w:divsChild>
        <w:div w:id="271786278">
          <w:marLeft w:val="640"/>
          <w:marRight w:val="0"/>
          <w:marTop w:val="0"/>
          <w:marBottom w:val="0"/>
          <w:divBdr>
            <w:top w:val="none" w:sz="0" w:space="0" w:color="auto"/>
            <w:left w:val="none" w:sz="0" w:space="0" w:color="auto"/>
            <w:bottom w:val="none" w:sz="0" w:space="0" w:color="auto"/>
            <w:right w:val="none" w:sz="0" w:space="0" w:color="auto"/>
          </w:divBdr>
        </w:div>
        <w:div w:id="605890669">
          <w:marLeft w:val="640"/>
          <w:marRight w:val="0"/>
          <w:marTop w:val="0"/>
          <w:marBottom w:val="0"/>
          <w:divBdr>
            <w:top w:val="none" w:sz="0" w:space="0" w:color="auto"/>
            <w:left w:val="none" w:sz="0" w:space="0" w:color="auto"/>
            <w:bottom w:val="none" w:sz="0" w:space="0" w:color="auto"/>
            <w:right w:val="none" w:sz="0" w:space="0" w:color="auto"/>
          </w:divBdr>
        </w:div>
        <w:div w:id="1055465204">
          <w:marLeft w:val="640"/>
          <w:marRight w:val="0"/>
          <w:marTop w:val="0"/>
          <w:marBottom w:val="0"/>
          <w:divBdr>
            <w:top w:val="none" w:sz="0" w:space="0" w:color="auto"/>
            <w:left w:val="none" w:sz="0" w:space="0" w:color="auto"/>
            <w:bottom w:val="none" w:sz="0" w:space="0" w:color="auto"/>
            <w:right w:val="none" w:sz="0" w:space="0" w:color="auto"/>
          </w:divBdr>
        </w:div>
        <w:div w:id="1060322778">
          <w:marLeft w:val="640"/>
          <w:marRight w:val="0"/>
          <w:marTop w:val="0"/>
          <w:marBottom w:val="0"/>
          <w:divBdr>
            <w:top w:val="none" w:sz="0" w:space="0" w:color="auto"/>
            <w:left w:val="none" w:sz="0" w:space="0" w:color="auto"/>
            <w:bottom w:val="none" w:sz="0" w:space="0" w:color="auto"/>
            <w:right w:val="none" w:sz="0" w:space="0" w:color="auto"/>
          </w:divBdr>
        </w:div>
        <w:div w:id="1170682836">
          <w:marLeft w:val="640"/>
          <w:marRight w:val="0"/>
          <w:marTop w:val="0"/>
          <w:marBottom w:val="0"/>
          <w:divBdr>
            <w:top w:val="none" w:sz="0" w:space="0" w:color="auto"/>
            <w:left w:val="none" w:sz="0" w:space="0" w:color="auto"/>
            <w:bottom w:val="none" w:sz="0" w:space="0" w:color="auto"/>
            <w:right w:val="none" w:sz="0" w:space="0" w:color="auto"/>
          </w:divBdr>
        </w:div>
        <w:div w:id="1840660154">
          <w:marLeft w:val="640"/>
          <w:marRight w:val="0"/>
          <w:marTop w:val="0"/>
          <w:marBottom w:val="0"/>
          <w:divBdr>
            <w:top w:val="none" w:sz="0" w:space="0" w:color="auto"/>
            <w:left w:val="none" w:sz="0" w:space="0" w:color="auto"/>
            <w:bottom w:val="none" w:sz="0" w:space="0" w:color="auto"/>
            <w:right w:val="none" w:sz="0" w:space="0" w:color="auto"/>
          </w:divBdr>
        </w:div>
        <w:div w:id="1878080833">
          <w:marLeft w:val="640"/>
          <w:marRight w:val="0"/>
          <w:marTop w:val="0"/>
          <w:marBottom w:val="0"/>
          <w:divBdr>
            <w:top w:val="none" w:sz="0" w:space="0" w:color="auto"/>
            <w:left w:val="none" w:sz="0" w:space="0" w:color="auto"/>
            <w:bottom w:val="none" w:sz="0" w:space="0" w:color="auto"/>
            <w:right w:val="none" w:sz="0" w:space="0" w:color="auto"/>
          </w:divBdr>
        </w:div>
        <w:div w:id="1983122167">
          <w:marLeft w:val="640"/>
          <w:marRight w:val="0"/>
          <w:marTop w:val="0"/>
          <w:marBottom w:val="0"/>
          <w:divBdr>
            <w:top w:val="none" w:sz="0" w:space="0" w:color="auto"/>
            <w:left w:val="none" w:sz="0" w:space="0" w:color="auto"/>
            <w:bottom w:val="none" w:sz="0" w:space="0" w:color="auto"/>
            <w:right w:val="none" w:sz="0" w:space="0" w:color="auto"/>
          </w:divBdr>
        </w:div>
        <w:div w:id="1983731169">
          <w:marLeft w:val="640"/>
          <w:marRight w:val="0"/>
          <w:marTop w:val="0"/>
          <w:marBottom w:val="0"/>
          <w:divBdr>
            <w:top w:val="none" w:sz="0" w:space="0" w:color="auto"/>
            <w:left w:val="none" w:sz="0" w:space="0" w:color="auto"/>
            <w:bottom w:val="none" w:sz="0" w:space="0" w:color="auto"/>
            <w:right w:val="none" w:sz="0" w:space="0" w:color="auto"/>
          </w:divBdr>
        </w:div>
        <w:div w:id="2029481096">
          <w:marLeft w:val="640"/>
          <w:marRight w:val="0"/>
          <w:marTop w:val="0"/>
          <w:marBottom w:val="0"/>
          <w:divBdr>
            <w:top w:val="none" w:sz="0" w:space="0" w:color="auto"/>
            <w:left w:val="none" w:sz="0" w:space="0" w:color="auto"/>
            <w:bottom w:val="none" w:sz="0" w:space="0" w:color="auto"/>
            <w:right w:val="none" w:sz="0" w:space="0" w:color="auto"/>
          </w:divBdr>
        </w:div>
        <w:div w:id="2059737212">
          <w:marLeft w:val="640"/>
          <w:marRight w:val="0"/>
          <w:marTop w:val="0"/>
          <w:marBottom w:val="0"/>
          <w:divBdr>
            <w:top w:val="none" w:sz="0" w:space="0" w:color="auto"/>
            <w:left w:val="none" w:sz="0" w:space="0" w:color="auto"/>
            <w:bottom w:val="none" w:sz="0" w:space="0" w:color="auto"/>
            <w:right w:val="none" w:sz="0" w:space="0" w:color="auto"/>
          </w:divBdr>
        </w:div>
      </w:divsChild>
    </w:div>
    <w:div w:id="1863591678">
      <w:bodyDiv w:val="1"/>
      <w:marLeft w:val="0"/>
      <w:marRight w:val="0"/>
      <w:marTop w:val="0"/>
      <w:marBottom w:val="0"/>
      <w:divBdr>
        <w:top w:val="none" w:sz="0" w:space="0" w:color="auto"/>
        <w:left w:val="none" w:sz="0" w:space="0" w:color="auto"/>
        <w:bottom w:val="none" w:sz="0" w:space="0" w:color="auto"/>
        <w:right w:val="none" w:sz="0" w:space="0" w:color="auto"/>
      </w:divBdr>
      <w:divsChild>
        <w:div w:id="241571935">
          <w:marLeft w:val="640"/>
          <w:marRight w:val="0"/>
          <w:marTop w:val="0"/>
          <w:marBottom w:val="0"/>
          <w:divBdr>
            <w:top w:val="none" w:sz="0" w:space="0" w:color="auto"/>
            <w:left w:val="none" w:sz="0" w:space="0" w:color="auto"/>
            <w:bottom w:val="none" w:sz="0" w:space="0" w:color="auto"/>
            <w:right w:val="none" w:sz="0" w:space="0" w:color="auto"/>
          </w:divBdr>
        </w:div>
        <w:div w:id="315186463">
          <w:marLeft w:val="640"/>
          <w:marRight w:val="0"/>
          <w:marTop w:val="0"/>
          <w:marBottom w:val="0"/>
          <w:divBdr>
            <w:top w:val="none" w:sz="0" w:space="0" w:color="auto"/>
            <w:left w:val="none" w:sz="0" w:space="0" w:color="auto"/>
            <w:bottom w:val="none" w:sz="0" w:space="0" w:color="auto"/>
            <w:right w:val="none" w:sz="0" w:space="0" w:color="auto"/>
          </w:divBdr>
        </w:div>
        <w:div w:id="317005949">
          <w:marLeft w:val="640"/>
          <w:marRight w:val="0"/>
          <w:marTop w:val="0"/>
          <w:marBottom w:val="0"/>
          <w:divBdr>
            <w:top w:val="none" w:sz="0" w:space="0" w:color="auto"/>
            <w:left w:val="none" w:sz="0" w:space="0" w:color="auto"/>
            <w:bottom w:val="none" w:sz="0" w:space="0" w:color="auto"/>
            <w:right w:val="none" w:sz="0" w:space="0" w:color="auto"/>
          </w:divBdr>
        </w:div>
        <w:div w:id="421410648">
          <w:marLeft w:val="640"/>
          <w:marRight w:val="0"/>
          <w:marTop w:val="0"/>
          <w:marBottom w:val="0"/>
          <w:divBdr>
            <w:top w:val="none" w:sz="0" w:space="0" w:color="auto"/>
            <w:left w:val="none" w:sz="0" w:space="0" w:color="auto"/>
            <w:bottom w:val="none" w:sz="0" w:space="0" w:color="auto"/>
            <w:right w:val="none" w:sz="0" w:space="0" w:color="auto"/>
          </w:divBdr>
        </w:div>
        <w:div w:id="597255502">
          <w:marLeft w:val="640"/>
          <w:marRight w:val="0"/>
          <w:marTop w:val="0"/>
          <w:marBottom w:val="0"/>
          <w:divBdr>
            <w:top w:val="none" w:sz="0" w:space="0" w:color="auto"/>
            <w:left w:val="none" w:sz="0" w:space="0" w:color="auto"/>
            <w:bottom w:val="none" w:sz="0" w:space="0" w:color="auto"/>
            <w:right w:val="none" w:sz="0" w:space="0" w:color="auto"/>
          </w:divBdr>
        </w:div>
        <w:div w:id="954824974">
          <w:marLeft w:val="640"/>
          <w:marRight w:val="0"/>
          <w:marTop w:val="0"/>
          <w:marBottom w:val="0"/>
          <w:divBdr>
            <w:top w:val="none" w:sz="0" w:space="0" w:color="auto"/>
            <w:left w:val="none" w:sz="0" w:space="0" w:color="auto"/>
            <w:bottom w:val="none" w:sz="0" w:space="0" w:color="auto"/>
            <w:right w:val="none" w:sz="0" w:space="0" w:color="auto"/>
          </w:divBdr>
        </w:div>
        <w:div w:id="1065949898">
          <w:marLeft w:val="640"/>
          <w:marRight w:val="0"/>
          <w:marTop w:val="0"/>
          <w:marBottom w:val="0"/>
          <w:divBdr>
            <w:top w:val="none" w:sz="0" w:space="0" w:color="auto"/>
            <w:left w:val="none" w:sz="0" w:space="0" w:color="auto"/>
            <w:bottom w:val="none" w:sz="0" w:space="0" w:color="auto"/>
            <w:right w:val="none" w:sz="0" w:space="0" w:color="auto"/>
          </w:divBdr>
        </w:div>
        <w:div w:id="1083255630">
          <w:marLeft w:val="640"/>
          <w:marRight w:val="0"/>
          <w:marTop w:val="0"/>
          <w:marBottom w:val="0"/>
          <w:divBdr>
            <w:top w:val="none" w:sz="0" w:space="0" w:color="auto"/>
            <w:left w:val="none" w:sz="0" w:space="0" w:color="auto"/>
            <w:bottom w:val="none" w:sz="0" w:space="0" w:color="auto"/>
            <w:right w:val="none" w:sz="0" w:space="0" w:color="auto"/>
          </w:divBdr>
        </w:div>
        <w:div w:id="1147090836">
          <w:marLeft w:val="640"/>
          <w:marRight w:val="0"/>
          <w:marTop w:val="0"/>
          <w:marBottom w:val="0"/>
          <w:divBdr>
            <w:top w:val="none" w:sz="0" w:space="0" w:color="auto"/>
            <w:left w:val="none" w:sz="0" w:space="0" w:color="auto"/>
            <w:bottom w:val="none" w:sz="0" w:space="0" w:color="auto"/>
            <w:right w:val="none" w:sz="0" w:space="0" w:color="auto"/>
          </w:divBdr>
        </w:div>
        <w:div w:id="1244296176">
          <w:marLeft w:val="640"/>
          <w:marRight w:val="0"/>
          <w:marTop w:val="0"/>
          <w:marBottom w:val="0"/>
          <w:divBdr>
            <w:top w:val="none" w:sz="0" w:space="0" w:color="auto"/>
            <w:left w:val="none" w:sz="0" w:space="0" w:color="auto"/>
            <w:bottom w:val="none" w:sz="0" w:space="0" w:color="auto"/>
            <w:right w:val="none" w:sz="0" w:space="0" w:color="auto"/>
          </w:divBdr>
        </w:div>
        <w:div w:id="1245723457">
          <w:marLeft w:val="640"/>
          <w:marRight w:val="0"/>
          <w:marTop w:val="0"/>
          <w:marBottom w:val="0"/>
          <w:divBdr>
            <w:top w:val="none" w:sz="0" w:space="0" w:color="auto"/>
            <w:left w:val="none" w:sz="0" w:space="0" w:color="auto"/>
            <w:bottom w:val="none" w:sz="0" w:space="0" w:color="auto"/>
            <w:right w:val="none" w:sz="0" w:space="0" w:color="auto"/>
          </w:divBdr>
        </w:div>
        <w:div w:id="1321082623">
          <w:marLeft w:val="640"/>
          <w:marRight w:val="0"/>
          <w:marTop w:val="0"/>
          <w:marBottom w:val="0"/>
          <w:divBdr>
            <w:top w:val="none" w:sz="0" w:space="0" w:color="auto"/>
            <w:left w:val="none" w:sz="0" w:space="0" w:color="auto"/>
            <w:bottom w:val="none" w:sz="0" w:space="0" w:color="auto"/>
            <w:right w:val="none" w:sz="0" w:space="0" w:color="auto"/>
          </w:divBdr>
        </w:div>
        <w:div w:id="1333215873">
          <w:marLeft w:val="640"/>
          <w:marRight w:val="0"/>
          <w:marTop w:val="0"/>
          <w:marBottom w:val="0"/>
          <w:divBdr>
            <w:top w:val="none" w:sz="0" w:space="0" w:color="auto"/>
            <w:left w:val="none" w:sz="0" w:space="0" w:color="auto"/>
            <w:bottom w:val="none" w:sz="0" w:space="0" w:color="auto"/>
            <w:right w:val="none" w:sz="0" w:space="0" w:color="auto"/>
          </w:divBdr>
        </w:div>
        <w:div w:id="1472094447">
          <w:marLeft w:val="640"/>
          <w:marRight w:val="0"/>
          <w:marTop w:val="0"/>
          <w:marBottom w:val="0"/>
          <w:divBdr>
            <w:top w:val="none" w:sz="0" w:space="0" w:color="auto"/>
            <w:left w:val="none" w:sz="0" w:space="0" w:color="auto"/>
            <w:bottom w:val="none" w:sz="0" w:space="0" w:color="auto"/>
            <w:right w:val="none" w:sz="0" w:space="0" w:color="auto"/>
          </w:divBdr>
        </w:div>
        <w:div w:id="1497039819">
          <w:marLeft w:val="640"/>
          <w:marRight w:val="0"/>
          <w:marTop w:val="0"/>
          <w:marBottom w:val="0"/>
          <w:divBdr>
            <w:top w:val="none" w:sz="0" w:space="0" w:color="auto"/>
            <w:left w:val="none" w:sz="0" w:space="0" w:color="auto"/>
            <w:bottom w:val="none" w:sz="0" w:space="0" w:color="auto"/>
            <w:right w:val="none" w:sz="0" w:space="0" w:color="auto"/>
          </w:divBdr>
        </w:div>
        <w:div w:id="1710568684">
          <w:marLeft w:val="640"/>
          <w:marRight w:val="0"/>
          <w:marTop w:val="0"/>
          <w:marBottom w:val="0"/>
          <w:divBdr>
            <w:top w:val="none" w:sz="0" w:space="0" w:color="auto"/>
            <w:left w:val="none" w:sz="0" w:space="0" w:color="auto"/>
            <w:bottom w:val="none" w:sz="0" w:space="0" w:color="auto"/>
            <w:right w:val="none" w:sz="0" w:space="0" w:color="auto"/>
          </w:divBdr>
        </w:div>
        <w:div w:id="1734541524">
          <w:marLeft w:val="640"/>
          <w:marRight w:val="0"/>
          <w:marTop w:val="0"/>
          <w:marBottom w:val="0"/>
          <w:divBdr>
            <w:top w:val="none" w:sz="0" w:space="0" w:color="auto"/>
            <w:left w:val="none" w:sz="0" w:space="0" w:color="auto"/>
            <w:bottom w:val="none" w:sz="0" w:space="0" w:color="auto"/>
            <w:right w:val="none" w:sz="0" w:space="0" w:color="auto"/>
          </w:divBdr>
        </w:div>
        <w:div w:id="2006128926">
          <w:marLeft w:val="640"/>
          <w:marRight w:val="0"/>
          <w:marTop w:val="0"/>
          <w:marBottom w:val="0"/>
          <w:divBdr>
            <w:top w:val="none" w:sz="0" w:space="0" w:color="auto"/>
            <w:left w:val="none" w:sz="0" w:space="0" w:color="auto"/>
            <w:bottom w:val="none" w:sz="0" w:space="0" w:color="auto"/>
            <w:right w:val="none" w:sz="0" w:space="0" w:color="auto"/>
          </w:divBdr>
        </w:div>
        <w:div w:id="2085297240">
          <w:marLeft w:val="640"/>
          <w:marRight w:val="0"/>
          <w:marTop w:val="0"/>
          <w:marBottom w:val="0"/>
          <w:divBdr>
            <w:top w:val="none" w:sz="0" w:space="0" w:color="auto"/>
            <w:left w:val="none" w:sz="0" w:space="0" w:color="auto"/>
            <w:bottom w:val="none" w:sz="0" w:space="0" w:color="auto"/>
            <w:right w:val="none" w:sz="0" w:space="0" w:color="auto"/>
          </w:divBdr>
        </w:div>
      </w:divsChild>
    </w:div>
    <w:div w:id="1881434172">
      <w:bodyDiv w:val="1"/>
      <w:marLeft w:val="0"/>
      <w:marRight w:val="0"/>
      <w:marTop w:val="0"/>
      <w:marBottom w:val="0"/>
      <w:divBdr>
        <w:top w:val="none" w:sz="0" w:space="0" w:color="auto"/>
        <w:left w:val="none" w:sz="0" w:space="0" w:color="auto"/>
        <w:bottom w:val="none" w:sz="0" w:space="0" w:color="auto"/>
        <w:right w:val="none" w:sz="0" w:space="0" w:color="auto"/>
      </w:divBdr>
      <w:divsChild>
        <w:div w:id="2896855">
          <w:marLeft w:val="640"/>
          <w:marRight w:val="0"/>
          <w:marTop w:val="0"/>
          <w:marBottom w:val="0"/>
          <w:divBdr>
            <w:top w:val="none" w:sz="0" w:space="0" w:color="auto"/>
            <w:left w:val="none" w:sz="0" w:space="0" w:color="auto"/>
            <w:bottom w:val="none" w:sz="0" w:space="0" w:color="auto"/>
            <w:right w:val="none" w:sz="0" w:space="0" w:color="auto"/>
          </w:divBdr>
        </w:div>
        <w:div w:id="70012068">
          <w:marLeft w:val="640"/>
          <w:marRight w:val="0"/>
          <w:marTop w:val="0"/>
          <w:marBottom w:val="0"/>
          <w:divBdr>
            <w:top w:val="none" w:sz="0" w:space="0" w:color="auto"/>
            <w:left w:val="none" w:sz="0" w:space="0" w:color="auto"/>
            <w:bottom w:val="none" w:sz="0" w:space="0" w:color="auto"/>
            <w:right w:val="none" w:sz="0" w:space="0" w:color="auto"/>
          </w:divBdr>
        </w:div>
        <w:div w:id="236208511">
          <w:marLeft w:val="640"/>
          <w:marRight w:val="0"/>
          <w:marTop w:val="0"/>
          <w:marBottom w:val="0"/>
          <w:divBdr>
            <w:top w:val="none" w:sz="0" w:space="0" w:color="auto"/>
            <w:left w:val="none" w:sz="0" w:space="0" w:color="auto"/>
            <w:bottom w:val="none" w:sz="0" w:space="0" w:color="auto"/>
            <w:right w:val="none" w:sz="0" w:space="0" w:color="auto"/>
          </w:divBdr>
        </w:div>
        <w:div w:id="287980816">
          <w:marLeft w:val="640"/>
          <w:marRight w:val="0"/>
          <w:marTop w:val="0"/>
          <w:marBottom w:val="0"/>
          <w:divBdr>
            <w:top w:val="none" w:sz="0" w:space="0" w:color="auto"/>
            <w:left w:val="none" w:sz="0" w:space="0" w:color="auto"/>
            <w:bottom w:val="none" w:sz="0" w:space="0" w:color="auto"/>
            <w:right w:val="none" w:sz="0" w:space="0" w:color="auto"/>
          </w:divBdr>
        </w:div>
        <w:div w:id="318073832">
          <w:marLeft w:val="640"/>
          <w:marRight w:val="0"/>
          <w:marTop w:val="0"/>
          <w:marBottom w:val="0"/>
          <w:divBdr>
            <w:top w:val="none" w:sz="0" w:space="0" w:color="auto"/>
            <w:left w:val="none" w:sz="0" w:space="0" w:color="auto"/>
            <w:bottom w:val="none" w:sz="0" w:space="0" w:color="auto"/>
            <w:right w:val="none" w:sz="0" w:space="0" w:color="auto"/>
          </w:divBdr>
        </w:div>
        <w:div w:id="368846519">
          <w:marLeft w:val="640"/>
          <w:marRight w:val="0"/>
          <w:marTop w:val="0"/>
          <w:marBottom w:val="0"/>
          <w:divBdr>
            <w:top w:val="none" w:sz="0" w:space="0" w:color="auto"/>
            <w:left w:val="none" w:sz="0" w:space="0" w:color="auto"/>
            <w:bottom w:val="none" w:sz="0" w:space="0" w:color="auto"/>
            <w:right w:val="none" w:sz="0" w:space="0" w:color="auto"/>
          </w:divBdr>
        </w:div>
        <w:div w:id="635647415">
          <w:marLeft w:val="640"/>
          <w:marRight w:val="0"/>
          <w:marTop w:val="0"/>
          <w:marBottom w:val="0"/>
          <w:divBdr>
            <w:top w:val="none" w:sz="0" w:space="0" w:color="auto"/>
            <w:left w:val="none" w:sz="0" w:space="0" w:color="auto"/>
            <w:bottom w:val="none" w:sz="0" w:space="0" w:color="auto"/>
            <w:right w:val="none" w:sz="0" w:space="0" w:color="auto"/>
          </w:divBdr>
        </w:div>
        <w:div w:id="649094822">
          <w:marLeft w:val="640"/>
          <w:marRight w:val="0"/>
          <w:marTop w:val="0"/>
          <w:marBottom w:val="0"/>
          <w:divBdr>
            <w:top w:val="none" w:sz="0" w:space="0" w:color="auto"/>
            <w:left w:val="none" w:sz="0" w:space="0" w:color="auto"/>
            <w:bottom w:val="none" w:sz="0" w:space="0" w:color="auto"/>
            <w:right w:val="none" w:sz="0" w:space="0" w:color="auto"/>
          </w:divBdr>
        </w:div>
        <w:div w:id="718019466">
          <w:marLeft w:val="640"/>
          <w:marRight w:val="0"/>
          <w:marTop w:val="0"/>
          <w:marBottom w:val="0"/>
          <w:divBdr>
            <w:top w:val="none" w:sz="0" w:space="0" w:color="auto"/>
            <w:left w:val="none" w:sz="0" w:space="0" w:color="auto"/>
            <w:bottom w:val="none" w:sz="0" w:space="0" w:color="auto"/>
            <w:right w:val="none" w:sz="0" w:space="0" w:color="auto"/>
          </w:divBdr>
        </w:div>
        <w:div w:id="912274425">
          <w:marLeft w:val="640"/>
          <w:marRight w:val="0"/>
          <w:marTop w:val="0"/>
          <w:marBottom w:val="0"/>
          <w:divBdr>
            <w:top w:val="none" w:sz="0" w:space="0" w:color="auto"/>
            <w:left w:val="none" w:sz="0" w:space="0" w:color="auto"/>
            <w:bottom w:val="none" w:sz="0" w:space="0" w:color="auto"/>
            <w:right w:val="none" w:sz="0" w:space="0" w:color="auto"/>
          </w:divBdr>
        </w:div>
        <w:div w:id="966666683">
          <w:marLeft w:val="640"/>
          <w:marRight w:val="0"/>
          <w:marTop w:val="0"/>
          <w:marBottom w:val="0"/>
          <w:divBdr>
            <w:top w:val="none" w:sz="0" w:space="0" w:color="auto"/>
            <w:left w:val="none" w:sz="0" w:space="0" w:color="auto"/>
            <w:bottom w:val="none" w:sz="0" w:space="0" w:color="auto"/>
            <w:right w:val="none" w:sz="0" w:space="0" w:color="auto"/>
          </w:divBdr>
        </w:div>
        <w:div w:id="991253394">
          <w:marLeft w:val="640"/>
          <w:marRight w:val="0"/>
          <w:marTop w:val="0"/>
          <w:marBottom w:val="0"/>
          <w:divBdr>
            <w:top w:val="none" w:sz="0" w:space="0" w:color="auto"/>
            <w:left w:val="none" w:sz="0" w:space="0" w:color="auto"/>
            <w:bottom w:val="none" w:sz="0" w:space="0" w:color="auto"/>
            <w:right w:val="none" w:sz="0" w:space="0" w:color="auto"/>
          </w:divBdr>
        </w:div>
        <w:div w:id="1001812767">
          <w:marLeft w:val="640"/>
          <w:marRight w:val="0"/>
          <w:marTop w:val="0"/>
          <w:marBottom w:val="0"/>
          <w:divBdr>
            <w:top w:val="none" w:sz="0" w:space="0" w:color="auto"/>
            <w:left w:val="none" w:sz="0" w:space="0" w:color="auto"/>
            <w:bottom w:val="none" w:sz="0" w:space="0" w:color="auto"/>
            <w:right w:val="none" w:sz="0" w:space="0" w:color="auto"/>
          </w:divBdr>
        </w:div>
        <w:div w:id="1393968850">
          <w:marLeft w:val="640"/>
          <w:marRight w:val="0"/>
          <w:marTop w:val="0"/>
          <w:marBottom w:val="0"/>
          <w:divBdr>
            <w:top w:val="none" w:sz="0" w:space="0" w:color="auto"/>
            <w:left w:val="none" w:sz="0" w:space="0" w:color="auto"/>
            <w:bottom w:val="none" w:sz="0" w:space="0" w:color="auto"/>
            <w:right w:val="none" w:sz="0" w:space="0" w:color="auto"/>
          </w:divBdr>
        </w:div>
        <w:div w:id="1457945822">
          <w:marLeft w:val="640"/>
          <w:marRight w:val="0"/>
          <w:marTop w:val="0"/>
          <w:marBottom w:val="0"/>
          <w:divBdr>
            <w:top w:val="none" w:sz="0" w:space="0" w:color="auto"/>
            <w:left w:val="none" w:sz="0" w:space="0" w:color="auto"/>
            <w:bottom w:val="none" w:sz="0" w:space="0" w:color="auto"/>
            <w:right w:val="none" w:sz="0" w:space="0" w:color="auto"/>
          </w:divBdr>
        </w:div>
        <w:div w:id="1461071851">
          <w:marLeft w:val="640"/>
          <w:marRight w:val="0"/>
          <w:marTop w:val="0"/>
          <w:marBottom w:val="0"/>
          <w:divBdr>
            <w:top w:val="none" w:sz="0" w:space="0" w:color="auto"/>
            <w:left w:val="none" w:sz="0" w:space="0" w:color="auto"/>
            <w:bottom w:val="none" w:sz="0" w:space="0" w:color="auto"/>
            <w:right w:val="none" w:sz="0" w:space="0" w:color="auto"/>
          </w:divBdr>
        </w:div>
        <w:div w:id="1546454499">
          <w:marLeft w:val="640"/>
          <w:marRight w:val="0"/>
          <w:marTop w:val="0"/>
          <w:marBottom w:val="0"/>
          <w:divBdr>
            <w:top w:val="none" w:sz="0" w:space="0" w:color="auto"/>
            <w:left w:val="none" w:sz="0" w:space="0" w:color="auto"/>
            <w:bottom w:val="none" w:sz="0" w:space="0" w:color="auto"/>
            <w:right w:val="none" w:sz="0" w:space="0" w:color="auto"/>
          </w:divBdr>
        </w:div>
        <w:div w:id="1612978715">
          <w:marLeft w:val="640"/>
          <w:marRight w:val="0"/>
          <w:marTop w:val="0"/>
          <w:marBottom w:val="0"/>
          <w:divBdr>
            <w:top w:val="none" w:sz="0" w:space="0" w:color="auto"/>
            <w:left w:val="none" w:sz="0" w:space="0" w:color="auto"/>
            <w:bottom w:val="none" w:sz="0" w:space="0" w:color="auto"/>
            <w:right w:val="none" w:sz="0" w:space="0" w:color="auto"/>
          </w:divBdr>
        </w:div>
        <w:div w:id="1900282704">
          <w:marLeft w:val="640"/>
          <w:marRight w:val="0"/>
          <w:marTop w:val="0"/>
          <w:marBottom w:val="0"/>
          <w:divBdr>
            <w:top w:val="none" w:sz="0" w:space="0" w:color="auto"/>
            <w:left w:val="none" w:sz="0" w:space="0" w:color="auto"/>
            <w:bottom w:val="none" w:sz="0" w:space="0" w:color="auto"/>
            <w:right w:val="none" w:sz="0" w:space="0" w:color="auto"/>
          </w:divBdr>
        </w:div>
      </w:divsChild>
    </w:div>
    <w:div w:id="1890261553">
      <w:bodyDiv w:val="1"/>
      <w:marLeft w:val="0"/>
      <w:marRight w:val="0"/>
      <w:marTop w:val="0"/>
      <w:marBottom w:val="0"/>
      <w:divBdr>
        <w:top w:val="none" w:sz="0" w:space="0" w:color="auto"/>
        <w:left w:val="none" w:sz="0" w:space="0" w:color="auto"/>
        <w:bottom w:val="none" w:sz="0" w:space="0" w:color="auto"/>
        <w:right w:val="none" w:sz="0" w:space="0" w:color="auto"/>
      </w:divBdr>
      <w:divsChild>
        <w:div w:id="15508">
          <w:marLeft w:val="640"/>
          <w:marRight w:val="0"/>
          <w:marTop w:val="0"/>
          <w:marBottom w:val="0"/>
          <w:divBdr>
            <w:top w:val="none" w:sz="0" w:space="0" w:color="auto"/>
            <w:left w:val="none" w:sz="0" w:space="0" w:color="auto"/>
            <w:bottom w:val="none" w:sz="0" w:space="0" w:color="auto"/>
            <w:right w:val="none" w:sz="0" w:space="0" w:color="auto"/>
          </w:divBdr>
        </w:div>
        <w:div w:id="75589195">
          <w:marLeft w:val="640"/>
          <w:marRight w:val="0"/>
          <w:marTop w:val="0"/>
          <w:marBottom w:val="0"/>
          <w:divBdr>
            <w:top w:val="none" w:sz="0" w:space="0" w:color="auto"/>
            <w:left w:val="none" w:sz="0" w:space="0" w:color="auto"/>
            <w:bottom w:val="none" w:sz="0" w:space="0" w:color="auto"/>
            <w:right w:val="none" w:sz="0" w:space="0" w:color="auto"/>
          </w:divBdr>
        </w:div>
        <w:div w:id="194120513">
          <w:marLeft w:val="640"/>
          <w:marRight w:val="0"/>
          <w:marTop w:val="0"/>
          <w:marBottom w:val="0"/>
          <w:divBdr>
            <w:top w:val="none" w:sz="0" w:space="0" w:color="auto"/>
            <w:left w:val="none" w:sz="0" w:space="0" w:color="auto"/>
            <w:bottom w:val="none" w:sz="0" w:space="0" w:color="auto"/>
            <w:right w:val="none" w:sz="0" w:space="0" w:color="auto"/>
          </w:divBdr>
        </w:div>
        <w:div w:id="240457385">
          <w:marLeft w:val="640"/>
          <w:marRight w:val="0"/>
          <w:marTop w:val="0"/>
          <w:marBottom w:val="0"/>
          <w:divBdr>
            <w:top w:val="none" w:sz="0" w:space="0" w:color="auto"/>
            <w:left w:val="none" w:sz="0" w:space="0" w:color="auto"/>
            <w:bottom w:val="none" w:sz="0" w:space="0" w:color="auto"/>
            <w:right w:val="none" w:sz="0" w:space="0" w:color="auto"/>
          </w:divBdr>
        </w:div>
        <w:div w:id="393234826">
          <w:marLeft w:val="640"/>
          <w:marRight w:val="0"/>
          <w:marTop w:val="0"/>
          <w:marBottom w:val="0"/>
          <w:divBdr>
            <w:top w:val="none" w:sz="0" w:space="0" w:color="auto"/>
            <w:left w:val="none" w:sz="0" w:space="0" w:color="auto"/>
            <w:bottom w:val="none" w:sz="0" w:space="0" w:color="auto"/>
            <w:right w:val="none" w:sz="0" w:space="0" w:color="auto"/>
          </w:divBdr>
        </w:div>
        <w:div w:id="406727673">
          <w:marLeft w:val="640"/>
          <w:marRight w:val="0"/>
          <w:marTop w:val="0"/>
          <w:marBottom w:val="0"/>
          <w:divBdr>
            <w:top w:val="none" w:sz="0" w:space="0" w:color="auto"/>
            <w:left w:val="none" w:sz="0" w:space="0" w:color="auto"/>
            <w:bottom w:val="none" w:sz="0" w:space="0" w:color="auto"/>
            <w:right w:val="none" w:sz="0" w:space="0" w:color="auto"/>
          </w:divBdr>
        </w:div>
        <w:div w:id="419832505">
          <w:marLeft w:val="640"/>
          <w:marRight w:val="0"/>
          <w:marTop w:val="0"/>
          <w:marBottom w:val="0"/>
          <w:divBdr>
            <w:top w:val="none" w:sz="0" w:space="0" w:color="auto"/>
            <w:left w:val="none" w:sz="0" w:space="0" w:color="auto"/>
            <w:bottom w:val="none" w:sz="0" w:space="0" w:color="auto"/>
            <w:right w:val="none" w:sz="0" w:space="0" w:color="auto"/>
          </w:divBdr>
        </w:div>
        <w:div w:id="788476665">
          <w:marLeft w:val="640"/>
          <w:marRight w:val="0"/>
          <w:marTop w:val="0"/>
          <w:marBottom w:val="0"/>
          <w:divBdr>
            <w:top w:val="none" w:sz="0" w:space="0" w:color="auto"/>
            <w:left w:val="none" w:sz="0" w:space="0" w:color="auto"/>
            <w:bottom w:val="none" w:sz="0" w:space="0" w:color="auto"/>
            <w:right w:val="none" w:sz="0" w:space="0" w:color="auto"/>
          </w:divBdr>
        </w:div>
        <w:div w:id="1094206921">
          <w:marLeft w:val="640"/>
          <w:marRight w:val="0"/>
          <w:marTop w:val="0"/>
          <w:marBottom w:val="0"/>
          <w:divBdr>
            <w:top w:val="none" w:sz="0" w:space="0" w:color="auto"/>
            <w:left w:val="none" w:sz="0" w:space="0" w:color="auto"/>
            <w:bottom w:val="none" w:sz="0" w:space="0" w:color="auto"/>
            <w:right w:val="none" w:sz="0" w:space="0" w:color="auto"/>
          </w:divBdr>
        </w:div>
        <w:div w:id="1125730893">
          <w:marLeft w:val="640"/>
          <w:marRight w:val="0"/>
          <w:marTop w:val="0"/>
          <w:marBottom w:val="0"/>
          <w:divBdr>
            <w:top w:val="none" w:sz="0" w:space="0" w:color="auto"/>
            <w:left w:val="none" w:sz="0" w:space="0" w:color="auto"/>
            <w:bottom w:val="none" w:sz="0" w:space="0" w:color="auto"/>
            <w:right w:val="none" w:sz="0" w:space="0" w:color="auto"/>
          </w:divBdr>
        </w:div>
        <w:div w:id="1241872448">
          <w:marLeft w:val="640"/>
          <w:marRight w:val="0"/>
          <w:marTop w:val="0"/>
          <w:marBottom w:val="0"/>
          <w:divBdr>
            <w:top w:val="none" w:sz="0" w:space="0" w:color="auto"/>
            <w:left w:val="none" w:sz="0" w:space="0" w:color="auto"/>
            <w:bottom w:val="none" w:sz="0" w:space="0" w:color="auto"/>
            <w:right w:val="none" w:sz="0" w:space="0" w:color="auto"/>
          </w:divBdr>
        </w:div>
        <w:div w:id="1275137651">
          <w:marLeft w:val="640"/>
          <w:marRight w:val="0"/>
          <w:marTop w:val="0"/>
          <w:marBottom w:val="0"/>
          <w:divBdr>
            <w:top w:val="none" w:sz="0" w:space="0" w:color="auto"/>
            <w:left w:val="none" w:sz="0" w:space="0" w:color="auto"/>
            <w:bottom w:val="none" w:sz="0" w:space="0" w:color="auto"/>
            <w:right w:val="none" w:sz="0" w:space="0" w:color="auto"/>
          </w:divBdr>
        </w:div>
        <w:div w:id="1304312811">
          <w:marLeft w:val="640"/>
          <w:marRight w:val="0"/>
          <w:marTop w:val="0"/>
          <w:marBottom w:val="0"/>
          <w:divBdr>
            <w:top w:val="none" w:sz="0" w:space="0" w:color="auto"/>
            <w:left w:val="none" w:sz="0" w:space="0" w:color="auto"/>
            <w:bottom w:val="none" w:sz="0" w:space="0" w:color="auto"/>
            <w:right w:val="none" w:sz="0" w:space="0" w:color="auto"/>
          </w:divBdr>
        </w:div>
        <w:div w:id="1312321901">
          <w:marLeft w:val="640"/>
          <w:marRight w:val="0"/>
          <w:marTop w:val="0"/>
          <w:marBottom w:val="0"/>
          <w:divBdr>
            <w:top w:val="none" w:sz="0" w:space="0" w:color="auto"/>
            <w:left w:val="none" w:sz="0" w:space="0" w:color="auto"/>
            <w:bottom w:val="none" w:sz="0" w:space="0" w:color="auto"/>
            <w:right w:val="none" w:sz="0" w:space="0" w:color="auto"/>
          </w:divBdr>
        </w:div>
        <w:div w:id="1370759884">
          <w:marLeft w:val="640"/>
          <w:marRight w:val="0"/>
          <w:marTop w:val="0"/>
          <w:marBottom w:val="0"/>
          <w:divBdr>
            <w:top w:val="none" w:sz="0" w:space="0" w:color="auto"/>
            <w:left w:val="none" w:sz="0" w:space="0" w:color="auto"/>
            <w:bottom w:val="none" w:sz="0" w:space="0" w:color="auto"/>
            <w:right w:val="none" w:sz="0" w:space="0" w:color="auto"/>
          </w:divBdr>
        </w:div>
        <w:div w:id="1488866349">
          <w:marLeft w:val="640"/>
          <w:marRight w:val="0"/>
          <w:marTop w:val="0"/>
          <w:marBottom w:val="0"/>
          <w:divBdr>
            <w:top w:val="none" w:sz="0" w:space="0" w:color="auto"/>
            <w:left w:val="none" w:sz="0" w:space="0" w:color="auto"/>
            <w:bottom w:val="none" w:sz="0" w:space="0" w:color="auto"/>
            <w:right w:val="none" w:sz="0" w:space="0" w:color="auto"/>
          </w:divBdr>
        </w:div>
        <w:div w:id="1713383740">
          <w:marLeft w:val="640"/>
          <w:marRight w:val="0"/>
          <w:marTop w:val="0"/>
          <w:marBottom w:val="0"/>
          <w:divBdr>
            <w:top w:val="none" w:sz="0" w:space="0" w:color="auto"/>
            <w:left w:val="none" w:sz="0" w:space="0" w:color="auto"/>
            <w:bottom w:val="none" w:sz="0" w:space="0" w:color="auto"/>
            <w:right w:val="none" w:sz="0" w:space="0" w:color="auto"/>
          </w:divBdr>
        </w:div>
        <w:div w:id="1861622520">
          <w:marLeft w:val="640"/>
          <w:marRight w:val="0"/>
          <w:marTop w:val="0"/>
          <w:marBottom w:val="0"/>
          <w:divBdr>
            <w:top w:val="none" w:sz="0" w:space="0" w:color="auto"/>
            <w:left w:val="none" w:sz="0" w:space="0" w:color="auto"/>
            <w:bottom w:val="none" w:sz="0" w:space="0" w:color="auto"/>
            <w:right w:val="none" w:sz="0" w:space="0" w:color="auto"/>
          </w:divBdr>
        </w:div>
        <w:div w:id="1904751318">
          <w:marLeft w:val="640"/>
          <w:marRight w:val="0"/>
          <w:marTop w:val="0"/>
          <w:marBottom w:val="0"/>
          <w:divBdr>
            <w:top w:val="none" w:sz="0" w:space="0" w:color="auto"/>
            <w:left w:val="none" w:sz="0" w:space="0" w:color="auto"/>
            <w:bottom w:val="none" w:sz="0" w:space="0" w:color="auto"/>
            <w:right w:val="none" w:sz="0" w:space="0" w:color="auto"/>
          </w:divBdr>
        </w:div>
        <w:div w:id="2044134816">
          <w:marLeft w:val="640"/>
          <w:marRight w:val="0"/>
          <w:marTop w:val="0"/>
          <w:marBottom w:val="0"/>
          <w:divBdr>
            <w:top w:val="none" w:sz="0" w:space="0" w:color="auto"/>
            <w:left w:val="none" w:sz="0" w:space="0" w:color="auto"/>
            <w:bottom w:val="none" w:sz="0" w:space="0" w:color="auto"/>
            <w:right w:val="none" w:sz="0" w:space="0" w:color="auto"/>
          </w:divBdr>
        </w:div>
        <w:div w:id="2147159651">
          <w:marLeft w:val="640"/>
          <w:marRight w:val="0"/>
          <w:marTop w:val="0"/>
          <w:marBottom w:val="0"/>
          <w:divBdr>
            <w:top w:val="none" w:sz="0" w:space="0" w:color="auto"/>
            <w:left w:val="none" w:sz="0" w:space="0" w:color="auto"/>
            <w:bottom w:val="none" w:sz="0" w:space="0" w:color="auto"/>
            <w:right w:val="none" w:sz="0" w:space="0" w:color="auto"/>
          </w:divBdr>
        </w:div>
      </w:divsChild>
    </w:div>
    <w:div w:id="1901821859">
      <w:bodyDiv w:val="1"/>
      <w:marLeft w:val="0"/>
      <w:marRight w:val="0"/>
      <w:marTop w:val="0"/>
      <w:marBottom w:val="0"/>
      <w:divBdr>
        <w:top w:val="none" w:sz="0" w:space="0" w:color="auto"/>
        <w:left w:val="none" w:sz="0" w:space="0" w:color="auto"/>
        <w:bottom w:val="none" w:sz="0" w:space="0" w:color="auto"/>
        <w:right w:val="none" w:sz="0" w:space="0" w:color="auto"/>
      </w:divBdr>
      <w:divsChild>
        <w:div w:id="1218588022">
          <w:marLeft w:val="640"/>
          <w:marRight w:val="0"/>
          <w:marTop w:val="0"/>
          <w:marBottom w:val="0"/>
          <w:divBdr>
            <w:top w:val="none" w:sz="0" w:space="0" w:color="auto"/>
            <w:left w:val="none" w:sz="0" w:space="0" w:color="auto"/>
            <w:bottom w:val="none" w:sz="0" w:space="0" w:color="auto"/>
            <w:right w:val="none" w:sz="0" w:space="0" w:color="auto"/>
          </w:divBdr>
        </w:div>
        <w:div w:id="87775767">
          <w:marLeft w:val="640"/>
          <w:marRight w:val="0"/>
          <w:marTop w:val="0"/>
          <w:marBottom w:val="0"/>
          <w:divBdr>
            <w:top w:val="none" w:sz="0" w:space="0" w:color="auto"/>
            <w:left w:val="none" w:sz="0" w:space="0" w:color="auto"/>
            <w:bottom w:val="none" w:sz="0" w:space="0" w:color="auto"/>
            <w:right w:val="none" w:sz="0" w:space="0" w:color="auto"/>
          </w:divBdr>
        </w:div>
        <w:div w:id="1763335465">
          <w:marLeft w:val="640"/>
          <w:marRight w:val="0"/>
          <w:marTop w:val="0"/>
          <w:marBottom w:val="0"/>
          <w:divBdr>
            <w:top w:val="none" w:sz="0" w:space="0" w:color="auto"/>
            <w:left w:val="none" w:sz="0" w:space="0" w:color="auto"/>
            <w:bottom w:val="none" w:sz="0" w:space="0" w:color="auto"/>
            <w:right w:val="none" w:sz="0" w:space="0" w:color="auto"/>
          </w:divBdr>
        </w:div>
        <w:div w:id="1932540889">
          <w:marLeft w:val="640"/>
          <w:marRight w:val="0"/>
          <w:marTop w:val="0"/>
          <w:marBottom w:val="0"/>
          <w:divBdr>
            <w:top w:val="none" w:sz="0" w:space="0" w:color="auto"/>
            <w:left w:val="none" w:sz="0" w:space="0" w:color="auto"/>
            <w:bottom w:val="none" w:sz="0" w:space="0" w:color="auto"/>
            <w:right w:val="none" w:sz="0" w:space="0" w:color="auto"/>
          </w:divBdr>
        </w:div>
        <w:div w:id="140313840">
          <w:marLeft w:val="640"/>
          <w:marRight w:val="0"/>
          <w:marTop w:val="0"/>
          <w:marBottom w:val="0"/>
          <w:divBdr>
            <w:top w:val="none" w:sz="0" w:space="0" w:color="auto"/>
            <w:left w:val="none" w:sz="0" w:space="0" w:color="auto"/>
            <w:bottom w:val="none" w:sz="0" w:space="0" w:color="auto"/>
            <w:right w:val="none" w:sz="0" w:space="0" w:color="auto"/>
          </w:divBdr>
        </w:div>
        <w:div w:id="908153334">
          <w:marLeft w:val="640"/>
          <w:marRight w:val="0"/>
          <w:marTop w:val="0"/>
          <w:marBottom w:val="0"/>
          <w:divBdr>
            <w:top w:val="none" w:sz="0" w:space="0" w:color="auto"/>
            <w:left w:val="none" w:sz="0" w:space="0" w:color="auto"/>
            <w:bottom w:val="none" w:sz="0" w:space="0" w:color="auto"/>
            <w:right w:val="none" w:sz="0" w:space="0" w:color="auto"/>
          </w:divBdr>
        </w:div>
        <w:div w:id="490952564">
          <w:marLeft w:val="640"/>
          <w:marRight w:val="0"/>
          <w:marTop w:val="0"/>
          <w:marBottom w:val="0"/>
          <w:divBdr>
            <w:top w:val="none" w:sz="0" w:space="0" w:color="auto"/>
            <w:left w:val="none" w:sz="0" w:space="0" w:color="auto"/>
            <w:bottom w:val="none" w:sz="0" w:space="0" w:color="auto"/>
            <w:right w:val="none" w:sz="0" w:space="0" w:color="auto"/>
          </w:divBdr>
        </w:div>
        <w:div w:id="1968200084">
          <w:marLeft w:val="640"/>
          <w:marRight w:val="0"/>
          <w:marTop w:val="0"/>
          <w:marBottom w:val="0"/>
          <w:divBdr>
            <w:top w:val="none" w:sz="0" w:space="0" w:color="auto"/>
            <w:left w:val="none" w:sz="0" w:space="0" w:color="auto"/>
            <w:bottom w:val="none" w:sz="0" w:space="0" w:color="auto"/>
            <w:right w:val="none" w:sz="0" w:space="0" w:color="auto"/>
          </w:divBdr>
        </w:div>
        <w:div w:id="1507598351">
          <w:marLeft w:val="640"/>
          <w:marRight w:val="0"/>
          <w:marTop w:val="0"/>
          <w:marBottom w:val="0"/>
          <w:divBdr>
            <w:top w:val="none" w:sz="0" w:space="0" w:color="auto"/>
            <w:left w:val="none" w:sz="0" w:space="0" w:color="auto"/>
            <w:bottom w:val="none" w:sz="0" w:space="0" w:color="auto"/>
            <w:right w:val="none" w:sz="0" w:space="0" w:color="auto"/>
          </w:divBdr>
        </w:div>
        <w:div w:id="1219129934">
          <w:marLeft w:val="640"/>
          <w:marRight w:val="0"/>
          <w:marTop w:val="0"/>
          <w:marBottom w:val="0"/>
          <w:divBdr>
            <w:top w:val="none" w:sz="0" w:space="0" w:color="auto"/>
            <w:left w:val="none" w:sz="0" w:space="0" w:color="auto"/>
            <w:bottom w:val="none" w:sz="0" w:space="0" w:color="auto"/>
            <w:right w:val="none" w:sz="0" w:space="0" w:color="auto"/>
          </w:divBdr>
        </w:div>
        <w:div w:id="230777455">
          <w:marLeft w:val="640"/>
          <w:marRight w:val="0"/>
          <w:marTop w:val="0"/>
          <w:marBottom w:val="0"/>
          <w:divBdr>
            <w:top w:val="none" w:sz="0" w:space="0" w:color="auto"/>
            <w:left w:val="none" w:sz="0" w:space="0" w:color="auto"/>
            <w:bottom w:val="none" w:sz="0" w:space="0" w:color="auto"/>
            <w:right w:val="none" w:sz="0" w:space="0" w:color="auto"/>
          </w:divBdr>
        </w:div>
        <w:div w:id="1430539198">
          <w:marLeft w:val="640"/>
          <w:marRight w:val="0"/>
          <w:marTop w:val="0"/>
          <w:marBottom w:val="0"/>
          <w:divBdr>
            <w:top w:val="none" w:sz="0" w:space="0" w:color="auto"/>
            <w:left w:val="none" w:sz="0" w:space="0" w:color="auto"/>
            <w:bottom w:val="none" w:sz="0" w:space="0" w:color="auto"/>
            <w:right w:val="none" w:sz="0" w:space="0" w:color="auto"/>
          </w:divBdr>
        </w:div>
        <w:div w:id="502665066">
          <w:marLeft w:val="640"/>
          <w:marRight w:val="0"/>
          <w:marTop w:val="0"/>
          <w:marBottom w:val="0"/>
          <w:divBdr>
            <w:top w:val="none" w:sz="0" w:space="0" w:color="auto"/>
            <w:left w:val="none" w:sz="0" w:space="0" w:color="auto"/>
            <w:bottom w:val="none" w:sz="0" w:space="0" w:color="auto"/>
            <w:right w:val="none" w:sz="0" w:space="0" w:color="auto"/>
          </w:divBdr>
        </w:div>
        <w:div w:id="531958034">
          <w:marLeft w:val="640"/>
          <w:marRight w:val="0"/>
          <w:marTop w:val="0"/>
          <w:marBottom w:val="0"/>
          <w:divBdr>
            <w:top w:val="none" w:sz="0" w:space="0" w:color="auto"/>
            <w:left w:val="none" w:sz="0" w:space="0" w:color="auto"/>
            <w:bottom w:val="none" w:sz="0" w:space="0" w:color="auto"/>
            <w:right w:val="none" w:sz="0" w:space="0" w:color="auto"/>
          </w:divBdr>
        </w:div>
        <w:div w:id="2094155689">
          <w:marLeft w:val="640"/>
          <w:marRight w:val="0"/>
          <w:marTop w:val="0"/>
          <w:marBottom w:val="0"/>
          <w:divBdr>
            <w:top w:val="none" w:sz="0" w:space="0" w:color="auto"/>
            <w:left w:val="none" w:sz="0" w:space="0" w:color="auto"/>
            <w:bottom w:val="none" w:sz="0" w:space="0" w:color="auto"/>
            <w:right w:val="none" w:sz="0" w:space="0" w:color="auto"/>
          </w:divBdr>
        </w:div>
        <w:div w:id="492382116">
          <w:marLeft w:val="640"/>
          <w:marRight w:val="0"/>
          <w:marTop w:val="0"/>
          <w:marBottom w:val="0"/>
          <w:divBdr>
            <w:top w:val="none" w:sz="0" w:space="0" w:color="auto"/>
            <w:left w:val="none" w:sz="0" w:space="0" w:color="auto"/>
            <w:bottom w:val="none" w:sz="0" w:space="0" w:color="auto"/>
            <w:right w:val="none" w:sz="0" w:space="0" w:color="auto"/>
          </w:divBdr>
        </w:div>
        <w:div w:id="1380932046">
          <w:marLeft w:val="640"/>
          <w:marRight w:val="0"/>
          <w:marTop w:val="0"/>
          <w:marBottom w:val="0"/>
          <w:divBdr>
            <w:top w:val="none" w:sz="0" w:space="0" w:color="auto"/>
            <w:left w:val="none" w:sz="0" w:space="0" w:color="auto"/>
            <w:bottom w:val="none" w:sz="0" w:space="0" w:color="auto"/>
            <w:right w:val="none" w:sz="0" w:space="0" w:color="auto"/>
          </w:divBdr>
        </w:div>
        <w:div w:id="31734556">
          <w:marLeft w:val="640"/>
          <w:marRight w:val="0"/>
          <w:marTop w:val="0"/>
          <w:marBottom w:val="0"/>
          <w:divBdr>
            <w:top w:val="none" w:sz="0" w:space="0" w:color="auto"/>
            <w:left w:val="none" w:sz="0" w:space="0" w:color="auto"/>
            <w:bottom w:val="none" w:sz="0" w:space="0" w:color="auto"/>
            <w:right w:val="none" w:sz="0" w:space="0" w:color="auto"/>
          </w:divBdr>
        </w:div>
        <w:div w:id="629242745">
          <w:marLeft w:val="640"/>
          <w:marRight w:val="0"/>
          <w:marTop w:val="0"/>
          <w:marBottom w:val="0"/>
          <w:divBdr>
            <w:top w:val="none" w:sz="0" w:space="0" w:color="auto"/>
            <w:left w:val="none" w:sz="0" w:space="0" w:color="auto"/>
            <w:bottom w:val="none" w:sz="0" w:space="0" w:color="auto"/>
            <w:right w:val="none" w:sz="0" w:space="0" w:color="auto"/>
          </w:divBdr>
        </w:div>
        <w:div w:id="2113208613">
          <w:marLeft w:val="640"/>
          <w:marRight w:val="0"/>
          <w:marTop w:val="0"/>
          <w:marBottom w:val="0"/>
          <w:divBdr>
            <w:top w:val="none" w:sz="0" w:space="0" w:color="auto"/>
            <w:left w:val="none" w:sz="0" w:space="0" w:color="auto"/>
            <w:bottom w:val="none" w:sz="0" w:space="0" w:color="auto"/>
            <w:right w:val="none" w:sz="0" w:space="0" w:color="auto"/>
          </w:divBdr>
        </w:div>
        <w:div w:id="1137189562">
          <w:marLeft w:val="640"/>
          <w:marRight w:val="0"/>
          <w:marTop w:val="0"/>
          <w:marBottom w:val="0"/>
          <w:divBdr>
            <w:top w:val="none" w:sz="0" w:space="0" w:color="auto"/>
            <w:left w:val="none" w:sz="0" w:space="0" w:color="auto"/>
            <w:bottom w:val="none" w:sz="0" w:space="0" w:color="auto"/>
            <w:right w:val="none" w:sz="0" w:space="0" w:color="auto"/>
          </w:divBdr>
        </w:div>
        <w:div w:id="587276716">
          <w:marLeft w:val="640"/>
          <w:marRight w:val="0"/>
          <w:marTop w:val="0"/>
          <w:marBottom w:val="0"/>
          <w:divBdr>
            <w:top w:val="none" w:sz="0" w:space="0" w:color="auto"/>
            <w:left w:val="none" w:sz="0" w:space="0" w:color="auto"/>
            <w:bottom w:val="none" w:sz="0" w:space="0" w:color="auto"/>
            <w:right w:val="none" w:sz="0" w:space="0" w:color="auto"/>
          </w:divBdr>
        </w:div>
        <w:div w:id="1160541161">
          <w:marLeft w:val="640"/>
          <w:marRight w:val="0"/>
          <w:marTop w:val="0"/>
          <w:marBottom w:val="0"/>
          <w:divBdr>
            <w:top w:val="none" w:sz="0" w:space="0" w:color="auto"/>
            <w:left w:val="none" w:sz="0" w:space="0" w:color="auto"/>
            <w:bottom w:val="none" w:sz="0" w:space="0" w:color="auto"/>
            <w:right w:val="none" w:sz="0" w:space="0" w:color="auto"/>
          </w:divBdr>
        </w:div>
      </w:divsChild>
    </w:div>
    <w:div w:id="1904489474">
      <w:bodyDiv w:val="1"/>
      <w:marLeft w:val="0"/>
      <w:marRight w:val="0"/>
      <w:marTop w:val="0"/>
      <w:marBottom w:val="0"/>
      <w:divBdr>
        <w:top w:val="none" w:sz="0" w:space="0" w:color="auto"/>
        <w:left w:val="none" w:sz="0" w:space="0" w:color="auto"/>
        <w:bottom w:val="none" w:sz="0" w:space="0" w:color="auto"/>
        <w:right w:val="none" w:sz="0" w:space="0" w:color="auto"/>
      </w:divBdr>
      <w:divsChild>
        <w:div w:id="358243846">
          <w:marLeft w:val="640"/>
          <w:marRight w:val="0"/>
          <w:marTop w:val="0"/>
          <w:marBottom w:val="0"/>
          <w:divBdr>
            <w:top w:val="none" w:sz="0" w:space="0" w:color="auto"/>
            <w:left w:val="none" w:sz="0" w:space="0" w:color="auto"/>
            <w:bottom w:val="none" w:sz="0" w:space="0" w:color="auto"/>
            <w:right w:val="none" w:sz="0" w:space="0" w:color="auto"/>
          </w:divBdr>
        </w:div>
        <w:div w:id="611325698">
          <w:marLeft w:val="640"/>
          <w:marRight w:val="0"/>
          <w:marTop w:val="0"/>
          <w:marBottom w:val="0"/>
          <w:divBdr>
            <w:top w:val="none" w:sz="0" w:space="0" w:color="auto"/>
            <w:left w:val="none" w:sz="0" w:space="0" w:color="auto"/>
            <w:bottom w:val="none" w:sz="0" w:space="0" w:color="auto"/>
            <w:right w:val="none" w:sz="0" w:space="0" w:color="auto"/>
          </w:divBdr>
        </w:div>
        <w:div w:id="842550201">
          <w:marLeft w:val="640"/>
          <w:marRight w:val="0"/>
          <w:marTop w:val="0"/>
          <w:marBottom w:val="0"/>
          <w:divBdr>
            <w:top w:val="none" w:sz="0" w:space="0" w:color="auto"/>
            <w:left w:val="none" w:sz="0" w:space="0" w:color="auto"/>
            <w:bottom w:val="none" w:sz="0" w:space="0" w:color="auto"/>
            <w:right w:val="none" w:sz="0" w:space="0" w:color="auto"/>
          </w:divBdr>
        </w:div>
        <w:div w:id="891965622">
          <w:marLeft w:val="640"/>
          <w:marRight w:val="0"/>
          <w:marTop w:val="0"/>
          <w:marBottom w:val="0"/>
          <w:divBdr>
            <w:top w:val="none" w:sz="0" w:space="0" w:color="auto"/>
            <w:left w:val="none" w:sz="0" w:space="0" w:color="auto"/>
            <w:bottom w:val="none" w:sz="0" w:space="0" w:color="auto"/>
            <w:right w:val="none" w:sz="0" w:space="0" w:color="auto"/>
          </w:divBdr>
        </w:div>
        <w:div w:id="980576825">
          <w:marLeft w:val="640"/>
          <w:marRight w:val="0"/>
          <w:marTop w:val="0"/>
          <w:marBottom w:val="0"/>
          <w:divBdr>
            <w:top w:val="none" w:sz="0" w:space="0" w:color="auto"/>
            <w:left w:val="none" w:sz="0" w:space="0" w:color="auto"/>
            <w:bottom w:val="none" w:sz="0" w:space="0" w:color="auto"/>
            <w:right w:val="none" w:sz="0" w:space="0" w:color="auto"/>
          </w:divBdr>
        </w:div>
        <w:div w:id="1109278444">
          <w:marLeft w:val="640"/>
          <w:marRight w:val="0"/>
          <w:marTop w:val="0"/>
          <w:marBottom w:val="0"/>
          <w:divBdr>
            <w:top w:val="none" w:sz="0" w:space="0" w:color="auto"/>
            <w:left w:val="none" w:sz="0" w:space="0" w:color="auto"/>
            <w:bottom w:val="none" w:sz="0" w:space="0" w:color="auto"/>
            <w:right w:val="none" w:sz="0" w:space="0" w:color="auto"/>
          </w:divBdr>
        </w:div>
        <w:div w:id="1183086552">
          <w:marLeft w:val="640"/>
          <w:marRight w:val="0"/>
          <w:marTop w:val="0"/>
          <w:marBottom w:val="0"/>
          <w:divBdr>
            <w:top w:val="none" w:sz="0" w:space="0" w:color="auto"/>
            <w:left w:val="none" w:sz="0" w:space="0" w:color="auto"/>
            <w:bottom w:val="none" w:sz="0" w:space="0" w:color="auto"/>
            <w:right w:val="none" w:sz="0" w:space="0" w:color="auto"/>
          </w:divBdr>
        </w:div>
        <w:div w:id="1228221785">
          <w:marLeft w:val="640"/>
          <w:marRight w:val="0"/>
          <w:marTop w:val="0"/>
          <w:marBottom w:val="0"/>
          <w:divBdr>
            <w:top w:val="none" w:sz="0" w:space="0" w:color="auto"/>
            <w:left w:val="none" w:sz="0" w:space="0" w:color="auto"/>
            <w:bottom w:val="none" w:sz="0" w:space="0" w:color="auto"/>
            <w:right w:val="none" w:sz="0" w:space="0" w:color="auto"/>
          </w:divBdr>
        </w:div>
        <w:div w:id="1240099122">
          <w:marLeft w:val="640"/>
          <w:marRight w:val="0"/>
          <w:marTop w:val="0"/>
          <w:marBottom w:val="0"/>
          <w:divBdr>
            <w:top w:val="none" w:sz="0" w:space="0" w:color="auto"/>
            <w:left w:val="none" w:sz="0" w:space="0" w:color="auto"/>
            <w:bottom w:val="none" w:sz="0" w:space="0" w:color="auto"/>
            <w:right w:val="none" w:sz="0" w:space="0" w:color="auto"/>
          </w:divBdr>
        </w:div>
        <w:div w:id="1418089366">
          <w:marLeft w:val="640"/>
          <w:marRight w:val="0"/>
          <w:marTop w:val="0"/>
          <w:marBottom w:val="0"/>
          <w:divBdr>
            <w:top w:val="none" w:sz="0" w:space="0" w:color="auto"/>
            <w:left w:val="none" w:sz="0" w:space="0" w:color="auto"/>
            <w:bottom w:val="none" w:sz="0" w:space="0" w:color="auto"/>
            <w:right w:val="none" w:sz="0" w:space="0" w:color="auto"/>
          </w:divBdr>
        </w:div>
        <w:div w:id="1485469309">
          <w:marLeft w:val="640"/>
          <w:marRight w:val="0"/>
          <w:marTop w:val="0"/>
          <w:marBottom w:val="0"/>
          <w:divBdr>
            <w:top w:val="none" w:sz="0" w:space="0" w:color="auto"/>
            <w:left w:val="none" w:sz="0" w:space="0" w:color="auto"/>
            <w:bottom w:val="none" w:sz="0" w:space="0" w:color="auto"/>
            <w:right w:val="none" w:sz="0" w:space="0" w:color="auto"/>
          </w:divBdr>
        </w:div>
        <w:div w:id="1723938859">
          <w:marLeft w:val="640"/>
          <w:marRight w:val="0"/>
          <w:marTop w:val="0"/>
          <w:marBottom w:val="0"/>
          <w:divBdr>
            <w:top w:val="none" w:sz="0" w:space="0" w:color="auto"/>
            <w:left w:val="none" w:sz="0" w:space="0" w:color="auto"/>
            <w:bottom w:val="none" w:sz="0" w:space="0" w:color="auto"/>
            <w:right w:val="none" w:sz="0" w:space="0" w:color="auto"/>
          </w:divBdr>
        </w:div>
        <w:div w:id="1843355711">
          <w:marLeft w:val="640"/>
          <w:marRight w:val="0"/>
          <w:marTop w:val="0"/>
          <w:marBottom w:val="0"/>
          <w:divBdr>
            <w:top w:val="none" w:sz="0" w:space="0" w:color="auto"/>
            <w:left w:val="none" w:sz="0" w:space="0" w:color="auto"/>
            <w:bottom w:val="none" w:sz="0" w:space="0" w:color="auto"/>
            <w:right w:val="none" w:sz="0" w:space="0" w:color="auto"/>
          </w:divBdr>
        </w:div>
      </w:divsChild>
    </w:div>
    <w:div w:id="1932854347">
      <w:bodyDiv w:val="1"/>
      <w:marLeft w:val="0"/>
      <w:marRight w:val="0"/>
      <w:marTop w:val="0"/>
      <w:marBottom w:val="0"/>
      <w:divBdr>
        <w:top w:val="none" w:sz="0" w:space="0" w:color="auto"/>
        <w:left w:val="none" w:sz="0" w:space="0" w:color="auto"/>
        <w:bottom w:val="none" w:sz="0" w:space="0" w:color="auto"/>
        <w:right w:val="none" w:sz="0" w:space="0" w:color="auto"/>
      </w:divBdr>
      <w:divsChild>
        <w:div w:id="292641524">
          <w:marLeft w:val="640"/>
          <w:marRight w:val="0"/>
          <w:marTop w:val="0"/>
          <w:marBottom w:val="0"/>
          <w:divBdr>
            <w:top w:val="none" w:sz="0" w:space="0" w:color="auto"/>
            <w:left w:val="none" w:sz="0" w:space="0" w:color="auto"/>
            <w:bottom w:val="none" w:sz="0" w:space="0" w:color="auto"/>
            <w:right w:val="none" w:sz="0" w:space="0" w:color="auto"/>
          </w:divBdr>
        </w:div>
        <w:div w:id="470680753">
          <w:marLeft w:val="640"/>
          <w:marRight w:val="0"/>
          <w:marTop w:val="0"/>
          <w:marBottom w:val="0"/>
          <w:divBdr>
            <w:top w:val="none" w:sz="0" w:space="0" w:color="auto"/>
            <w:left w:val="none" w:sz="0" w:space="0" w:color="auto"/>
            <w:bottom w:val="none" w:sz="0" w:space="0" w:color="auto"/>
            <w:right w:val="none" w:sz="0" w:space="0" w:color="auto"/>
          </w:divBdr>
        </w:div>
        <w:div w:id="526480750">
          <w:marLeft w:val="640"/>
          <w:marRight w:val="0"/>
          <w:marTop w:val="0"/>
          <w:marBottom w:val="0"/>
          <w:divBdr>
            <w:top w:val="none" w:sz="0" w:space="0" w:color="auto"/>
            <w:left w:val="none" w:sz="0" w:space="0" w:color="auto"/>
            <w:bottom w:val="none" w:sz="0" w:space="0" w:color="auto"/>
            <w:right w:val="none" w:sz="0" w:space="0" w:color="auto"/>
          </w:divBdr>
        </w:div>
        <w:div w:id="1009407532">
          <w:marLeft w:val="640"/>
          <w:marRight w:val="0"/>
          <w:marTop w:val="0"/>
          <w:marBottom w:val="0"/>
          <w:divBdr>
            <w:top w:val="none" w:sz="0" w:space="0" w:color="auto"/>
            <w:left w:val="none" w:sz="0" w:space="0" w:color="auto"/>
            <w:bottom w:val="none" w:sz="0" w:space="0" w:color="auto"/>
            <w:right w:val="none" w:sz="0" w:space="0" w:color="auto"/>
          </w:divBdr>
        </w:div>
        <w:div w:id="1199322768">
          <w:marLeft w:val="640"/>
          <w:marRight w:val="0"/>
          <w:marTop w:val="0"/>
          <w:marBottom w:val="0"/>
          <w:divBdr>
            <w:top w:val="none" w:sz="0" w:space="0" w:color="auto"/>
            <w:left w:val="none" w:sz="0" w:space="0" w:color="auto"/>
            <w:bottom w:val="none" w:sz="0" w:space="0" w:color="auto"/>
            <w:right w:val="none" w:sz="0" w:space="0" w:color="auto"/>
          </w:divBdr>
        </w:div>
        <w:div w:id="1409765754">
          <w:marLeft w:val="640"/>
          <w:marRight w:val="0"/>
          <w:marTop w:val="0"/>
          <w:marBottom w:val="0"/>
          <w:divBdr>
            <w:top w:val="none" w:sz="0" w:space="0" w:color="auto"/>
            <w:left w:val="none" w:sz="0" w:space="0" w:color="auto"/>
            <w:bottom w:val="none" w:sz="0" w:space="0" w:color="auto"/>
            <w:right w:val="none" w:sz="0" w:space="0" w:color="auto"/>
          </w:divBdr>
        </w:div>
        <w:div w:id="1522668053">
          <w:marLeft w:val="640"/>
          <w:marRight w:val="0"/>
          <w:marTop w:val="0"/>
          <w:marBottom w:val="0"/>
          <w:divBdr>
            <w:top w:val="none" w:sz="0" w:space="0" w:color="auto"/>
            <w:left w:val="none" w:sz="0" w:space="0" w:color="auto"/>
            <w:bottom w:val="none" w:sz="0" w:space="0" w:color="auto"/>
            <w:right w:val="none" w:sz="0" w:space="0" w:color="auto"/>
          </w:divBdr>
        </w:div>
        <w:div w:id="1942882248">
          <w:marLeft w:val="640"/>
          <w:marRight w:val="0"/>
          <w:marTop w:val="0"/>
          <w:marBottom w:val="0"/>
          <w:divBdr>
            <w:top w:val="none" w:sz="0" w:space="0" w:color="auto"/>
            <w:left w:val="none" w:sz="0" w:space="0" w:color="auto"/>
            <w:bottom w:val="none" w:sz="0" w:space="0" w:color="auto"/>
            <w:right w:val="none" w:sz="0" w:space="0" w:color="auto"/>
          </w:divBdr>
        </w:div>
        <w:div w:id="2026519893">
          <w:marLeft w:val="640"/>
          <w:marRight w:val="0"/>
          <w:marTop w:val="0"/>
          <w:marBottom w:val="0"/>
          <w:divBdr>
            <w:top w:val="none" w:sz="0" w:space="0" w:color="auto"/>
            <w:left w:val="none" w:sz="0" w:space="0" w:color="auto"/>
            <w:bottom w:val="none" w:sz="0" w:space="0" w:color="auto"/>
            <w:right w:val="none" w:sz="0" w:space="0" w:color="auto"/>
          </w:divBdr>
        </w:div>
        <w:div w:id="2063821451">
          <w:marLeft w:val="640"/>
          <w:marRight w:val="0"/>
          <w:marTop w:val="0"/>
          <w:marBottom w:val="0"/>
          <w:divBdr>
            <w:top w:val="none" w:sz="0" w:space="0" w:color="auto"/>
            <w:left w:val="none" w:sz="0" w:space="0" w:color="auto"/>
            <w:bottom w:val="none" w:sz="0" w:space="0" w:color="auto"/>
            <w:right w:val="none" w:sz="0" w:space="0" w:color="auto"/>
          </w:divBdr>
        </w:div>
      </w:divsChild>
    </w:div>
    <w:div w:id="1934314889">
      <w:bodyDiv w:val="1"/>
      <w:marLeft w:val="0"/>
      <w:marRight w:val="0"/>
      <w:marTop w:val="0"/>
      <w:marBottom w:val="0"/>
      <w:divBdr>
        <w:top w:val="none" w:sz="0" w:space="0" w:color="auto"/>
        <w:left w:val="none" w:sz="0" w:space="0" w:color="auto"/>
        <w:bottom w:val="none" w:sz="0" w:space="0" w:color="auto"/>
        <w:right w:val="none" w:sz="0" w:space="0" w:color="auto"/>
      </w:divBdr>
      <w:divsChild>
        <w:div w:id="2079857605">
          <w:marLeft w:val="640"/>
          <w:marRight w:val="0"/>
          <w:marTop w:val="0"/>
          <w:marBottom w:val="0"/>
          <w:divBdr>
            <w:top w:val="none" w:sz="0" w:space="0" w:color="auto"/>
            <w:left w:val="none" w:sz="0" w:space="0" w:color="auto"/>
            <w:bottom w:val="none" w:sz="0" w:space="0" w:color="auto"/>
            <w:right w:val="none" w:sz="0" w:space="0" w:color="auto"/>
          </w:divBdr>
        </w:div>
        <w:div w:id="1116755867">
          <w:marLeft w:val="640"/>
          <w:marRight w:val="0"/>
          <w:marTop w:val="0"/>
          <w:marBottom w:val="0"/>
          <w:divBdr>
            <w:top w:val="none" w:sz="0" w:space="0" w:color="auto"/>
            <w:left w:val="none" w:sz="0" w:space="0" w:color="auto"/>
            <w:bottom w:val="none" w:sz="0" w:space="0" w:color="auto"/>
            <w:right w:val="none" w:sz="0" w:space="0" w:color="auto"/>
          </w:divBdr>
        </w:div>
        <w:div w:id="1630819218">
          <w:marLeft w:val="640"/>
          <w:marRight w:val="0"/>
          <w:marTop w:val="0"/>
          <w:marBottom w:val="0"/>
          <w:divBdr>
            <w:top w:val="none" w:sz="0" w:space="0" w:color="auto"/>
            <w:left w:val="none" w:sz="0" w:space="0" w:color="auto"/>
            <w:bottom w:val="none" w:sz="0" w:space="0" w:color="auto"/>
            <w:right w:val="none" w:sz="0" w:space="0" w:color="auto"/>
          </w:divBdr>
        </w:div>
        <w:div w:id="2083748884">
          <w:marLeft w:val="640"/>
          <w:marRight w:val="0"/>
          <w:marTop w:val="0"/>
          <w:marBottom w:val="0"/>
          <w:divBdr>
            <w:top w:val="none" w:sz="0" w:space="0" w:color="auto"/>
            <w:left w:val="none" w:sz="0" w:space="0" w:color="auto"/>
            <w:bottom w:val="none" w:sz="0" w:space="0" w:color="auto"/>
            <w:right w:val="none" w:sz="0" w:space="0" w:color="auto"/>
          </w:divBdr>
        </w:div>
        <w:div w:id="829298643">
          <w:marLeft w:val="640"/>
          <w:marRight w:val="0"/>
          <w:marTop w:val="0"/>
          <w:marBottom w:val="0"/>
          <w:divBdr>
            <w:top w:val="none" w:sz="0" w:space="0" w:color="auto"/>
            <w:left w:val="none" w:sz="0" w:space="0" w:color="auto"/>
            <w:bottom w:val="none" w:sz="0" w:space="0" w:color="auto"/>
            <w:right w:val="none" w:sz="0" w:space="0" w:color="auto"/>
          </w:divBdr>
        </w:div>
        <w:div w:id="1514803528">
          <w:marLeft w:val="640"/>
          <w:marRight w:val="0"/>
          <w:marTop w:val="0"/>
          <w:marBottom w:val="0"/>
          <w:divBdr>
            <w:top w:val="none" w:sz="0" w:space="0" w:color="auto"/>
            <w:left w:val="none" w:sz="0" w:space="0" w:color="auto"/>
            <w:bottom w:val="none" w:sz="0" w:space="0" w:color="auto"/>
            <w:right w:val="none" w:sz="0" w:space="0" w:color="auto"/>
          </w:divBdr>
        </w:div>
        <w:div w:id="1568956470">
          <w:marLeft w:val="640"/>
          <w:marRight w:val="0"/>
          <w:marTop w:val="0"/>
          <w:marBottom w:val="0"/>
          <w:divBdr>
            <w:top w:val="none" w:sz="0" w:space="0" w:color="auto"/>
            <w:left w:val="none" w:sz="0" w:space="0" w:color="auto"/>
            <w:bottom w:val="none" w:sz="0" w:space="0" w:color="auto"/>
            <w:right w:val="none" w:sz="0" w:space="0" w:color="auto"/>
          </w:divBdr>
        </w:div>
        <w:div w:id="1691253404">
          <w:marLeft w:val="640"/>
          <w:marRight w:val="0"/>
          <w:marTop w:val="0"/>
          <w:marBottom w:val="0"/>
          <w:divBdr>
            <w:top w:val="none" w:sz="0" w:space="0" w:color="auto"/>
            <w:left w:val="none" w:sz="0" w:space="0" w:color="auto"/>
            <w:bottom w:val="none" w:sz="0" w:space="0" w:color="auto"/>
            <w:right w:val="none" w:sz="0" w:space="0" w:color="auto"/>
          </w:divBdr>
        </w:div>
        <w:div w:id="497891679">
          <w:marLeft w:val="640"/>
          <w:marRight w:val="0"/>
          <w:marTop w:val="0"/>
          <w:marBottom w:val="0"/>
          <w:divBdr>
            <w:top w:val="none" w:sz="0" w:space="0" w:color="auto"/>
            <w:left w:val="none" w:sz="0" w:space="0" w:color="auto"/>
            <w:bottom w:val="none" w:sz="0" w:space="0" w:color="auto"/>
            <w:right w:val="none" w:sz="0" w:space="0" w:color="auto"/>
          </w:divBdr>
        </w:div>
        <w:div w:id="908467280">
          <w:marLeft w:val="640"/>
          <w:marRight w:val="0"/>
          <w:marTop w:val="0"/>
          <w:marBottom w:val="0"/>
          <w:divBdr>
            <w:top w:val="none" w:sz="0" w:space="0" w:color="auto"/>
            <w:left w:val="none" w:sz="0" w:space="0" w:color="auto"/>
            <w:bottom w:val="none" w:sz="0" w:space="0" w:color="auto"/>
            <w:right w:val="none" w:sz="0" w:space="0" w:color="auto"/>
          </w:divBdr>
        </w:div>
        <w:div w:id="323552813">
          <w:marLeft w:val="640"/>
          <w:marRight w:val="0"/>
          <w:marTop w:val="0"/>
          <w:marBottom w:val="0"/>
          <w:divBdr>
            <w:top w:val="none" w:sz="0" w:space="0" w:color="auto"/>
            <w:left w:val="none" w:sz="0" w:space="0" w:color="auto"/>
            <w:bottom w:val="none" w:sz="0" w:space="0" w:color="auto"/>
            <w:right w:val="none" w:sz="0" w:space="0" w:color="auto"/>
          </w:divBdr>
        </w:div>
        <w:div w:id="1527325100">
          <w:marLeft w:val="640"/>
          <w:marRight w:val="0"/>
          <w:marTop w:val="0"/>
          <w:marBottom w:val="0"/>
          <w:divBdr>
            <w:top w:val="none" w:sz="0" w:space="0" w:color="auto"/>
            <w:left w:val="none" w:sz="0" w:space="0" w:color="auto"/>
            <w:bottom w:val="none" w:sz="0" w:space="0" w:color="auto"/>
            <w:right w:val="none" w:sz="0" w:space="0" w:color="auto"/>
          </w:divBdr>
        </w:div>
        <w:div w:id="1775243242">
          <w:marLeft w:val="640"/>
          <w:marRight w:val="0"/>
          <w:marTop w:val="0"/>
          <w:marBottom w:val="0"/>
          <w:divBdr>
            <w:top w:val="none" w:sz="0" w:space="0" w:color="auto"/>
            <w:left w:val="none" w:sz="0" w:space="0" w:color="auto"/>
            <w:bottom w:val="none" w:sz="0" w:space="0" w:color="auto"/>
            <w:right w:val="none" w:sz="0" w:space="0" w:color="auto"/>
          </w:divBdr>
        </w:div>
        <w:div w:id="467942530">
          <w:marLeft w:val="640"/>
          <w:marRight w:val="0"/>
          <w:marTop w:val="0"/>
          <w:marBottom w:val="0"/>
          <w:divBdr>
            <w:top w:val="none" w:sz="0" w:space="0" w:color="auto"/>
            <w:left w:val="none" w:sz="0" w:space="0" w:color="auto"/>
            <w:bottom w:val="none" w:sz="0" w:space="0" w:color="auto"/>
            <w:right w:val="none" w:sz="0" w:space="0" w:color="auto"/>
          </w:divBdr>
        </w:div>
        <w:div w:id="1006907397">
          <w:marLeft w:val="640"/>
          <w:marRight w:val="0"/>
          <w:marTop w:val="0"/>
          <w:marBottom w:val="0"/>
          <w:divBdr>
            <w:top w:val="none" w:sz="0" w:space="0" w:color="auto"/>
            <w:left w:val="none" w:sz="0" w:space="0" w:color="auto"/>
            <w:bottom w:val="none" w:sz="0" w:space="0" w:color="auto"/>
            <w:right w:val="none" w:sz="0" w:space="0" w:color="auto"/>
          </w:divBdr>
        </w:div>
        <w:div w:id="1342275206">
          <w:marLeft w:val="640"/>
          <w:marRight w:val="0"/>
          <w:marTop w:val="0"/>
          <w:marBottom w:val="0"/>
          <w:divBdr>
            <w:top w:val="none" w:sz="0" w:space="0" w:color="auto"/>
            <w:left w:val="none" w:sz="0" w:space="0" w:color="auto"/>
            <w:bottom w:val="none" w:sz="0" w:space="0" w:color="auto"/>
            <w:right w:val="none" w:sz="0" w:space="0" w:color="auto"/>
          </w:divBdr>
        </w:div>
        <w:div w:id="1204054736">
          <w:marLeft w:val="640"/>
          <w:marRight w:val="0"/>
          <w:marTop w:val="0"/>
          <w:marBottom w:val="0"/>
          <w:divBdr>
            <w:top w:val="none" w:sz="0" w:space="0" w:color="auto"/>
            <w:left w:val="none" w:sz="0" w:space="0" w:color="auto"/>
            <w:bottom w:val="none" w:sz="0" w:space="0" w:color="auto"/>
            <w:right w:val="none" w:sz="0" w:space="0" w:color="auto"/>
          </w:divBdr>
        </w:div>
        <w:div w:id="1839034400">
          <w:marLeft w:val="640"/>
          <w:marRight w:val="0"/>
          <w:marTop w:val="0"/>
          <w:marBottom w:val="0"/>
          <w:divBdr>
            <w:top w:val="none" w:sz="0" w:space="0" w:color="auto"/>
            <w:left w:val="none" w:sz="0" w:space="0" w:color="auto"/>
            <w:bottom w:val="none" w:sz="0" w:space="0" w:color="auto"/>
            <w:right w:val="none" w:sz="0" w:space="0" w:color="auto"/>
          </w:divBdr>
        </w:div>
        <w:div w:id="1489394658">
          <w:marLeft w:val="640"/>
          <w:marRight w:val="0"/>
          <w:marTop w:val="0"/>
          <w:marBottom w:val="0"/>
          <w:divBdr>
            <w:top w:val="none" w:sz="0" w:space="0" w:color="auto"/>
            <w:left w:val="none" w:sz="0" w:space="0" w:color="auto"/>
            <w:bottom w:val="none" w:sz="0" w:space="0" w:color="auto"/>
            <w:right w:val="none" w:sz="0" w:space="0" w:color="auto"/>
          </w:divBdr>
        </w:div>
        <w:div w:id="1760981381">
          <w:marLeft w:val="640"/>
          <w:marRight w:val="0"/>
          <w:marTop w:val="0"/>
          <w:marBottom w:val="0"/>
          <w:divBdr>
            <w:top w:val="none" w:sz="0" w:space="0" w:color="auto"/>
            <w:left w:val="none" w:sz="0" w:space="0" w:color="auto"/>
            <w:bottom w:val="none" w:sz="0" w:space="0" w:color="auto"/>
            <w:right w:val="none" w:sz="0" w:space="0" w:color="auto"/>
          </w:divBdr>
        </w:div>
        <w:div w:id="2095860994">
          <w:marLeft w:val="640"/>
          <w:marRight w:val="0"/>
          <w:marTop w:val="0"/>
          <w:marBottom w:val="0"/>
          <w:divBdr>
            <w:top w:val="none" w:sz="0" w:space="0" w:color="auto"/>
            <w:left w:val="none" w:sz="0" w:space="0" w:color="auto"/>
            <w:bottom w:val="none" w:sz="0" w:space="0" w:color="auto"/>
            <w:right w:val="none" w:sz="0" w:space="0" w:color="auto"/>
          </w:divBdr>
        </w:div>
        <w:div w:id="1501657051">
          <w:marLeft w:val="640"/>
          <w:marRight w:val="0"/>
          <w:marTop w:val="0"/>
          <w:marBottom w:val="0"/>
          <w:divBdr>
            <w:top w:val="none" w:sz="0" w:space="0" w:color="auto"/>
            <w:left w:val="none" w:sz="0" w:space="0" w:color="auto"/>
            <w:bottom w:val="none" w:sz="0" w:space="0" w:color="auto"/>
            <w:right w:val="none" w:sz="0" w:space="0" w:color="auto"/>
          </w:divBdr>
        </w:div>
        <w:div w:id="233709939">
          <w:marLeft w:val="640"/>
          <w:marRight w:val="0"/>
          <w:marTop w:val="0"/>
          <w:marBottom w:val="0"/>
          <w:divBdr>
            <w:top w:val="none" w:sz="0" w:space="0" w:color="auto"/>
            <w:left w:val="none" w:sz="0" w:space="0" w:color="auto"/>
            <w:bottom w:val="none" w:sz="0" w:space="0" w:color="auto"/>
            <w:right w:val="none" w:sz="0" w:space="0" w:color="auto"/>
          </w:divBdr>
        </w:div>
      </w:divsChild>
    </w:div>
    <w:div w:id="1950434664">
      <w:bodyDiv w:val="1"/>
      <w:marLeft w:val="0"/>
      <w:marRight w:val="0"/>
      <w:marTop w:val="0"/>
      <w:marBottom w:val="0"/>
      <w:divBdr>
        <w:top w:val="none" w:sz="0" w:space="0" w:color="auto"/>
        <w:left w:val="none" w:sz="0" w:space="0" w:color="auto"/>
        <w:bottom w:val="none" w:sz="0" w:space="0" w:color="auto"/>
        <w:right w:val="none" w:sz="0" w:space="0" w:color="auto"/>
      </w:divBdr>
      <w:divsChild>
        <w:div w:id="244262283">
          <w:marLeft w:val="640"/>
          <w:marRight w:val="0"/>
          <w:marTop w:val="0"/>
          <w:marBottom w:val="0"/>
          <w:divBdr>
            <w:top w:val="none" w:sz="0" w:space="0" w:color="auto"/>
            <w:left w:val="none" w:sz="0" w:space="0" w:color="auto"/>
            <w:bottom w:val="none" w:sz="0" w:space="0" w:color="auto"/>
            <w:right w:val="none" w:sz="0" w:space="0" w:color="auto"/>
          </w:divBdr>
        </w:div>
        <w:div w:id="366300144">
          <w:marLeft w:val="640"/>
          <w:marRight w:val="0"/>
          <w:marTop w:val="0"/>
          <w:marBottom w:val="0"/>
          <w:divBdr>
            <w:top w:val="none" w:sz="0" w:space="0" w:color="auto"/>
            <w:left w:val="none" w:sz="0" w:space="0" w:color="auto"/>
            <w:bottom w:val="none" w:sz="0" w:space="0" w:color="auto"/>
            <w:right w:val="none" w:sz="0" w:space="0" w:color="auto"/>
          </w:divBdr>
        </w:div>
        <w:div w:id="402336967">
          <w:marLeft w:val="640"/>
          <w:marRight w:val="0"/>
          <w:marTop w:val="0"/>
          <w:marBottom w:val="0"/>
          <w:divBdr>
            <w:top w:val="none" w:sz="0" w:space="0" w:color="auto"/>
            <w:left w:val="none" w:sz="0" w:space="0" w:color="auto"/>
            <w:bottom w:val="none" w:sz="0" w:space="0" w:color="auto"/>
            <w:right w:val="none" w:sz="0" w:space="0" w:color="auto"/>
          </w:divBdr>
        </w:div>
        <w:div w:id="615529937">
          <w:marLeft w:val="640"/>
          <w:marRight w:val="0"/>
          <w:marTop w:val="0"/>
          <w:marBottom w:val="0"/>
          <w:divBdr>
            <w:top w:val="none" w:sz="0" w:space="0" w:color="auto"/>
            <w:left w:val="none" w:sz="0" w:space="0" w:color="auto"/>
            <w:bottom w:val="none" w:sz="0" w:space="0" w:color="auto"/>
            <w:right w:val="none" w:sz="0" w:space="0" w:color="auto"/>
          </w:divBdr>
        </w:div>
        <w:div w:id="944923625">
          <w:marLeft w:val="640"/>
          <w:marRight w:val="0"/>
          <w:marTop w:val="0"/>
          <w:marBottom w:val="0"/>
          <w:divBdr>
            <w:top w:val="none" w:sz="0" w:space="0" w:color="auto"/>
            <w:left w:val="none" w:sz="0" w:space="0" w:color="auto"/>
            <w:bottom w:val="none" w:sz="0" w:space="0" w:color="auto"/>
            <w:right w:val="none" w:sz="0" w:space="0" w:color="auto"/>
          </w:divBdr>
        </w:div>
        <w:div w:id="1351419919">
          <w:marLeft w:val="640"/>
          <w:marRight w:val="0"/>
          <w:marTop w:val="0"/>
          <w:marBottom w:val="0"/>
          <w:divBdr>
            <w:top w:val="none" w:sz="0" w:space="0" w:color="auto"/>
            <w:left w:val="none" w:sz="0" w:space="0" w:color="auto"/>
            <w:bottom w:val="none" w:sz="0" w:space="0" w:color="auto"/>
            <w:right w:val="none" w:sz="0" w:space="0" w:color="auto"/>
          </w:divBdr>
        </w:div>
        <w:div w:id="1463618276">
          <w:marLeft w:val="640"/>
          <w:marRight w:val="0"/>
          <w:marTop w:val="0"/>
          <w:marBottom w:val="0"/>
          <w:divBdr>
            <w:top w:val="none" w:sz="0" w:space="0" w:color="auto"/>
            <w:left w:val="none" w:sz="0" w:space="0" w:color="auto"/>
            <w:bottom w:val="none" w:sz="0" w:space="0" w:color="auto"/>
            <w:right w:val="none" w:sz="0" w:space="0" w:color="auto"/>
          </w:divBdr>
        </w:div>
        <w:div w:id="1485505686">
          <w:marLeft w:val="640"/>
          <w:marRight w:val="0"/>
          <w:marTop w:val="0"/>
          <w:marBottom w:val="0"/>
          <w:divBdr>
            <w:top w:val="none" w:sz="0" w:space="0" w:color="auto"/>
            <w:left w:val="none" w:sz="0" w:space="0" w:color="auto"/>
            <w:bottom w:val="none" w:sz="0" w:space="0" w:color="auto"/>
            <w:right w:val="none" w:sz="0" w:space="0" w:color="auto"/>
          </w:divBdr>
        </w:div>
        <w:div w:id="1524660740">
          <w:marLeft w:val="640"/>
          <w:marRight w:val="0"/>
          <w:marTop w:val="0"/>
          <w:marBottom w:val="0"/>
          <w:divBdr>
            <w:top w:val="none" w:sz="0" w:space="0" w:color="auto"/>
            <w:left w:val="none" w:sz="0" w:space="0" w:color="auto"/>
            <w:bottom w:val="none" w:sz="0" w:space="0" w:color="auto"/>
            <w:right w:val="none" w:sz="0" w:space="0" w:color="auto"/>
          </w:divBdr>
        </w:div>
        <w:div w:id="1662469595">
          <w:marLeft w:val="640"/>
          <w:marRight w:val="0"/>
          <w:marTop w:val="0"/>
          <w:marBottom w:val="0"/>
          <w:divBdr>
            <w:top w:val="none" w:sz="0" w:space="0" w:color="auto"/>
            <w:left w:val="none" w:sz="0" w:space="0" w:color="auto"/>
            <w:bottom w:val="none" w:sz="0" w:space="0" w:color="auto"/>
            <w:right w:val="none" w:sz="0" w:space="0" w:color="auto"/>
          </w:divBdr>
        </w:div>
        <w:div w:id="2056005910">
          <w:marLeft w:val="640"/>
          <w:marRight w:val="0"/>
          <w:marTop w:val="0"/>
          <w:marBottom w:val="0"/>
          <w:divBdr>
            <w:top w:val="none" w:sz="0" w:space="0" w:color="auto"/>
            <w:left w:val="none" w:sz="0" w:space="0" w:color="auto"/>
            <w:bottom w:val="none" w:sz="0" w:space="0" w:color="auto"/>
            <w:right w:val="none" w:sz="0" w:space="0" w:color="auto"/>
          </w:divBdr>
        </w:div>
        <w:div w:id="2136291808">
          <w:marLeft w:val="640"/>
          <w:marRight w:val="0"/>
          <w:marTop w:val="0"/>
          <w:marBottom w:val="0"/>
          <w:divBdr>
            <w:top w:val="none" w:sz="0" w:space="0" w:color="auto"/>
            <w:left w:val="none" w:sz="0" w:space="0" w:color="auto"/>
            <w:bottom w:val="none" w:sz="0" w:space="0" w:color="auto"/>
            <w:right w:val="none" w:sz="0" w:space="0" w:color="auto"/>
          </w:divBdr>
        </w:div>
      </w:divsChild>
    </w:div>
    <w:div w:id="1959681294">
      <w:bodyDiv w:val="1"/>
      <w:marLeft w:val="0"/>
      <w:marRight w:val="0"/>
      <w:marTop w:val="0"/>
      <w:marBottom w:val="0"/>
      <w:divBdr>
        <w:top w:val="none" w:sz="0" w:space="0" w:color="auto"/>
        <w:left w:val="none" w:sz="0" w:space="0" w:color="auto"/>
        <w:bottom w:val="none" w:sz="0" w:space="0" w:color="auto"/>
        <w:right w:val="none" w:sz="0" w:space="0" w:color="auto"/>
      </w:divBdr>
      <w:divsChild>
        <w:div w:id="83964880">
          <w:marLeft w:val="640"/>
          <w:marRight w:val="0"/>
          <w:marTop w:val="0"/>
          <w:marBottom w:val="0"/>
          <w:divBdr>
            <w:top w:val="none" w:sz="0" w:space="0" w:color="auto"/>
            <w:left w:val="none" w:sz="0" w:space="0" w:color="auto"/>
            <w:bottom w:val="none" w:sz="0" w:space="0" w:color="auto"/>
            <w:right w:val="none" w:sz="0" w:space="0" w:color="auto"/>
          </w:divBdr>
        </w:div>
        <w:div w:id="354430637">
          <w:marLeft w:val="640"/>
          <w:marRight w:val="0"/>
          <w:marTop w:val="0"/>
          <w:marBottom w:val="0"/>
          <w:divBdr>
            <w:top w:val="none" w:sz="0" w:space="0" w:color="auto"/>
            <w:left w:val="none" w:sz="0" w:space="0" w:color="auto"/>
            <w:bottom w:val="none" w:sz="0" w:space="0" w:color="auto"/>
            <w:right w:val="none" w:sz="0" w:space="0" w:color="auto"/>
          </w:divBdr>
        </w:div>
        <w:div w:id="469515562">
          <w:marLeft w:val="640"/>
          <w:marRight w:val="0"/>
          <w:marTop w:val="0"/>
          <w:marBottom w:val="0"/>
          <w:divBdr>
            <w:top w:val="none" w:sz="0" w:space="0" w:color="auto"/>
            <w:left w:val="none" w:sz="0" w:space="0" w:color="auto"/>
            <w:bottom w:val="none" w:sz="0" w:space="0" w:color="auto"/>
            <w:right w:val="none" w:sz="0" w:space="0" w:color="auto"/>
          </w:divBdr>
        </w:div>
        <w:div w:id="713237984">
          <w:marLeft w:val="640"/>
          <w:marRight w:val="0"/>
          <w:marTop w:val="0"/>
          <w:marBottom w:val="0"/>
          <w:divBdr>
            <w:top w:val="none" w:sz="0" w:space="0" w:color="auto"/>
            <w:left w:val="none" w:sz="0" w:space="0" w:color="auto"/>
            <w:bottom w:val="none" w:sz="0" w:space="0" w:color="auto"/>
            <w:right w:val="none" w:sz="0" w:space="0" w:color="auto"/>
          </w:divBdr>
        </w:div>
        <w:div w:id="940145228">
          <w:marLeft w:val="640"/>
          <w:marRight w:val="0"/>
          <w:marTop w:val="0"/>
          <w:marBottom w:val="0"/>
          <w:divBdr>
            <w:top w:val="none" w:sz="0" w:space="0" w:color="auto"/>
            <w:left w:val="none" w:sz="0" w:space="0" w:color="auto"/>
            <w:bottom w:val="none" w:sz="0" w:space="0" w:color="auto"/>
            <w:right w:val="none" w:sz="0" w:space="0" w:color="auto"/>
          </w:divBdr>
        </w:div>
        <w:div w:id="1070614580">
          <w:marLeft w:val="640"/>
          <w:marRight w:val="0"/>
          <w:marTop w:val="0"/>
          <w:marBottom w:val="0"/>
          <w:divBdr>
            <w:top w:val="none" w:sz="0" w:space="0" w:color="auto"/>
            <w:left w:val="none" w:sz="0" w:space="0" w:color="auto"/>
            <w:bottom w:val="none" w:sz="0" w:space="0" w:color="auto"/>
            <w:right w:val="none" w:sz="0" w:space="0" w:color="auto"/>
          </w:divBdr>
        </w:div>
        <w:div w:id="1252542744">
          <w:marLeft w:val="640"/>
          <w:marRight w:val="0"/>
          <w:marTop w:val="0"/>
          <w:marBottom w:val="0"/>
          <w:divBdr>
            <w:top w:val="none" w:sz="0" w:space="0" w:color="auto"/>
            <w:left w:val="none" w:sz="0" w:space="0" w:color="auto"/>
            <w:bottom w:val="none" w:sz="0" w:space="0" w:color="auto"/>
            <w:right w:val="none" w:sz="0" w:space="0" w:color="auto"/>
          </w:divBdr>
        </w:div>
        <w:div w:id="1922760712">
          <w:marLeft w:val="640"/>
          <w:marRight w:val="0"/>
          <w:marTop w:val="0"/>
          <w:marBottom w:val="0"/>
          <w:divBdr>
            <w:top w:val="none" w:sz="0" w:space="0" w:color="auto"/>
            <w:left w:val="none" w:sz="0" w:space="0" w:color="auto"/>
            <w:bottom w:val="none" w:sz="0" w:space="0" w:color="auto"/>
            <w:right w:val="none" w:sz="0" w:space="0" w:color="auto"/>
          </w:divBdr>
        </w:div>
        <w:div w:id="2117751293">
          <w:marLeft w:val="640"/>
          <w:marRight w:val="0"/>
          <w:marTop w:val="0"/>
          <w:marBottom w:val="0"/>
          <w:divBdr>
            <w:top w:val="none" w:sz="0" w:space="0" w:color="auto"/>
            <w:left w:val="none" w:sz="0" w:space="0" w:color="auto"/>
            <w:bottom w:val="none" w:sz="0" w:space="0" w:color="auto"/>
            <w:right w:val="none" w:sz="0" w:space="0" w:color="auto"/>
          </w:divBdr>
        </w:div>
      </w:divsChild>
    </w:div>
    <w:div w:id="1963001246">
      <w:bodyDiv w:val="1"/>
      <w:marLeft w:val="0"/>
      <w:marRight w:val="0"/>
      <w:marTop w:val="0"/>
      <w:marBottom w:val="0"/>
      <w:divBdr>
        <w:top w:val="none" w:sz="0" w:space="0" w:color="auto"/>
        <w:left w:val="none" w:sz="0" w:space="0" w:color="auto"/>
        <w:bottom w:val="none" w:sz="0" w:space="0" w:color="auto"/>
        <w:right w:val="none" w:sz="0" w:space="0" w:color="auto"/>
      </w:divBdr>
      <w:divsChild>
        <w:div w:id="85930149">
          <w:marLeft w:val="640"/>
          <w:marRight w:val="0"/>
          <w:marTop w:val="0"/>
          <w:marBottom w:val="0"/>
          <w:divBdr>
            <w:top w:val="none" w:sz="0" w:space="0" w:color="auto"/>
            <w:left w:val="none" w:sz="0" w:space="0" w:color="auto"/>
            <w:bottom w:val="none" w:sz="0" w:space="0" w:color="auto"/>
            <w:right w:val="none" w:sz="0" w:space="0" w:color="auto"/>
          </w:divBdr>
        </w:div>
        <w:div w:id="206963412">
          <w:marLeft w:val="640"/>
          <w:marRight w:val="0"/>
          <w:marTop w:val="0"/>
          <w:marBottom w:val="0"/>
          <w:divBdr>
            <w:top w:val="none" w:sz="0" w:space="0" w:color="auto"/>
            <w:left w:val="none" w:sz="0" w:space="0" w:color="auto"/>
            <w:bottom w:val="none" w:sz="0" w:space="0" w:color="auto"/>
            <w:right w:val="none" w:sz="0" w:space="0" w:color="auto"/>
          </w:divBdr>
        </w:div>
        <w:div w:id="211036651">
          <w:marLeft w:val="640"/>
          <w:marRight w:val="0"/>
          <w:marTop w:val="0"/>
          <w:marBottom w:val="0"/>
          <w:divBdr>
            <w:top w:val="none" w:sz="0" w:space="0" w:color="auto"/>
            <w:left w:val="none" w:sz="0" w:space="0" w:color="auto"/>
            <w:bottom w:val="none" w:sz="0" w:space="0" w:color="auto"/>
            <w:right w:val="none" w:sz="0" w:space="0" w:color="auto"/>
          </w:divBdr>
        </w:div>
        <w:div w:id="414520994">
          <w:marLeft w:val="640"/>
          <w:marRight w:val="0"/>
          <w:marTop w:val="0"/>
          <w:marBottom w:val="0"/>
          <w:divBdr>
            <w:top w:val="none" w:sz="0" w:space="0" w:color="auto"/>
            <w:left w:val="none" w:sz="0" w:space="0" w:color="auto"/>
            <w:bottom w:val="none" w:sz="0" w:space="0" w:color="auto"/>
            <w:right w:val="none" w:sz="0" w:space="0" w:color="auto"/>
          </w:divBdr>
        </w:div>
        <w:div w:id="485822731">
          <w:marLeft w:val="640"/>
          <w:marRight w:val="0"/>
          <w:marTop w:val="0"/>
          <w:marBottom w:val="0"/>
          <w:divBdr>
            <w:top w:val="none" w:sz="0" w:space="0" w:color="auto"/>
            <w:left w:val="none" w:sz="0" w:space="0" w:color="auto"/>
            <w:bottom w:val="none" w:sz="0" w:space="0" w:color="auto"/>
            <w:right w:val="none" w:sz="0" w:space="0" w:color="auto"/>
          </w:divBdr>
        </w:div>
        <w:div w:id="640156662">
          <w:marLeft w:val="640"/>
          <w:marRight w:val="0"/>
          <w:marTop w:val="0"/>
          <w:marBottom w:val="0"/>
          <w:divBdr>
            <w:top w:val="none" w:sz="0" w:space="0" w:color="auto"/>
            <w:left w:val="none" w:sz="0" w:space="0" w:color="auto"/>
            <w:bottom w:val="none" w:sz="0" w:space="0" w:color="auto"/>
            <w:right w:val="none" w:sz="0" w:space="0" w:color="auto"/>
          </w:divBdr>
        </w:div>
        <w:div w:id="816187619">
          <w:marLeft w:val="640"/>
          <w:marRight w:val="0"/>
          <w:marTop w:val="0"/>
          <w:marBottom w:val="0"/>
          <w:divBdr>
            <w:top w:val="none" w:sz="0" w:space="0" w:color="auto"/>
            <w:left w:val="none" w:sz="0" w:space="0" w:color="auto"/>
            <w:bottom w:val="none" w:sz="0" w:space="0" w:color="auto"/>
            <w:right w:val="none" w:sz="0" w:space="0" w:color="auto"/>
          </w:divBdr>
        </w:div>
        <w:div w:id="900596569">
          <w:marLeft w:val="640"/>
          <w:marRight w:val="0"/>
          <w:marTop w:val="0"/>
          <w:marBottom w:val="0"/>
          <w:divBdr>
            <w:top w:val="none" w:sz="0" w:space="0" w:color="auto"/>
            <w:left w:val="none" w:sz="0" w:space="0" w:color="auto"/>
            <w:bottom w:val="none" w:sz="0" w:space="0" w:color="auto"/>
            <w:right w:val="none" w:sz="0" w:space="0" w:color="auto"/>
          </w:divBdr>
        </w:div>
        <w:div w:id="983893490">
          <w:marLeft w:val="640"/>
          <w:marRight w:val="0"/>
          <w:marTop w:val="0"/>
          <w:marBottom w:val="0"/>
          <w:divBdr>
            <w:top w:val="none" w:sz="0" w:space="0" w:color="auto"/>
            <w:left w:val="none" w:sz="0" w:space="0" w:color="auto"/>
            <w:bottom w:val="none" w:sz="0" w:space="0" w:color="auto"/>
            <w:right w:val="none" w:sz="0" w:space="0" w:color="auto"/>
          </w:divBdr>
        </w:div>
        <w:div w:id="986010853">
          <w:marLeft w:val="640"/>
          <w:marRight w:val="0"/>
          <w:marTop w:val="0"/>
          <w:marBottom w:val="0"/>
          <w:divBdr>
            <w:top w:val="none" w:sz="0" w:space="0" w:color="auto"/>
            <w:left w:val="none" w:sz="0" w:space="0" w:color="auto"/>
            <w:bottom w:val="none" w:sz="0" w:space="0" w:color="auto"/>
            <w:right w:val="none" w:sz="0" w:space="0" w:color="auto"/>
          </w:divBdr>
        </w:div>
        <w:div w:id="1317996958">
          <w:marLeft w:val="640"/>
          <w:marRight w:val="0"/>
          <w:marTop w:val="0"/>
          <w:marBottom w:val="0"/>
          <w:divBdr>
            <w:top w:val="none" w:sz="0" w:space="0" w:color="auto"/>
            <w:left w:val="none" w:sz="0" w:space="0" w:color="auto"/>
            <w:bottom w:val="none" w:sz="0" w:space="0" w:color="auto"/>
            <w:right w:val="none" w:sz="0" w:space="0" w:color="auto"/>
          </w:divBdr>
        </w:div>
        <w:div w:id="1372262089">
          <w:marLeft w:val="640"/>
          <w:marRight w:val="0"/>
          <w:marTop w:val="0"/>
          <w:marBottom w:val="0"/>
          <w:divBdr>
            <w:top w:val="none" w:sz="0" w:space="0" w:color="auto"/>
            <w:left w:val="none" w:sz="0" w:space="0" w:color="auto"/>
            <w:bottom w:val="none" w:sz="0" w:space="0" w:color="auto"/>
            <w:right w:val="none" w:sz="0" w:space="0" w:color="auto"/>
          </w:divBdr>
        </w:div>
        <w:div w:id="1396662796">
          <w:marLeft w:val="640"/>
          <w:marRight w:val="0"/>
          <w:marTop w:val="0"/>
          <w:marBottom w:val="0"/>
          <w:divBdr>
            <w:top w:val="none" w:sz="0" w:space="0" w:color="auto"/>
            <w:left w:val="none" w:sz="0" w:space="0" w:color="auto"/>
            <w:bottom w:val="none" w:sz="0" w:space="0" w:color="auto"/>
            <w:right w:val="none" w:sz="0" w:space="0" w:color="auto"/>
          </w:divBdr>
        </w:div>
        <w:div w:id="1642344058">
          <w:marLeft w:val="640"/>
          <w:marRight w:val="0"/>
          <w:marTop w:val="0"/>
          <w:marBottom w:val="0"/>
          <w:divBdr>
            <w:top w:val="none" w:sz="0" w:space="0" w:color="auto"/>
            <w:left w:val="none" w:sz="0" w:space="0" w:color="auto"/>
            <w:bottom w:val="none" w:sz="0" w:space="0" w:color="auto"/>
            <w:right w:val="none" w:sz="0" w:space="0" w:color="auto"/>
          </w:divBdr>
        </w:div>
        <w:div w:id="1710837224">
          <w:marLeft w:val="640"/>
          <w:marRight w:val="0"/>
          <w:marTop w:val="0"/>
          <w:marBottom w:val="0"/>
          <w:divBdr>
            <w:top w:val="none" w:sz="0" w:space="0" w:color="auto"/>
            <w:left w:val="none" w:sz="0" w:space="0" w:color="auto"/>
            <w:bottom w:val="none" w:sz="0" w:space="0" w:color="auto"/>
            <w:right w:val="none" w:sz="0" w:space="0" w:color="auto"/>
          </w:divBdr>
        </w:div>
        <w:div w:id="1760173535">
          <w:marLeft w:val="640"/>
          <w:marRight w:val="0"/>
          <w:marTop w:val="0"/>
          <w:marBottom w:val="0"/>
          <w:divBdr>
            <w:top w:val="none" w:sz="0" w:space="0" w:color="auto"/>
            <w:left w:val="none" w:sz="0" w:space="0" w:color="auto"/>
            <w:bottom w:val="none" w:sz="0" w:space="0" w:color="auto"/>
            <w:right w:val="none" w:sz="0" w:space="0" w:color="auto"/>
          </w:divBdr>
        </w:div>
        <w:div w:id="1818297032">
          <w:marLeft w:val="640"/>
          <w:marRight w:val="0"/>
          <w:marTop w:val="0"/>
          <w:marBottom w:val="0"/>
          <w:divBdr>
            <w:top w:val="none" w:sz="0" w:space="0" w:color="auto"/>
            <w:left w:val="none" w:sz="0" w:space="0" w:color="auto"/>
            <w:bottom w:val="none" w:sz="0" w:space="0" w:color="auto"/>
            <w:right w:val="none" w:sz="0" w:space="0" w:color="auto"/>
          </w:divBdr>
        </w:div>
        <w:div w:id="1827044087">
          <w:marLeft w:val="640"/>
          <w:marRight w:val="0"/>
          <w:marTop w:val="0"/>
          <w:marBottom w:val="0"/>
          <w:divBdr>
            <w:top w:val="none" w:sz="0" w:space="0" w:color="auto"/>
            <w:left w:val="none" w:sz="0" w:space="0" w:color="auto"/>
            <w:bottom w:val="none" w:sz="0" w:space="0" w:color="auto"/>
            <w:right w:val="none" w:sz="0" w:space="0" w:color="auto"/>
          </w:divBdr>
        </w:div>
        <w:div w:id="1994485396">
          <w:marLeft w:val="640"/>
          <w:marRight w:val="0"/>
          <w:marTop w:val="0"/>
          <w:marBottom w:val="0"/>
          <w:divBdr>
            <w:top w:val="none" w:sz="0" w:space="0" w:color="auto"/>
            <w:left w:val="none" w:sz="0" w:space="0" w:color="auto"/>
            <w:bottom w:val="none" w:sz="0" w:space="0" w:color="auto"/>
            <w:right w:val="none" w:sz="0" w:space="0" w:color="auto"/>
          </w:divBdr>
        </w:div>
        <w:div w:id="2009281656">
          <w:marLeft w:val="640"/>
          <w:marRight w:val="0"/>
          <w:marTop w:val="0"/>
          <w:marBottom w:val="0"/>
          <w:divBdr>
            <w:top w:val="none" w:sz="0" w:space="0" w:color="auto"/>
            <w:left w:val="none" w:sz="0" w:space="0" w:color="auto"/>
            <w:bottom w:val="none" w:sz="0" w:space="0" w:color="auto"/>
            <w:right w:val="none" w:sz="0" w:space="0" w:color="auto"/>
          </w:divBdr>
        </w:div>
        <w:div w:id="2033794924">
          <w:marLeft w:val="640"/>
          <w:marRight w:val="0"/>
          <w:marTop w:val="0"/>
          <w:marBottom w:val="0"/>
          <w:divBdr>
            <w:top w:val="none" w:sz="0" w:space="0" w:color="auto"/>
            <w:left w:val="none" w:sz="0" w:space="0" w:color="auto"/>
            <w:bottom w:val="none" w:sz="0" w:space="0" w:color="auto"/>
            <w:right w:val="none" w:sz="0" w:space="0" w:color="auto"/>
          </w:divBdr>
        </w:div>
        <w:div w:id="2126537784">
          <w:marLeft w:val="640"/>
          <w:marRight w:val="0"/>
          <w:marTop w:val="0"/>
          <w:marBottom w:val="0"/>
          <w:divBdr>
            <w:top w:val="none" w:sz="0" w:space="0" w:color="auto"/>
            <w:left w:val="none" w:sz="0" w:space="0" w:color="auto"/>
            <w:bottom w:val="none" w:sz="0" w:space="0" w:color="auto"/>
            <w:right w:val="none" w:sz="0" w:space="0" w:color="auto"/>
          </w:divBdr>
        </w:div>
      </w:divsChild>
    </w:div>
    <w:div w:id="1973704956">
      <w:bodyDiv w:val="1"/>
      <w:marLeft w:val="0"/>
      <w:marRight w:val="0"/>
      <w:marTop w:val="0"/>
      <w:marBottom w:val="0"/>
      <w:divBdr>
        <w:top w:val="none" w:sz="0" w:space="0" w:color="auto"/>
        <w:left w:val="none" w:sz="0" w:space="0" w:color="auto"/>
        <w:bottom w:val="none" w:sz="0" w:space="0" w:color="auto"/>
        <w:right w:val="none" w:sz="0" w:space="0" w:color="auto"/>
      </w:divBdr>
      <w:divsChild>
        <w:div w:id="3436269">
          <w:marLeft w:val="640"/>
          <w:marRight w:val="0"/>
          <w:marTop w:val="0"/>
          <w:marBottom w:val="0"/>
          <w:divBdr>
            <w:top w:val="none" w:sz="0" w:space="0" w:color="auto"/>
            <w:left w:val="none" w:sz="0" w:space="0" w:color="auto"/>
            <w:bottom w:val="none" w:sz="0" w:space="0" w:color="auto"/>
            <w:right w:val="none" w:sz="0" w:space="0" w:color="auto"/>
          </w:divBdr>
        </w:div>
        <w:div w:id="516581176">
          <w:marLeft w:val="640"/>
          <w:marRight w:val="0"/>
          <w:marTop w:val="0"/>
          <w:marBottom w:val="0"/>
          <w:divBdr>
            <w:top w:val="none" w:sz="0" w:space="0" w:color="auto"/>
            <w:left w:val="none" w:sz="0" w:space="0" w:color="auto"/>
            <w:bottom w:val="none" w:sz="0" w:space="0" w:color="auto"/>
            <w:right w:val="none" w:sz="0" w:space="0" w:color="auto"/>
          </w:divBdr>
        </w:div>
        <w:div w:id="520556650">
          <w:marLeft w:val="640"/>
          <w:marRight w:val="0"/>
          <w:marTop w:val="0"/>
          <w:marBottom w:val="0"/>
          <w:divBdr>
            <w:top w:val="none" w:sz="0" w:space="0" w:color="auto"/>
            <w:left w:val="none" w:sz="0" w:space="0" w:color="auto"/>
            <w:bottom w:val="none" w:sz="0" w:space="0" w:color="auto"/>
            <w:right w:val="none" w:sz="0" w:space="0" w:color="auto"/>
          </w:divBdr>
        </w:div>
        <w:div w:id="584843694">
          <w:marLeft w:val="640"/>
          <w:marRight w:val="0"/>
          <w:marTop w:val="0"/>
          <w:marBottom w:val="0"/>
          <w:divBdr>
            <w:top w:val="none" w:sz="0" w:space="0" w:color="auto"/>
            <w:left w:val="none" w:sz="0" w:space="0" w:color="auto"/>
            <w:bottom w:val="none" w:sz="0" w:space="0" w:color="auto"/>
            <w:right w:val="none" w:sz="0" w:space="0" w:color="auto"/>
          </w:divBdr>
        </w:div>
        <w:div w:id="933705741">
          <w:marLeft w:val="640"/>
          <w:marRight w:val="0"/>
          <w:marTop w:val="0"/>
          <w:marBottom w:val="0"/>
          <w:divBdr>
            <w:top w:val="none" w:sz="0" w:space="0" w:color="auto"/>
            <w:left w:val="none" w:sz="0" w:space="0" w:color="auto"/>
            <w:bottom w:val="none" w:sz="0" w:space="0" w:color="auto"/>
            <w:right w:val="none" w:sz="0" w:space="0" w:color="auto"/>
          </w:divBdr>
        </w:div>
        <w:div w:id="1104308010">
          <w:marLeft w:val="640"/>
          <w:marRight w:val="0"/>
          <w:marTop w:val="0"/>
          <w:marBottom w:val="0"/>
          <w:divBdr>
            <w:top w:val="none" w:sz="0" w:space="0" w:color="auto"/>
            <w:left w:val="none" w:sz="0" w:space="0" w:color="auto"/>
            <w:bottom w:val="none" w:sz="0" w:space="0" w:color="auto"/>
            <w:right w:val="none" w:sz="0" w:space="0" w:color="auto"/>
          </w:divBdr>
        </w:div>
        <w:div w:id="1332755053">
          <w:marLeft w:val="640"/>
          <w:marRight w:val="0"/>
          <w:marTop w:val="0"/>
          <w:marBottom w:val="0"/>
          <w:divBdr>
            <w:top w:val="none" w:sz="0" w:space="0" w:color="auto"/>
            <w:left w:val="none" w:sz="0" w:space="0" w:color="auto"/>
            <w:bottom w:val="none" w:sz="0" w:space="0" w:color="auto"/>
            <w:right w:val="none" w:sz="0" w:space="0" w:color="auto"/>
          </w:divBdr>
        </w:div>
        <w:div w:id="1532837361">
          <w:marLeft w:val="640"/>
          <w:marRight w:val="0"/>
          <w:marTop w:val="0"/>
          <w:marBottom w:val="0"/>
          <w:divBdr>
            <w:top w:val="none" w:sz="0" w:space="0" w:color="auto"/>
            <w:left w:val="none" w:sz="0" w:space="0" w:color="auto"/>
            <w:bottom w:val="none" w:sz="0" w:space="0" w:color="auto"/>
            <w:right w:val="none" w:sz="0" w:space="0" w:color="auto"/>
          </w:divBdr>
        </w:div>
        <w:div w:id="1543253793">
          <w:marLeft w:val="640"/>
          <w:marRight w:val="0"/>
          <w:marTop w:val="0"/>
          <w:marBottom w:val="0"/>
          <w:divBdr>
            <w:top w:val="none" w:sz="0" w:space="0" w:color="auto"/>
            <w:left w:val="none" w:sz="0" w:space="0" w:color="auto"/>
            <w:bottom w:val="none" w:sz="0" w:space="0" w:color="auto"/>
            <w:right w:val="none" w:sz="0" w:space="0" w:color="auto"/>
          </w:divBdr>
        </w:div>
        <w:div w:id="1752661152">
          <w:marLeft w:val="640"/>
          <w:marRight w:val="0"/>
          <w:marTop w:val="0"/>
          <w:marBottom w:val="0"/>
          <w:divBdr>
            <w:top w:val="none" w:sz="0" w:space="0" w:color="auto"/>
            <w:left w:val="none" w:sz="0" w:space="0" w:color="auto"/>
            <w:bottom w:val="none" w:sz="0" w:space="0" w:color="auto"/>
            <w:right w:val="none" w:sz="0" w:space="0" w:color="auto"/>
          </w:divBdr>
        </w:div>
        <w:div w:id="1872450497">
          <w:marLeft w:val="640"/>
          <w:marRight w:val="0"/>
          <w:marTop w:val="0"/>
          <w:marBottom w:val="0"/>
          <w:divBdr>
            <w:top w:val="none" w:sz="0" w:space="0" w:color="auto"/>
            <w:left w:val="none" w:sz="0" w:space="0" w:color="auto"/>
            <w:bottom w:val="none" w:sz="0" w:space="0" w:color="auto"/>
            <w:right w:val="none" w:sz="0" w:space="0" w:color="auto"/>
          </w:divBdr>
        </w:div>
        <w:div w:id="1944413016">
          <w:marLeft w:val="640"/>
          <w:marRight w:val="0"/>
          <w:marTop w:val="0"/>
          <w:marBottom w:val="0"/>
          <w:divBdr>
            <w:top w:val="none" w:sz="0" w:space="0" w:color="auto"/>
            <w:left w:val="none" w:sz="0" w:space="0" w:color="auto"/>
            <w:bottom w:val="none" w:sz="0" w:space="0" w:color="auto"/>
            <w:right w:val="none" w:sz="0" w:space="0" w:color="auto"/>
          </w:divBdr>
        </w:div>
        <w:div w:id="2118138660">
          <w:marLeft w:val="640"/>
          <w:marRight w:val="0"/>
          <w:marTop w:val="0"/>
          <w:marBottom w:val="0"/>
          <w:divBdr>
            <w:top w:val="none" w:sz="0" w:space="0" w:color="auto"/>
            <w:left w:val="none" w:sz="0" w:space="0" w:color="auto"/>
            <w:bottom w:val="none" w:sz="0" w:space="0" w:color="auto"/>
            <w:right w:val="none" w:sz="0" w:space="0" w:color="auto"/>
          </w:divBdr>
        </w:div>
      </w:divsChild>
    </w:div>
    <w:div w:id="2012903795">
      <w:bodyDiv w:val="1"/>
      <w:marLeft w:val="0"/>
      <w:marRight w:val="0"/>
      <w:marTop w:val="0"/>
      <w:marBottom w:val="0"/>
      <w:divBdr>
        <w:top w:val="none" w:sz="0" w:space="0" w:color="auto"/>
        <w:left w:val="none" w:sz="0" w:space="0" w:color="auto"/>
        <w:bottom w:val="none" w:sz="0" w:space="0" w:color="auto"/>
        <w:right w:val="none" w:sz="0" w:space="0" w:color="auto"/>
      </w:divBdr>
    </w:div>
    <w:div w:id="2022775635">
      <w:bodyDiv w:val="1"/>
      <w:marLeft w:val="0"/>
      <w:marRight w:val="0"/>
      <w:marTop w:val="0"/>
      <w:marBottom w:val="0"/>
      <w:divBdr>
        <w:top w:val="none" w:sz="0" w:space="0" w:color="auto"/>
        <w:left w:val="none" w:sz="0" w:space="0" w:color="auto"/>
        <w:bottom w:val="none" w:sz="0" w:space="0" w:color="auto"/>
        <w:right w:val="none" w:sz="0" w:space="0" w:color="auto"/>
      </w:divBdr>
      <w:divsChild>
        <w:div w:id="785271599">
          <w:marLeft w:val="640"/>
          <w:marRight w:val="0"/>
          <w:marTop w:val="0"/>
          <w:marBottom w:val="0"/>
          <w:divBdr>
            <w:top w:val="none" w:sz="0" w:space="0" w:color="auto"/>
            <w:left w:val="none" w:sz="0" w:space="0" w:color="auto"/>
            <w:bottom w:val="none" w:sz="0" w:space="0" w:color="auto"/>
            <w:right w:val="none" w:sz="0" w:space="0" w:color="auto"/>
          </w:divBdr>
        </w:div>
        <w:div w:id="844824779">
          <w:marLeft w:val="640"/>
          <w:marRight w:val="0"/>
          <w:marTop w:val="0"/>
          <w:marBottom w:val="0"/>
          <w:divBdr>
            <w:top w:val="none" w:sz="0" w:space="0" w:color="auto"/>
            <w:left w:val="none" w:sz="0" w:space="0" w:color="auto"/>
            <w:bottom w:val="none" w:sz="0" w:space="0" w:color="auto"/>
            <w:right w:val="none" w:sz="0" w:space="0" w:color="auto"/>
          </w:divBdr>
        </w:div>
        <w:div w:id="1169445294">
          <w:marLeft w:val="640"/>
          <w:marRight w:val="0"/>
          <w:marTop w:val="0"/>
          <w:marBottom w:val="0"/>
          <w:divBdr>
            <w:top w:val="none" w:sz="0" w:space="0" w:color="auto"/>
            <w:left w:val="none" w:sz="0" w:space="0" w:color="auto"/>
            <w:bottom w:val="none" w:sz="0" w:space="0" w:color="auto"/>
            <w:right w:val="none" w:sz="0" w:space="0" w:color="auto"/>
          </w:divBdr>
        </w:div>
        <w:div w:id="1285651213">
          <w:marLeft w:val="640"/>
          <w:marRight w:val="0"/>
          <w:marTop w:val="0"/>
          <w:marBottom w:val="0"/>
          <w:divBdr>
            <w:top w:val="none" w:sz="0" w:space="0" w:color="auto"/>
            <w:left w:val="none" w:sz="0" w:space="0" w:color="auto"/>
            <w:bottom w:val="none" w:sz="0" w:space="0" w:color="auto"/>
            <w:right w:val="none" w:sz="0" w:space="0" w:color="auto"/>
          </w:divBdr>
        </w:div>
        <w:div w:id="1305889308">
          <w:marLeft w:val="640"/>
          <w:marRight w:val="0"/>
          <w:marTop w:val="0"/>
          <w:marBottom w:val="0"/>
          <w:divBdr>
            <w:top w:val="none" w:sz="0" w:space="0" w:color="auto"/>
            <w:left w:val="none" w:sz="0" w:space="0" w:color="auto"/>
            <w:bottom w:val="none" w:sz="0" w:space="0" w:color="auto"/>
            <w:right w:val="none" w:sz="0" w:space="0" w:color="auto"/>
          </w:divBdr>
        </w:div>
        <w:div w:id="1844665125">
          <w:marLeft w:val="640"/>
          <w:marRight w:val="0"/>
          <w:marTop w:val="0"/>
          <w:marBottom w:val="0"/>
          <w:divBdr>
            <w:top w:val="none" w:sz="0" w:space="0" w:color="auto"/>
            <w:left w:val="none" w:sz="0" w:space="0" w:color="auto"/>
            <w:bottom w:val="none" w:sz="0" w:space="0" w:color="auto"/>
            <w:right w:val="none" w:sz="0" w:space="0" w:color="auto"/>
          </w:divBdr>
        </w:div>
      </w:divsChild>
    </w:div>
    <w:div w:id="2042321263">
      <w:bodyDiv w:val="1"/>
      <w:marLeft w:val="0"/>
      <w:marRight w:val="0"/>
      <w:marTop w:val="0"/>
      <w:marBottom w:val="0"/>
      <w:divBdr>
        <w:top w:val="none" w:sz="0" w:space="0" w:color="auto"/>
        <w:left w:val="none" w:sz="0" w:space="0" w:color="auto"/>
        <w:bottom w:val="none" w:sz="0" w:space="0" w:color="auto"/>
        <w:right w:val="none" w:sz="0" w:space="0" w:color="auto"/>
      </w:divBdr>
      <w:divsChild>
        <w:div w:id="1076978742">
          <w:marLeft w:val="640"/>
          <w:marRight w:val="0"/>
          <w:marTop w:val="0"/>
          <w:marBottom w:val="0"/>
          <w:divBdr>
            <w:top w:val="none" w:sz="0" w:space="0" w:color="auto"/>
            <w:left w:val="none" w:sz="0" w:space="0" w:color="auto"/>
            <w:bottom w:val="none" w:sz="0" w:space="0" w:color="auto"/>
            <w:right w:val="none" w:sz="0" w:space="0" w:color="auto"/>
          </w:divBdr>
        </w:div>
        <w:div w:id="678198768">
          <w:marLeft w:val="640"/>
          <w:marRight w:val="0"/>
          <w:marTop w:val="0"/>
          <w:marBottom w:val="0"/>
          <w:divBdr>
            <w:top w:val="none" w:sz="0" w:space="0" w:color="auto"/>
            <w:left w:val="none" w:sz="0" w:space="0" w:color="auto"/>
            <w:bottom w:val="none" w:sz="0" w:space="0" w:color="auto"/>
            <w:right w:val="none" w:sz="0" w:space="0" w:color="auto"/>
          </w:divBdr>
        </w:div>
        <w:div w:id="386996796">
          <w:marLeft w:val="640"/>
          <w:marRight w:val="0"/>
          <w:marTop w:val="0"/>
          <w:marBottom w:val="0"/>
          <w:divBdr>
            <w:top w:val="none" w:sz="0" w:space="0" w:color="auto"/>
            <w:left w:val="none" w:sz="0" w:space="0" w:color="auto"/>
            <w:bottom w:val="none" w:sz="0" w:space="0" w:color="auto"/>
            <w:right w:val="none" w:sz="0" w:space="0" w:color="auto"/>
          </w:divBdr>
        </w:div>
        <w:div w:id="351732399">
          <w:marLeft w:val="640"/>
          <w:marRight w:val="0"/>
          <w:marTop w:val="0"/>
          <w:marBottom w:val="0"/>
          <w:divBdr>
            <w:top w:val="none" w:sz="0" w:space="0" w:color="auto"/>
            <w:left w:val="none" w:sz="0" w:space="0" w:color="auto"/>
            <w:bottom w:val="none" w:sz="0" w:space="0" w:color="auto"/>
            <w:right w:val="none" w:sz="0" w:space="0" w:color="auto"/>
          </w:divBdr>
        </w:div>
        <w:div w:id="536090696">
          <w:marLeft w:val="640"/>
          <w:marRight w:val="0"/>
          <w:marTop w:val="0"/>
          <w:marBottom w:val="0"/>
          <w:divBdr>
            <w:top w:val="none" w:sz="0" w:space="0" w:color="auto"/>
            <w:left w:val="none" w:sz="0" w:space="0" w:color="auto"/>
            <w:bottom w:val="none" w:sz="0" w:space="0" w:color="auto"/>
            <w:right w:val="none" w:sz="0" w:space="0" w:color="auto"/>
          </w:divBdr>
        </w:div>
        <w:div w:id="1743139966">
          <w:marLeft w:val="640"/>
          <w:marRight w:val="0"/>
          <w:marTop w:val="0"/>
          <w:marBottom w:val="0"/>
          <w:divBdr>
            <w:top w:val="none" w:sz="0" w:space="0" w:color="auto"/>
            <w:left w:val="none" w:sz="0" w:space="0" w:color="auto"/>
            <w:bottom w:val="none" w:sz="0" w:space="0" w:color="auto"/>
            <w:right w:val="none" w:sz="0" w:space="0" w:color="auto"/>
          </w:divBdr>
        </w:div>
        <w:div w:id="1949269807">
          <w:marLeft w:val="640"/>
          <w:marRight w:val="0"/>
          <w:marTop w:val="0"/>
          <w:marBottom w:val="0"/>
          <w:divBdr>
            <w:top w:val="none" w:sz="0" w:space="0" w:color="auto"/>
            <w:left w:val="none" w:sz="0" w:space="0" w:color="auto"/>
            <w:bottom w:val="none" w:sz="0" w:space="0" w:color="auto"/>
            <w:right w:val="none" w:sz="0" w:space="0" w:color="auto"/>
          </w:divBdr>
        </w:div>
        <w:div w:id="310066653">
          <w:marLeft w:val="640"/>
          <w:marRight w:val="0"/>
          <w:marTop w:val="0"/>
          <w:marBottom w:val="0"/>
          <w:divBdr>
            <w:top w:val="none" w:sz="0" w:space="0" w:color="auto"/>
            <w:left w:val="none" w:sz="0" w:space="0" w:color="auto"/>
            <w:bottom w:val="none" w:sz="0" w:space="0" w:color="auto"/>
            <w:right w:val="none" w:sz="0" w:space="0" w:color="auto"/>
          </w:divBdr>
        </w:div>
        <w:div w:id="1309900673">
          <w:marLeft w:val="640"/>
          <w:marRight w:val="0"/>
          <w:marTop w:val="0"/>
          <w:marBottom w:val="0"/>
          <w:divBdr>
            <w:top w:val="none" w:sz="0" w:space="0" w:color="auto"/>
            <w:left w:val="none" w:sz="0" w:space="0" w:color="auto"/>
            <w:bottom w:val="none" w:sz="0" w:space="0" w:color="auto"/>
            <w:right w:val="none" w:sz="0" w:space="0" w:color="auto"/>
          </w:divBdr>
        </w:div>
        <w:div w:id="523442880">
          <w:marLeft w:val="640"/>
          <w:marRight w:val="0"/>
          <w:marTop w:val="0"/>
          <w:marBottom w:val="0"/>
          <w:divBdr>
            <w:top w:val="none" w:sz="0" w:space="0" w:color="auto"/>
            <w:left w:val="none" w:sz="0" w:space="0" w:color="auto"/>
            <w:bottom w:val="none" w:sz="0" w:space="0" w:color="auto"/>
            <w:right w:val="none" w:sz="0" w:space="0" w:color="auto"/>
          </w:divBdr>
        </w:div>
        <w:div w:id="1474449872">
          <w:marLeft w:val="640"/>
          <w:marRight w:val="0"/>
          <w:marTop w:val="0"/>
          <w:marBottom w:val="0"/>
          <w:divBdr>
            <w:top w:val="none" w:sz="0" w:space="0" w:color="auto"/>
            <w:left w:val="none" w:sz="0" w:space="0" w:color="auto"/>
            <w:bottom w:val="none" w:sz="0" w:space="0" w:color="auto"/>
            <w:right w:val="none" w:sz="0" w:space="0" w:color="auto"/>
          </w:divBdr>
        </w:div>
        <w:div w:id="1257863167">
          <w:marLeft w:val="640"/>
          <w:marRight w:val="0"/>
          <w:marTop w:val="0"/>
          <w:marBottom w:val="0"/>
          <w:divBdr>
            <w:top w:val="none" w:sz="0" w:space="0" w:color="auto"/>
            <w:left w:val="none" w:sz="0" w:space="0" w:color="auto"/>
            <w:bottom w:val="none" w:sz="0" w:space="0" w:color="auto"/>
            <w:right w:val="none" w:sz="0" w:space="0" w:color="auto"/>
          </w:divBdr>
        </w:div>
        <w:div w:id="1604334851">
          <w:marLeft w:val="640"/>
          <w:marRight w:val="0"/>
          <w:marTop w:val="0"/>
          <w:marBottom w:val="0"/>
          <w:divBdr>
            <w:top w:val="none" w:sz="0" w:space="0" w:color="auto"/>
            <w:left w:val="none" w:sz="0" w:space="0" w:color="auto"/>
            <w:bottom w:val="none" w:sz="0" w:space="0" w:color="auto"/>
            <w:right w:val="none" w:sz="0" w:space="0" w:color="auto"/>
          </w:divBdr>
        </w:div>
        <w:div w:id="1854301785">
          <w:marLeft w:val="640"/>
          <w:marRight w:val="0"/>
          <w:marTop w:val="0"/>
          <w:marBottom w:val="0"/>
          <w:divBdr>
            <w:top w:val="none" w:sz="0" w:space="0" w:color="auto"/>
            <w:left w:val="none" w:sz="0" w:space="0" w:color="auto"/>
            <w:bottom w:val="none" w:sz="0" w:space="0" w:color="auto"/>
            <w:right w:val="none" w:sz="0" w:space="0" w:color="auto"/>
          </w:divBdr>
        </w:div>
        <w:div w:id="622813295">
          <w:marLeft w:val="640"/>
          <w:marRight w:val="0"/>
          <w:marTop w:val="0"/>
          <w:marBottom w:val="0"/>
          <w:divBdr>
            <w:top w:val="none" w:sz="0" w:space="0" w:color="auto"/>
            <w:left w:val="none" w:sz="0" w:space="0" w:color="auto"/>
            <w:bottom w:val="none" w:sz="0" w:space="0" w:color="auto"/>
            <w:right w:val="none" w:sz="0" w:space="0" w:color="auto"/>
          </w:divBdr>
        </w:div>
        <w:div w:id="1123814143">
          <w:marLeft w:val="640"/>
          <w:marRight w:val="0"/>
          <w:marTop w:val="0"/>
          <w:marBottom w:val="0"/>
          <w:divBdr>
            <w:top w:val="none" w:sz="0" w:space="0" w:color="auto"/>
            <w:left w:val="none" w:sz="0" w:space="0" w:color="auto"/>
            <w:bottom w:val="none" w:sz="0" w:space="0" w:color="auto"/>
            <w:right w:val="none" w:sz="0" w:space="0" w:color="auto"/>
          </w:divBdr>
        </w:div>
        <w:div w:id="554707074">
          <w:marLeft w:val="640"/>
          <w:marRight w:val="0"/>
          <w:marTop w:val="0"/>
          <w:marBottom w:val="0"/>
          <w:divBdr>
            <w:top w:val="none" w:sz="0" w:space="0" w:color="auto"/>
            <w:left w:val="none" w:sz="0" w:space="0" w:color="auto"/>
            <w:bottom w:val="none" w:sz="0" w:space="0" w:color="auto"/>
            <w:right w:val="none" w:sz="0" w:space="0" w:color="auto"/>
          </w:divBdr>
        </w:div>
        <w:div w:id="1289697578">
          <w:marLeft w:val="640"/>
          <w:marRight w:val="0"/>
          <w:marTop w:val="0"/>
          <w:marBottom w:val="0"/>
          <w:divBdr>
            <w:top w:val="none" w:sz="0" w:space="0" w:color="auto"/>
            <w:left w:val="none" w:sz="0" w:space="0" w:color="auto"/>
            <w:bottom w:val="none" w:sz="0" w:space="0" w:color="auto"/>
            <w:right w:val="none" w:sz="0" w:space="0" w:color="auto"/>
          </w:divBdr>
        </w:div>
        <w:div w:id="407852874">
          <w:marLeft w:val="640"/>
          <w:marRight w:val="0"/>
          <w:marTop w:val="0"/>
          <w:marBottom w:val="0"/>
          <w:divBdr>
            <w:top w:val="none" w:sz="0" w:space="0" w:color="auto"/>
            <w:left w:val="none" w:sz="0" w:space="0" w:color="auto"/>
            <w:bottom w:val="none" w:sz="0" w:space="0" w:color="auto"/>
            <w:right w:val="none" w:sz="0" w:space="0" w:color="auto"/>
          </w:divBdr>
        </w:div>
        <w:div w:id="1928690290">
          <w:marLeft w:val="640"/>
          <w:marRight w:val="0"/>
          <w:marTop w:val="0"/>
          <w:marBottom w:val="0"/>
          <w:divBdr>
            <w:top w:val="none" w:sz="0" w:space="0" w:color="auto"/>
            <w:left w:val="none" w:sz="0" w:space="0" w:color="auto"/>
            <w:bottom w:val="none" w:sz="0" w:space="0" w:color="auto"/>
            <w:right w:val="none" w:sz="0" w:space="0" w:color="auto"/>
          </w:divBdr>
        </w:div>
        <w:div w:id="1572618343">
          <w:marLeft w:val="640"/>
          <w:marRight w:val="0"/>
          <w:marTop w:val="0"/>
          <w:marBottom w:val="0"/>
          <w:divBdr>
            <w:top w:val="none" w:sz="0" w:space="0" w:color="auto"/>
            <w:left w:val="none" w:sz="0" w:space="0" w:color="auto"/>
            <w:bottom w:val="none" w:sz="0" w:space="0" w:color="auto"/>
            <w:right w:val="none" w:sz="0" w:space="0" w:color="auto"/>
          </w:divBdr>
        </w:div>
        <w:div w:id="1620141050">
          <w:marLeft w:val="640"/>
          <w:marRight w:val="0"/>
          <w:marTop w:val="0"/>
          <w:marBottom w:val="0"/>
          <w:divBdr>
            <w:top w:val="none" w:sz="0" w:space="0" w:color="auto"/>
            <w:left w:val="none" w:sz="0" w:space="0" w:color="auto"/>
            <w:bottom w:val="none" w:sz="0" w:space="0" w:color="auto"/>
            <w:right w:val="none" w:sz="0" w:space="0" w:color="auto"/>
          </w:divBdr>
        </w:div>
        <w:div w:id="1117528796">
          <w:marLeft w:val="640"/>
          <w:marRight w:val="0"/>
          <w:marTop w:val="0"/>
          <w:marBottom w:val="0"/>
          <w:divBdr>
            <w:top w:val="none" w:sz="0" w:space="0" w:color="auto"/>
            <w:left w:val="none" w:sz="0" w:space="0" w:color="auto"/>
            <w:bottom w:val="none" w:sz="0" w:space="0" w:color="auto"/>
            <w:right w:val="none" w:sz="0" w:space="0" w:color="auto"/>
          </w:divBdr>
        </w:div>
      </w:divsChild>
    </w:div>
    <w:div w:id="2052460634">
      <w:bodyDiv w:val="1"/>
      <w:marLeft w:val="0"/>
      <w:marRight w:val="0"/>
      <w:marTop w:val="0"/>
      <w:marBottom w:val="0"/>
      <w:divBdr>
        <w:top w:val="none" w:sz="0" w:space="0" w:color="auto"/>
        <w:left w:val="none" w:sz="0" w:space="0" w:color="auto"/>
        <w:bottom w:val="none" w:sz="0" w:space="0" w:color="auto"/>
        <w:right w:val="none" w:sz="0" w:space="0" w:color="auto"/>
      </w:divBdr>
    </w:div>
    <w:div w:id="2090349124">
      <w:bodyDiv w:val="1"/>
      <w:marLeft w:val="0"/>
      <w:marRight w:val="0"/>
      <w:marTop w:val="0"/>
      <w:marBottom w:val="0"/>
      <w:divBdr>
        <w:top w:val="none" w:sz="0" w:space="0" w:color="auto"/>
        <w:left w:val="none" w:sz="0" w:space="0" w:color="auto"/>
        <w:bottom w:val="none" w:sz="0" w:space="0" w:color="auto"/>
        <w:right w:val="none" w:sz="0" w:space="0" w:color="auto"/>
      </w:divBdr>
      <w:divsChild>
        <w:div w:id="175510201">
          <w:marLeft w:val="640"/>
          <w:marRight w:val="0"/>
          <w:marTop w:val="0"/>
          <w:marBottom w:val="0"/>
          <w:divBdr>
            <w:top w:val="none" w:sz="0" w:space="0" w:color="auto"/>
            <w:left w:val="none" w:sz="0" w:space="0" w:color="auto"/>
            <w:bottom w:val="none" w:sz="0" w:space="0" w:color="auto"/>
            <w:right w:val="none" w:sz="0" w:space="0" w:color="auto"/>
          </w:divBdr>
        </w:div>
        <w:div w:id="337578716">
          <w:marLeft w:val="640"/>
          <w:marRight w:val="0"/>
          <w:marTop w:val="0"/>
          <w:marBottom w:val="0"/>
          <w:divBdr>
            <w:top w:val="none" w:sz="0" w:space="0" w:color="auto"/>
            <w:left w:val="none" w:sz="0" w:space="0" w:color="auto"/>
            <w:bottom w:val="none" w:sz="0" w:space="0" w:color="auto"/>
            <w:right w:val="none" w:sz="0" w:space="0" w:color="auto"/>
          </w:divBdr>
        </w:div>
        <w:div w:id="423453412">
          <w:marLeft w:val="640"/>
          <w:marRight w:val="0"/>
          <w:marTop w:val="0"/>
          <w:marBottom w:val="0"/>
          <w:divBdr>
            <w:top w:val="none" w:sz="0" w:space="0" w:color="auto"/>
            <w:left w:val="none" w:sz="0" w:space="0" w:color="auto"/>
            <w:bottom w:val="none" w:sz="0" w:space="0" w:color="auto"/>
            <w:right w:val="none" w:sz="0" w:space="0" w:color="auto"/>
          </w:divBdr>
        </w:div>
        <w:div w:id="440691298">
          <w:marLeft w:val="640"/>
          <w:marRight w:val="0"/>
          <w:marTop w:val="0"/>
          <w:marBottom w:val="0"/>
          <w:divBdr>
            <w:top w:val="none" w:sz="0" w:space="0" w:color="auto"/>
            <w:left w:val="none" w:sz="0" w:space="0" w:color="auto"/>
            <w:bottom w:val="none" w:sz="0" w:space="0" w:color="auto"/>
            <w:right w:val="none" w:sz="0" w:space="0" w:color="auto"/>
          </w:divBdr>
        </w:div>
        <w:div w:id="728115713">
          <w:marLeft w:val="640"/>
          <w:marRight w:val="0"/>
          <w:marTop w:val="0"/>
          <w:marBottom w:val="0"/>
          <w:divBdr>
            <w:top w:val="none" w:sz="0" w:space="0" w:color="auto"/>
            <w:left w:val="none" w:sz="0" w:space="0" w:color="auto"/>
            <w:bottom w:val="none" w:sz="0" w:space="0" w:color="auto"/>
            <w:right w:val="none" w:sz="0" w:space="0" w:color="auto"/>
          </w:divBdr>
        </w:div>
        <w:div w:id="808133982">
          <w:marLeft w:val="640"/>
          <w:marRight w:val="0"/>
          <w:marTop w:val="0"/>
          <w:marBottom w:val="0"/>
          <w:divBdr>
            <w:top w:val="none" w:sz="0" w:space="0" w:color="auto"/>
            <w:left w:val="none" w:sz="0" w:space="0" w:color="auto"/>
            <w:bottom w:val="none" w:sz="0" w:space="0" w:color="auto"/>
            <w:right w:val="none" w:sz="0" w:space="0" w:color="auto"/>
          </w:divBdr>
        </w:div>
        <w:div w:id="878317615">
          <w:marLeft w:val="640"/>
          <w:marRight w:val="0"/>
          <w:marTop w:val="0"/>
          <w:marBottom w:val="0"/>
          <w:divBdr>
            <w:top w:val="none" w:sz="0" w:space="0" w:color="auto"/>
            <w:left w:val="none" w:sz="0" w:space="0" w:color="auto"/>
            <w:bottom w:val="none" w:sz="0" w:space="0" w:color="auto"/>
            <w:right w:val="none" w:sz="0" w:space="0" w:color="auto"/>
          </w:divBdr>
        </w:div>
        <w:div w:id="1520699790">
          <w:marLeft w:val="640"/>
          <w:marRight w:val="0"/>
          <w:marTop w:val="0"/>
          <w:marBottom w:val="0"/>
          <w:divBdr>
            <w:top w:val="none" w:sz="0" w:space="0" w:color="auto"/>
            <w:left w:val="none" w:sz="0" w:space="0" w:color="auto"/>
            <w:bottom w:val="none" w:sz="0" w:space="0" w:color="auto"/>
            <w:right w:val="none" w:sz="0" w:space="0" w:color="auto"/>
          </w:divBdr>
        </w:div>
        <w:div w:id="1577353045">
          <w:marLeft w:val="640"/>
          <w:marRight w:val="0"/>
          <w:marTop w:val="0"/>
          <w:marBottom w:val="0"/>
          <w:divBdr>
            <w:top w:val="none" w:sz="0" w:space="0" w:color="auto"/>
            <w:left w:val="none" w:sz="0" w:space="0" w:color="auto"/>
            <w:bottom w:val="none" w:sz="0" w:space="0" w:color="auto"/>
            <w:right w:val="none" w:sz="0" w:space="0" w:color="auto"/>
          </w:divBdr>
        </w:div>
        <w:div w:id="1655715480">
          <w:marLeft w:val="640"/>
          <w:marRight w:val="0"/>
          <w:marTop w:val="0"/>
          <w:marBottom w:val="0"/>
          <w:divBdr>
            <w:top w:val="none" w:sz="0" w:space="0" w:color="auto"/>
            <w:left w:val="none" w:sz="0" w:space="0" w:color="auto"/>
            <w:bottom w:val="none" w:sz="0" w:space="0" w:color="auto"/>
            <w:right w:val="none" w:sz="0" w:space="0" w:color="auto"/>
          </w:divBdr>
        </w:div>
        <w:div w:id="1658219774">
          <w:marLeft w:val="640"/>
          <w:marRight w:val="0"/>
          <w:marTop w:val="0"/>
          <w:marBottom w:val="0"/>
          <w:divBdr>
            <w:top w:val="none" w:sz="0" w:space="0" w:color="auto"/>
            <w:left w:val="none" w:sz="0" w:space="0" w:color="auto"/>
            <w:bottom w:val="none" w:sz="0" w:space="0" w:color="auto"/>
            <w:right w:val="none" w:sz="0" w:space="0" w:color="auto"/>
          </w:divBdr>
        </w:div>
        <w:div w:id="1692873024">
          <w:marLeft w:val="640"/>
          <w:marRight w:val="0"/>
          <w:marTop w:val="0"/>
          <w:marBottom w:val="0"/>
          <w:divBdr>
            <w:top w:val="none" w:sz="0" w:space="0" w:color="auto"/>
            <w:left w:val="none" w:sz="0" w:space="0" w:color="auto"/>
            <w:bottom w:val="none" w:sz="0" w:space="0" w:color="auto"/>
            <w:right w:val="none" w:sz="0" w:space="0" w:color="auto"/>
          </w:divBdr>
        </w:div>
        <w:div w:id="1787117807">
          <w:marLeft w:val="640"/>
          <w:marRight w:val="0"/>
          <w:marTop w:val="0"/>
          <w:marBottom w:val="0"/>
          <w:divBdr>
            <w:top w:val="none" w:sz="0" w:space="0" w:color="auto"/>
            <w:left w:val="none" w:sz="0" w:space="0" w:color="auto"/>
            <w:bottom w:val="none" w:sz="0" w:space="0" w:color="auto"/>
            <w:right w:val="none" w:sz="0" w:space="0" w:color="auto"/>
          </w:divBdr>
        </w:div>
        <w:div w:id="1911696042">
          <w:marLeft w:val="640"/>
          <w:marRight w:val="0"/>
          <w:marTop w:val="0"/>
          <w:marBottom w:val="0"/>
          <w:divBdr>
            <w:top w:val="none" w:sz="0" w:space="0" w:color="auto"/>
            <w:left w:val="none" w:sz="0" w:space="0" w:color="auto"/>
            <w:bottom w:val="none" w:sz="0" w:space="0" w:color="auto"/>
            <w:right w:val="none" w:sz="0" w:space="0" w:color="auto"/>
          </w:divBdr>
        </w:div>
        <w:div w:id="2043701573">
          <w:marLeft w:val="640"/>
          <w:marRight w:val="0"/>
          <w:marTop w:val="0"/>
          <w:marBottom w:val="0"/>
          <w:divBdr>
            <w:top w:val="none" w:sz="0" w:space="0" w:color="auto"/>
            <w:left w:val="none" w:sz="0" w:space="0" w:color="auto"/>
            <w:bottom w:val="none" w:sz="0" w:space="0" w:color="auto"/>
            <w:right w:val="none" w:sz="0" w:space="0" w:color="auto"/>
          </w:divBdr>
        </w:div>
        <w:div w:id="2118015547">
          <w:marLeft w:val="640"/>
          <w:marRight w:val="0"/>
          <w:marTop w:val="0"/>
          <w:marBottom w:val="0"/>
          <w:divBdr>
            <w:top w:val="none" w:sz="0" w:space="0" w:color="auto"/>
            <w:left w:val="none" w:sz="0" w:space="0" w:color="auto"/>
            <w:bottom w:val="none" w:sz="0" w:space="0" w:color="auto"/>
            <w:right w:val="none" w:sz="0" w:space="0" w:color="auto"/>
          </w:divBdr>
        </w:div>
      </w:divsChild>
    </w:div>
    <w:div w:id="2104642444">
      <w:bodyDiv w:val="1"/>
      <w:marLeft w:val="0"/>
      <w:marRight w:val="0"/>
      <w:marTop w:val="0"/>
      <w:marBottom w:val="0"/>
      <w:divBdr>
        <w:top w:val="none" w:sz="0" w:space="0" w:color="auto"/>
        <w:left w:val="none" w:sz="0" w:space="0" w:color="auto"/>
        <w:bottom w:val="none" w:sz="0" w:space="0" w:color="auto"/>
        <w:right w:val="none" w:sz="0" w:space="0" w:color="auto"/>
      </w:divBdr>
      <w:divsChild>
        <w:div w:id="129566361">
          <w:marLeft w:val="640"/>
          <w:marRight w:val="0"/>
          <w:marTop w:val="0"/>
          <w:marBottom w:val="0"/>
          <w:divBdr>
            <w:top w:val="none" w:sz="0" w:space="0" w:color="auto"/>
            <w:left w:val="none" w:sz="0" w:space="0" w:color="auto"/>
            <w:bottom w:val="none" w:sz="0" w:space="0" w:color="auto"/>
            <w:right w:val="none" w:sz="0" w:space="0" w:color="auto"/>
          </w:divBdr>
        </w:div>
        <w:div w:id="226494256">
          <w:marLeft w:val="640"/>
          <w:marRight w:val="0"/>
          <w:marTop w:val="0"/>
          <w:marBottom w:val="0"/>
          <w:divBdr>
            <w:top w:val="none" w:sz="0" w:space="0" w:color="auto"/>
            <w:left w:val="none" w:sz="0" w:space="0" w:color="auto"/>
            <w:bottom w:val="none" w:sz="0" w:space="0" w:color="auto"/>
            <w:right w:val="none" w:sz="0" w:space="0" w:color="auto"/>
          </w:divBdr>
        </w:div>
        <w:div w:id="388456421">
          <w:marLeft w:val="640"/>
          <w:marRight w:val="0"/>
          <w:marTop w:val="0"/>
          <w:marBottom w:val="0"/>
          <w:divBdr>
            <w:top w:val="none" w:sz="0" w:space="0" w:color="auto"/>
            <w:left w:val="none" w:sz="0" w:space="0" w:color="auto"/>
            <w:bottom w:val="none" w:sz="0" w:space="0" w:color="auto"/>
            <w:right w:val="none" w:sz="0" w:space="0" w:color="auto"/>
          </w:divBdr>
        </w:div>
        <w:div w:id="479809015">
          <w:marLeft w:val="640"/>
          <w:marRight w:val="0"/>
          <w:marTop w:val="0"/>
          <w:marBottom w:val="0"/>
          <w:divBdr>
            <w:top w:val="none" w:sz="0" w:space="0" w:color="auto"/>
            <w:left w:val="none" w:sz="0" w:space="0" w:color="auto"/>
            <w:bottom w:val="none" w:sz="0" w:space="0" w:color="auto"/>
            <w:right w:val="none" w:sz="0" w:space="0" w:color="auto"/>
          </w:divBdr>
        </w:div>
        <w:div w:id="690569674">
          <w:marLeft w:val="640"/>
          <w:marRight w:val="0"/>
          <w:marTop w:val="0"/>
          <w:marBottom w:val="0"/>
          <w:divBdr>
            <w:top w:val="none" w:sz="0" w:space="0" w:color="auto"/>
            <w:left w:val="none" w:sz="0" w:space="0" w:color="auto"/>
            <w:bottom w:val="none" w:sz="0" w:space="0" w:color="auto"/>
            <w:right w:val="none" w:sz="0" w:space="0" w:color="auto"/>
          </w:divBdr>
        </w:div>
        <w:div w:id="1129275718">
          <w:marLeft w:val="640"/>
          <w:marRight w:val="0"/>
          <w:marTop w:val="0"/>
          <w:marBottom w:val="0"/>
          <w:divBdr>
            <w:top w:val="none" w:sz="0" w:space="0" w:color="auto"/>
            <w:left w:val="none" w:sz="0" w:space="0" w:color="auto"/>
            <w:bottom w:val="none" w:sz="0" w:space="0" w:color="auto"/>
            <w:right w:val="none" w:sz="0" w:space="0" w:color="auto"/>
          </w:divBdr>
        </w:div>
        <w:div w:id="1434938936">
          <w:marLeft w:val="640"/>
          <w:marRight w:val="0"/>
          <w:marTop w:val="0"/>
          <w:marBottom w:val="0"/>
          <w:divBdr>
            <w:top w:val="none" w:sz="0" w:space="0" w:color="auto"/>
            <w:left w:val="none" w:sz="0" w:space="0" w:color="auto"/>
            <w:bottom w:val="none" w:sz="0" w:space="0" w:color="auto"/>
            <w:right w:val="none" w:sz="0" w:space="0" w:color="auto"/>
          </w:divBdr>
        </w:div>
        <w:div w:id="1498306192">
          <w:marLeft w:val="640"/>
          <w:marRight w:val="0"/>
          <w:marTop w:val="0"/>
          <w:marBottom w:val="0"/>
          <w:divBdr>
            <w:top w:val="none" w:sz="0" w:space="0" w:color="auto"/>
            <w:left w:val="none" w:sz="0" w:space="0" w:color="auto"/>
            <w:bottom w:val="none" w:sz="0" w:space="0" w:color="auto"/>
            <w:right w:val="none" w:sz="0" w:space="0" w:color="auto"/>
          </w:divBdr>
        </w:div>
        <w:div w:id="1847598163">
          <w:marLeft w:val="640"/>
          <w:marRight w:val="0"/>
          <w:marTop w:val="0"/>
          <w:marBottom w:val="0"/>
          <w:divBdr>
            <w:top w:val="none" w:sz="0" w:space="0" w:color="auto"/>
            <w:left w:val="none" w:sz="0" w:space="0" w:color="auto"/>
            <w:bottom w:val="none" w:sz="0" w:space="0" w:color="auto"/>
            <w:right w:val="none" w:sz="0" w:space="0" w:color="auto"/>
          </w:divBdr>
        </w:div>
        <w:div w:id="2003459392">
          <w:marLeft w:val="640"/>
          <w:marRight w:val="0"/>
          <w:marTop w:val="0"/>
          <w:marBottom w:val="0"/>
          <w:divBdr>
            <w:top w:val="none" w:sz="0" w:space="0" w:color="auto"/>
            <w:left w:val="none" w:sz="0" w:space="0" w:color="auto"/>
            <w:bottom w:val="none" w:sz="0" w:space="0" w:color="auto"/>
            <w:right w:val="none" w:sz="0" w:space="0" w:color="auto"/>
          </w:divBdr>
        </w:div>
        <w:div w:id="2079399711">
          <w:marLeft w:val="640"/>
          <w:marRight w:val="0"/>
          <w:marTop w:val="0"/>
          <w:marBottom w:val="0"/>
          <w:divBdr>
            <w:top w:val="none" w:sz="0" w:space="0" w:color="auto"/>
            <w:left w:val="none" w:sz="0" w:space="0" w:color="auto"/>
            <w:bottom w:val="none" w:sz="0" w:space="0" w:color="auto"/>
            <w:right w:val="none" w:sz="0" w:space="0" w:color="auto"/>
          </w:divBdr>
        </w:div>
      </w:divsChild>
    </w:div>
    <w:div w:id="2118942699">
      <w:bodyDiv w:val="1"/>
      <w:marLeft w:val="0"/>
      <w:marRight w:val="0"/>
      <w:marTop w:val="0"/>
      <w:marBottom w:val="0"/>
      <w:divBdr>
        <w:top w:val="none" w:sz="0" w:space="0" w:color="auto"/>
        <w:left w:val="none" w:sz="0" w:space="0" w:color="auto"/>
        <w:bottom w:val="none" w:sz="0" w:space="0" w:color="auto"/>
        <w:right w:val="none" w:sz="0" w:space="0" w:color="auto"/>
      </w:divBdr>
      <w:divsChild>
        <w:div w:id="999697923">
          <w:marLeft w:val="640"/>
          <w:marRight w:val="0"/>
          <w:marTop w:val="0"/>
          <w:marBottom w:val="0"/>
          <w:divBdr>
            <w:top w:val="none" w:sz="0" w:space="0" w:color="auto"/>
            <w:left w:val="none" w:sz="0" w:space="0" w:color="auto"/>
            <w:bottom w:val="none" w:sz="0" w:space="0" w:color="auto"/>
            <w:right w:val="none" w:sz="0" w:space="0" w:color="auto"/>
          </w:divBdr>
        </w:div>
        <w:div w:id="257568114">
          <w:marLeft w:val="640"/>
          <w:marRight w:val="0"/>
          <w:marTop w:val="0"/>
          <w:marBottom w:val="0"/>
          <w:divBdr>
            <w:top w:val="none" w:sz="0" w:space="0" w:color="auto"/>
            <w:left w:val="none" w:sz="0" w:space="0" w:color="auto"/>
            <w:bottom w:val="none" w:sz="0" w:space="0" w:color="auto"/>
            <w:right w:val="none" w:sz="0" w:space="0" w:color="auto"/>
          </w:divBdr>
        </w:div>
        <w:div w:id="715590885">
          <w:marLeft w:val="640"/>
          <w:marRight w:val="0"/>
          <w:marTop w:val="0"/>
          <w:marBottom w:val="0"/>
          <w:divBdr>
            <w:top w:val="none" w:sz="0" w:space="0" w:color="auto"/>
            <w:left w:val="none" w:sz="0" w:space="0" w:color="auto"/>
            <w:bottom w:val="none" w:sz="0" w:space="0" w:color="auto"/>
            <w:right w:val="none" w:sz="0" w:space="0" w:color="auto"/>
          </w:divBdr>
        </w:div>
        <w:div w:id="1280644062">
          <w:marLeft w:val="640"/>
          <w:marRight w:val="0"/>
          <w:marTop w:val="0"/>
          <w:marBottom w:val="0"/>
          <w:divBdr>
            <w:top w:val="none" w:sz="0" w:space="0" w:color="auto"/>
            <w:left w:val="none" w:sz="0" w:space="0" w:color="auto"/>
            <w:bottom w:val="none" w:sz="0" w:space="0" w:color="auto"/>
            <w:right w:val="none" w:sz="0" w:space="0" w:color="auto"/>
          </w:divBdr>
        </w:div>
        <w:div w:id="2008316637">
          <w:marLeft w:val="640"/>
          <w:marRight w:val="0"/>
          <w:marTop w:val="0"/>
          <w:marBottom w:val="0"/>
          <w:divBdr>
            <w:top w:val="none" w:sz="0" w:space="0" w:color="auto"/>
            <w:left w:val="none" w:sz="0" w:space="0" w:color="auto"/>
            <w:bottom w:val="none" w:sz="0" w:space="0" w:color="auto"/>
            <w:right w:val="none" w:sz="0" w:space="0" w:color="auto"/>
          </w:divBdr>
        </w:div>
        <w:div w:id="1397818989">
          <w:marLeft w:val="640"/>
          <w:marRight w:val="0"/>
          <w:marTop w:val="0"/>
          <w:marBottom w:val="0"/>
          <w:divBdr>
            <w:top w:val="none" w:sz="0" w:space="0" w:color="auto"/>
            <w:left w:val="none" w:sz="0" w:space="0" w:color="auto"/>
            <w:bottom w:val="none" w:sz="0" w:space="0" w:color="auto"/>
            <w:right w:val="none" w:sz="0" w:space="0" w:color="auto"/>
          </w:divBdr>
        </w:div>
        <w:div w:id="902570444">
          <w:marLeft w:val="640"/>
          <w:marRight w:val="0"/>
          <w:marTop w:val="0"/>
          <w:marBottom w:val="0"/>
          <w:divBdr>
            <w:top w:val="none" w:sz="0" w:space="0" w:color="auto"/>
            <w:left w:val="none" w:sz="0" w:space="0" w:color="auto"/>
            <w:bottom w:val="none" w:sz="0" w:space="0" w:color="auto"/>
            <w:right w:val="none" w:sz="0" w:space="0" w:color="auto"/>
          </w:divBdr>
        </w:div>
        <w:div w:id="1573079377">
          <w:marLeft w:val="640"/>
          <w:marRight w:val="0"/>
          <w:marTop w:val="0"/>
          <w:marBottom w:val="0"/>
          <w:divBdr>
            <w:top w:val="none" w:sz="0" w:space="0" w:color="auto"/>
            <w:left w:val="none" w:sz="0" w:space="0" w:color="auto"/>
            <w:bottom w:val="none" w:sz="0" w:space="0" w:color="auto"/>
            <w:right w:val="none" w:sz="0" w:space="0" w:color="auto"/>
          </w:divBdr>
        </w:div>
        <w:div w:id="1546258878">
          <w:marLeft w:val="640"/>
          <w:marRight w:val="0"/>
          <w:marTop w:val="0"/>
          <w:marBottom w:val="0"/>
          <w:divBdr>
            <w:top w:val="none" w:sz="0" w:space="0" w:color="auto"/>
            <w:left w:val="none" w:sz="0" w:space="0" w:color="auto"/>
            <w:bottom w:val="none" w:sz="0" w:space="0" w:color="auto"/>
            <w:right w:val="none" w:sz="0" w:space="0" w:color="auto"/>
          </w:divBdr>
        </w:div>
        <w:div w:id="2093623437">
          <w:marLeft w:val="640"/>
          <w:marRight w:val="0"/>
          <w:marTop w:val="0"/>
          <w:marBottom w:val="0"/>
          <w:divBdr>
            <w:top w:val="none" w:sz="0" w:space="0" w:color="auto"/>
            <w:left w:val="none" w:sz="0" w:space="0" w:color="auto"/>
            <w:bottom w:val="none" w:sz="0" w:space="0" w:color="auto"/>
            <w:right w:val="none" w:sz="0" w:space="0" w:color="auto"/>
          </w:divBdr>
        </w:div>
        <w:div w:id="74712779">
          <w:marLeft w:val="640"/>
          <w:marRight w:val="0"/>
          <w:marTop w:val="0"/>
          <w:marBottom w:val="0"/>
          <w:divBdr>
            <w:top w:val="none" w:sz="0" w:space="0" w:color="auto"/>
            <w:left w:val="none" w:sz="0" w:space="0" w:color="auto"/>
            <w:bottom w:val="none" w:sz="0" w:space="0" w:color="auto"/>
            <w:right w:val="none" w:sz="0" w:space="0" w:color="auto"/>
          </w:divBdr>
        </w:div>
        <w:div w:id="802428306">
          <w:marLeft w:val="640"/>
          <w:marRight w:val="0"/>
          <w:marTop w:val="0"/>
          <w:marBottom w:val="0"/>
          <w:divBdr>
            <w:top w:val="none" w:sz="0" w:space="0" w:color="auto"/>
            <w:left w:val="none" w:sz="0" w:space="0" w:color="auto"/>
            <w:bottom w:val="none" w:sz="0" w:space="0" w:color="auto"/>
            <w:right w:val="none" w:sz="0" w:space="0" w:color="auto"/>
          </w:divBdr>
        </w:div>
        <w:div w:id="840193676">
          <w:marLeft w:val="640"/>
          <w:marRight w:val="0"/>
          <w:marTop w:val="0"/>
          <w:marBottom w:val="0"/>
          <w:divBdr>
            <w:top w:val="none" w:sz="0" w:space="0" w:color="auto"/>
            <w:left w:val="none" w:sz="0" w:space="0" w:color="auto"/>
            <w:bottom w:val="none" w:sz="0" w:space="0" w:color="auto"/>
            <w:right w:val="none" w:sz="0" w:space="0" w:color="auto"/>
          </w:divBdr>
        </w:div>
        <w:div w:id="630747204">
          <w:marLeft w:val="640"/>
          <w:marRight w:val="0"/>
          <w:marTop w:val="0"/>
          <w:marBottom w:val="0"/>
          <w:divBdr>
            <w:top w:val="none" w:sz="0" w:space="0" w:color="auto"/>
            <w:left w:val="none" w:sz="0" w:space="0" w:color="auto"/>
            <w:bottom w:val="none" w:sz="0" w:space="0" w:color="auto"/>
            <w:right w:val="none" w:sz="0" w:space="0" w:color="auto"/>
          </w:divBdr>
        </w:div>
        <w:div w:id="569194442">
          <w:marLeft w:val="640"/>
          <w:marRight w:val="0"/>
          <w:marTop w:val="0"/>
          <w:marBottom w:val="0"/>
          <w:divBdr>
            <w:top w:val="none" w:sz="0" w:space="0" w:color="auto"/>
            <w:left w:val="none" w:sz="0" w:space="0" w:color="auto"/>
            <w:bottom w:val="none" w:sz="0" w:space="0" w:color="auto"/>
            <w:right w:val="none" w:sz="0" w:space="0" w:color="auto"/>
          </w:divBdr>
        </w:div>
        <w:div w:id="1588268993">
          <w:marLeft w:val="640"/>
          <w:marRight w:val="0"/>
          <w:marTop w:val="0"/>
          <w:marBottom w:val="0"/>
          <w:divBdr>
            <w:top w:val="none" w:sz="0" w:space="0" w:color="auto"/>
            <w:left w:val="none" w:sz="0" w:space="0" w:color="auto"/>
            <w:bottom w:val="none" w:sz="0" w:space="0" w:color="auto"/>
            <w:right w:val="none" w:sz="0" w:space="0" w:color="auto"/>
          </w:divBdr>
        </w:div>
        <w:div w:id="251746458">
          <w:marLeft w:val="640"/>
          <w:marRight w:val="0"/>
          <w:marTop w:val="0"/>
          <w:marBottom w:val="0"/>
          <w:divBdr>
            <w:top w:val="none" w:sz="0" w:space="0" w:color="auto"/>
            <w:left w:val="none" w:sz="0" w:space="0" w:color="auto"/>
            <w:bottom w:val="none" w:sz="0" w:space="0" w:color="auto"/>
            <w:right w:val="none" w:sz="0" w:space="0" w:color="auto"/>
          </w:divBdr>
        </w:div>
        <w:div w:id="245502935">
          <w:marLeft w:val="640"/>
          <w:marRight w:val="0"/>
          <w:marTop w:val="0"/>
          <w:marBottom w:val="0"/>
          <w:divBdr>
            <w:top w:val="none" w:sz="0" w:space="0" w:color="auto"/>
            <w:left w:val="none" w:sz="0" w:space="0" w:color="auto"/>
            <w:bottom w:val="none" w:sz="0" w:space="0" w:color="auto"/>
            <w:right w:val="none" w:sz="0" w:space="0" w:color="auto"/>
          </w:divBdr>
        </w:div>
        <w:div w:id="1455950489">
          <w:marLeft w:val="640"/>
          <w:marRight w:val="0"/>
          <w:marTop w:val="0"/>
          <w:marBottom w:val="0"/>
          <w:divBdr>
            <w:top w:val="none" w:sz="0" w:space="0" w:color="auto"/>
            <w:left w:val="none" w:sz="0" w:space="0" w:color="auto"/>
            <w:bottom w:val="none" w:sz="0" w:space="0" w:color="auto"/>
            <w:right w:val="none" w:sz="0" w:space="0" w:color="auto"/>
          </w:divBdr>
        </w:div>
        <w:div w:id="1687751376">
          <w:marLeft w:val="640"/>
          <w:marRight w:val="0"/>
          <w:marTop w:val="0"/>
          <w:marBottom w:val="0"/>
          <w:divBdr>
            <w:top w:val="none" w:sz="0" w:space="0" w:color="auto"/>
            <w:left w:val="none" w:sz="0" w:space="0" w:color="auto"/>
            <w:bottom w:val="none" w:sz="0" w:space="0" w:color="auto"/>
            <w:right w:val="none" w:sz="0" w:space="0" w:color="auto"/>
          </w:divBdr>
        </w:div>
        <w:div w:id="130441901">
          <w:marLeft w:val="640"/>
          <w:marRight w:val="0"/>
          <w:marTop w:val="0"/>
          <w:marBottom w:val="0"/>
          <w:divBdr>
            <w:top w:val="none" w:sz="0" w:space="0" w:color="auto"/>
            <w:left w:val="none" w:sz="0" w:space="0" w:color="auto"/>
            <w:bottom w:val="none" w:sz="0" w:space="0" w:color="auto"/>
            <w:right w:val="none" w:sz="0" w:space="0" w:color="auto"/>
          </w:divBdr>
        </w:div>
        <w:div w:id="844714021">
          <w:marLeft w:val="640"/>
          <w:marRight w:val="0"/>
          <w:marTop w:val="0"/>
          <w:marBottom w:val="0"/>
          <w:divBdr>
            <w:top w:val="none" w:sz="0" w:space="0" w:color="auto"/>
            <w:left w:val="none" w:sz="0" w:space="0" w:color="auto"/>
            <w:bottom w:val="none" w:sz="0" w:space="0" w:color="auto"/>
            <w:right w:val="none" w:sz="0" w:space="0" w:color="auto"/>
          </w:divBdr>
        </w:div>
        <w:div w:id="1208369616">
          <w:marLeft w:val="640"/>
          <w:marRight w:val="0"/>
          <w:marTop w:val="0"/>
          <w:marBottom w:val="0"/>
          <w:divBdr>
            <w:top w:val="none" w:sz="0" w:space="0" w:color="auto"/>
            <w:left w:val="none" w:sz="0" w:space="0" w:color="auto"/>
            <w:bottom w:val="none" w:sz="0" w:space="0" w:color="auto"/>
            <w:right w:val="none" w:sz="0" w:space="0" w:color="auto"/>
          </w:divBdr>
        </w:div>
        <w:div w:id="890190657">
          <w:marLeft w:val="640"/>
          <w:marRight w:val="0"/>
          <w:marTop w:val="0"/>
          <w:marBottom w:val="0"/>
          <w:divBdr>
            <w:top w:val="none" w:sz="0" w:space="0" w:color="auto"/>
            <w:left w:val="none" w:sz="0" w:space="0" w:color="auto"/>
            <w:bottom w:val="none" w:sz="0" w:space="0" w:color="auto"/>
            <w:right w:val="none" w:sz="0" w:space="0" w:color="auto"/>
          </w:divBdr>
        </w:div>
        <w:div w:id="560597810">
          <w:marLeft w:val="640"/>
          <w:marRight w:val="0"/>
          <w:marTop w:val="0"/>
          <w:marBottom w:val="0"/>
          <w:divBdr>
            <w:top w:val="none" w:sz="0" w:space="0" w:color="auto"/>
            <w:left w:val="none" w:sz="0" w:space="0" w:color="auto"/>
            <w:bottom w:val="none" w:sz="0" w:space="0" w:color="auto"/>
            <w:right w:val="none" w:sz="0" w:space="0" w:color="auto"/>
          </w:divBdr>
        </w:div>
      </w:divsChild>
    </w:div>
    <w:div w:id="2134055382">
      <w:bodyDiv w:val="1"/>
      <w:marLeft w:val="0"/>
      <w:marRight w:val="0"/>
      <w:marTop w:val="0"/>
      <w:marBottom w:val="0"/>
      <w:divBdr>
        <w:top w:val="none" w:sz="0" w:space="0" w:color="auto"/>
        <w:left w:val="none" w:sz="0" w:space="0" w:color="auto"/>
        <w:bottom w:val="none" w:sz="0" w:space="0" w:color="auto"/>
        <w:right w:val="none" w:sz="0" w:space="0" w:color="auto"/>
      </w:divBdr>
      <w:divsChild>
        <w:div w:id="284237875">
          <w:marLeft w:val="640"/>
          <w:marRight w:val="0"/>
          <w:marTop w:val="0"/>
          <w:marBottom w:val="0"/>
          <w:divBdr>
            <w:top w:val="none" w:sz="0" w:space="0" w:color="auto"/>
            <w:left w:val="none" w:sz="0" w:space="0" w:color="auto"/>
            <w:bottom w:val="none" w:sz="0" w:space="0" w:color="auto"/>
            <w:right w:val="none" w:sz="0" w:space="0" w:color="auto"/>
          </w:divBdr>
        </w:div>
        <w:div w:id="353848314">
          <w:marLeft w:val="640"/>
          <w:marRight w:val="0"/>
          <w:marTop w:val="0"/>
          <w:marBottom w:val="0"/>
          <w:divBdr>
            <w:top w:val="none" w:sz="0" w:space="0" w:color="auto"/>
            <w:left w:val="none" w:sz="0" w:space="0" w:color="auto"/>
            <w:bottom w:val="none" w:sz="0" w:space="0" w:color="auto"/>
            <w:right w:val="none" w:sz="0" w:space="0" w:color="auto"/>
          </w:divBdr>
        </w:div>
        <w:div w:id="789472990">
          <w:marLeft w:val="640"/>
          <w:marRight w:val="0"/>
          <w:marTop w:val="0"/>
          <w:marBottom w:val="0"/>
          <w:divBdr>
            <w:top w:val="none" w:sz="0" w:space="0" w:color="auto"/>
            <w:left w:val="none" w:sz="0" w:space="0" w:color="auto"/>
            <w:bottom w:val="none" w:sz="0" w:space="0" w:color="auto"/>
            <w:right w:val="none" w:sz="0" w:space="0" w:color="auto"/>
          </w:divBdr>
        </w:div>
        <w:div w:id="941229947">
          <w:marLeft w:val="640"/>
          <w:marRight w:val="0"/>
          <w:marTop w:val="0"/>
          <w:marBottom w:val="0"/>
          <w:divBdr>
            <w:top w:val="none" w:sz="0" w:space="0" w:color="auto"/>
            <w:left w:val="none" w:sz="0" w:space="0" w:color="auto"/>
            <w:bottom w:val="none" w:sz="0" w:space="0" w:color="auto"/>
            <w:right w:val="none" w:sz="0" w:space="0" w:color="auto"/>
          </w:divBdr>
        </w:div>
        <w:div w:id="1155023965">
          <w:marLeft w:val="640"/>
          <w:marRight w:val="0"/>
          <w:marTop w:val="0"/>
          <w:marBottom w:val="0"/>
          <w:divBdr>
            <w:top w:val="none" w:sz="0" w:space="0" w:color="auto"/>
            <w:left w:val="none" w:sz="0" w:space="0" w:color="auto"/>
            <w:bottom w:val="none" w:sz="0" w:space="0" w:color="auto"/>
            <w:right w:val="none" w:sz="0" w:space="0" w:color="auto"/>
          </w:divBdr>
        </w:div>
        <w:div w:id="1175075215">
          <w:marLeft w:val="640"/>
          <w:marRight w:val="0"/>
          <w:marTop w:val="0"/>
          <w:marBottom w:val="0"/>
          <w:divBdr>
            <w:top w:val="none" w:sz="0" w:space="0" w:color="auto"/>
            <w:left w:val="none" w:sz="0" w:space="0" w:color="auto"/>
            <w:bottom w:val="none" w:sz="0" w:space="0" w:color="auto"/>
            <w:right w:val="none" w:sz="0" w:space="0" w:color="auto"/>
          </w:divBdr>
        </w:div>
        <w:div w:id="1229224155">
          <w:marLeft w:val="640"/>
          <w:marRight w:val="0"/>
          <w:marTop w:val="0"/>
          <w:marBottom w:val="0"/>
          <w:divBdr>
            <w:top w:val="none" w:sz="0" w:space="0" w:color="auto"/>
            <w:left w:val="none" w:sz="0" w:space="0" w:color="auto"/>
            <w:bottom w:val="none" w:sz="0" w:space="0" w:color="auto"/>
            <w:right w:val="none" w:sz="0" w:space="0" w:color="auto"/>
          </w:divBdr>
        </w:div>
        <w:div w:id="1232083121">
          <w:marLeft w:val="640"/>
          <w:marRight w:val="0"/>
          <w:marTop w:val="0"/>
          <w:marBottom w:val="0"/>
          <w:divBdr>
            <w:top w:val="none" w:sz="0" w:space="0" w:color="auto"/>
            <w:left w:val="none" w:sz="0" w:space="0" w:color="auto"/>
            <w:bottom w:val="none" w:sz="0" w:space="0" w:color="auto"/>
            <w:right w:val="none" w:sz="0" w:space="0" w:color="auto"/>
          </w:divBdr>
        </w:div>
        <w:div w:id="1552493719">
          <w:marLeft w:val="640"/>
          <w:marRight w:val="0"/>
          <w:marTop w:val="0"/>
          <w:marBottom w:val="0"/>
          <w:divBdr>
            <w:top w:val="none" w:sz="0" w:space="0" w:color="auto"/>
            <w:left w:val="none" w:sz="0" w:space="0" w:color="auto"/>
            <w:bottom w:val="none" w:sz="0" w:space="0" w:color="auto"/>
            <w:right w:val="none" w:sz="0" w:space="0" w:color="auto"/>
          </w:divBdr>
        </w:div>
        <w:div w:id="2094350125">
          <w:marLeft w:val="640"/>
          <w:marRight w:val="0"/>
          <w:marTop w:val="0"/>
          <w:marBottom w:val="0"/>
          <w:divBdr>
            <w:top w:val="none" w:sz="0" w:space="0" w:color="auto"/>
            <w:left w:val="none" w:sz="0" w:space="0" w:color="auto"/>
            <w:bottom w:val="none" w:sz="0" w:space="0" w:color="auto"/>
            <w:right w:val="none" w:sz="0" w:space="0" w:color="auto"/>
          </w:divBdr>
        </w:div>
      </w:divsChild>
    </w:div>
    <w:div w:id="2138914762">
      <w:bodyDiv w:val="1"/>
      <w:marLeft w:val="0"/>
      <w:marRight w:val="0"/>
      <w:marTop w:val="0"/>
      <w:marBottom w:val="0"/>
      <w:divBdr>
        <w:top w:val="none" w:sz="0" w:space="0" w:color="auto"/>
        <w:left w:val="none" w:sz="0" w:space="0" w:color="auto"/>
        <w:bottom w:val="none" w:sz="0" w:space="0" w:color="auto"/>
        <w:right w:val="none" w:sz="0" w:space="0" w:color="auto"/>
      </w:divBdr>
      <w:divsChild>
        <w:div w:id="2169239">
          <w:marLeft w:val="640"/>
          <w:marRight w:val="0"/>
          <w:marTop w:val="0"/>
          <w:marBottom w:val="0"/>
          <w:divBdr>
            <w:top w:val="none" w:sz="0" w:space="0" w:color="auto"/>
            <w:left w:val="none" w:sz="0" w:space="0" w:color="auto"/>
            <w:bottom w:val="none" w:sz="0" w:space="0" w:color="auto"/>
            <w:right w:val="none" w:sz="0" w:space="0" w:color="auto"/>
          </w:divBdr>
        </w:div>
        <w:div w:id="72242268">
          <w:marLeft w:val="640"/>
          <w:marRight w:val="0"/>
          <w:marTop w:val="0"/>
          <w:marBottom w:val="0"/>
          <w:divBdr>
            <w:top w:val="none" w:sz="0" w:space="0" w:color="auto"/>
            <w:left w:val="none" w:sz="0" w:space="0" w:color="auto"/>
            <w:bottom w:val="none" w:sz="0" w:space="0" w:color="auto"/>
            <w:right w:val="none" w:sz="0" w:space="0" w:color="auto"/>
          </w:divBdr>
        </w:div>
        <w:div w:id="133179718">
          <w:marLeft w:val="640"/>
          <w:marRight w:val="0"/>
          <w:marTop w:val="0"/>
          <w:marBottom w:val="0"/>
          <w:divBdr>
            <w:top w:val="none" w:sz="0" w:space="0" w:color="auto"/>
            <w:left w:val="none" w:sz="0" w:space="0" w:color="auto"/>
            <w:bottom w:val="none" w:sz="0" w:space="0" w:color="auto"/>
            <w:right w:val="none" w:sz="0" w:space="0" w:color="auto"/>
          </w:divBdr>
        </w:div>
        <w:div w:id="559828007">
          <w:marLeft w:val="640"/>
          <w:marRight w:val="0"/>
          <w:marTop w:val="0"/>
          <w:marBottom w:val="0"/>
          <w:divBdr>
            <w:top w:val="none" w:sz="0" w:space="0" w:color="auto"/>
            <w:left w:val="none" w:sz="0" w:space="0" w:color="auto"/>
            <w:bottom w:val="none" w:sz="0" w:space="0" w:color="auto"/>
            <w:right w:val="none" w:sz="0" w:space="0" w:color="auto"/>
          </w:divBdr>
        </w:div>
        <w:div w:id="601377319">
          <w:marLeft w:val="640"/>
          <w:marRight w:val="0"/>
          <w:marTop w:val="0"/>
          <w:marBottom w:val="0"/>
          <w:divBdr>
            <w:top w:val="none" w:sz="0" w:space="0" w:color="auto"/>
            <w:left w:val="none" w:sz="0" w:space="0" w:color="auto"/>
            <w:bottom w:val="none" w:sz="0" w:space="0" w:color="auto"/>
            <w:right w:val="none" w:sz="0" w:space="0" w:color="auto"/>
          </w:divBdr>
        </w:div>
        <w:div w:id="1051999308">
          <w:marLeft w:val="640"/>
          <w:marRight w:val="0"/>
          <w:marTop w:val="0"/>
          <w:marBottom w:val="0"/>
          <w:divBdr>
            <w:top w:val="none" w:sz="0" w:space="0" w:color="auto"/>
            <w:left w:val="none" w:sz="0" w:space="0" w:color="auto"/>
            <w:bottom w:val="none" w:sz="0" w:space="0" w:color="auto"/>
            <w:right w:val="none" w:sz="0" w:space="0" w:color="auto"/>
          </w:divBdr>
        </w:div>
        <w:div w:id="1082798957">
          <w:marLeft w:val="640"/>
          <w:marRight w:val="0"/>
          <w:marTop w:val="0"/>
          <w:marBottom w:val="0"/>
          <w:divBdr>
            <w:top w:val="none" w:sz="0" w:space="0" w:color="auto"/>
            <w:left w:val="none" w:sz="0" w:space="0" w:color="auto"/>
            <w:bottom w:val="none" w:sz="0" w:space="0" w:color="auto"/>
            <w:right w:val="none" w:sz="0" w:space="0" w:color="auto"/>
          </w:divBdr>
        </w:div>
        <w:div w:id="1500122803">
          <w:marLeft w:val="640"/>
          <w:marRight w:val="0"/>
          <w:marTop w:val="0"/>
          <w:marBottom w:val="0"/>
          <w:divBdr>
            <w:top w:val="none" w:sz="0" w:space="0" w:color="auto"/>
            <w:left w:val="none" w:sz="0" w:space="0" w:color="auto"/>
            <w:bottom w:val="none" w:sz="0" w:space="0" w:color="auto"/>
            <w:right w:val="none" w:sz="0" w:space="0" w:color="auto"/>
          </w:divBdr>
        </w:div>
        <w:div w:id="1526551992">
          <w:marLeft w:val="640"/>
          <w:marRight w:val="0"/>
          <w:marTop w:val="0"/>
          <w:marBottom w:val="0"/>
          <w:divBdr>
            <w:top w:val="none" w:sz="0" w:space="0" w:color="auto"/>
            <w:left w:val="none" w:sz="0" w:space="0" w:color="auto"/>
            <w:bottom w:val="none" w:sz="0" w:space="0" w:color="auto"/>
            <w:right w:val="none" w:sz="0" w:space="0" w:color="auto"/>
          </w:divBdr>
        </w:div>
        <w:div w:id="1854295394">
          <w:marLeft w:val="640"/>
          <w:marRight w:val="0"/>
          <w:marTop w:val="0"/>
          <w:marBottom w:val="0"/>
          <w:divBdr>
            <w:top w:val="none" w:sz="0" w:space="0" w:color="auto"/>
            <w:left w:val="none" w:sz="0" w:space="0" w:color="auto"/>
            <w:bottom w:val="none" w:sz="0" w:space="0" w:color="auto"/>
            <w:right w:val="none" w:sz="0" w:space="0" w:color="auto"/>
          </w:divBdr>
        </w:div>
        <w:div w:id="2081167613">
          <w:marLeft w:val="640"/>
          <w:marRight w:val="0"/>
          <w:marTop w:val="0"/>
          <w:marBottom w:val="0"/>
          <w:divBdr>
            <w:top w:val="none" w:sz="0" w:space="0" w:color="auto"/>
            <w:left w:val="none" w:sz="0" w:space="0" w:color="auto"/>
            <w:bottom w:val="none" w:sz="0" w:space="0" w:color="auto"/>
            <w:right w:val="none" w:sz="0" w:space="0" w:color="auto"/>
          </w:divBdr>
        </w:div>
        <w:div w:id="2128816589">
          <w:marLeft w:val="640"/>
          <w:marRight w:val="0"/>
          <w:marTop w:val="0"/>
          <w:marBottom w:val="0"/>
          <w:divBdr>
            <w:top w:val="none" w:sz="0" w:space="0" w:color="auto"/>
            <w:left w:val="none" w:sz="0" w:space="0" w:color="auto"/>
            <w:bottom w:val="none" w:sz="0" w:space="0" w:color="auto"/>
            <w:right w:val="none" w:sz="0" w:space="0" w:color="auto"/>
          </w:divBdr>
        </w:div>
      </w:divsChild>
    </w:div>
    <w:div w:id="2142378877">
      <w:bodyDiv w:val="1"/>
      <w:marLeft w:val="0"/>
      <w:marRight w:val="0"/>
      <w:marTop w:val="0"/>
      <w:marBottom w:val="0"/>
      <w:divBdr>
        <w:top w:val="none" w:sz="0" w:space="0" w:color="auto"/>
        <w:left w:val="none" w:sz="0" w:space="0" w:color="auto"/>
        <w:bottom w:val="none" w:sz="0" w:space="0" w:color="auto"/>
        <w:right w:val="none" w:sz="0" w:space="0" w:color="auto"/>
      </w:divBdr>
      <w:divsChild>
        <w:div w:id="544021481">
          <w:marLeft w:val="640"/>
          <w:marRight w:val="0"/>
          <w:marTop w:val="0"/>
          <w:marBottom w:val="0"/>
          <w:divBdr>
            <w:top w:val="none" w:sz="0" w:space="0" w:color="auto"/>
            <w:left w:val="none" w:sz="0" w:space="0" w:color="auto"/>
            <w:bottom w:val="none" w:sz="0" w:space="0" w:color="auto"/>
            <w:right w:val="none" w:sz="0" w:space="0" w:color="auto"/>
          </w:divBdr>
        </w:div>
        <w:div w:id="690302862">
          <w:marLeft w:val="640"/>
          <w:marRight w:val="0"/>
          <w:marTop w:val="0"/>
          <w:marBottom w:val="0"/>
          <w:divBdr>
            <w:top w:val="none" w:sz="0" w:space="0" w:color="auto"/>
            <w:left w:val="none" w:sz="0" w:space="0" w:color="auto"/>
            <w:bottom w:val="none" w:sz="0" w:space="0" w:color="auto"/>
            <w:right w:val="none" w:sz="0" w:space="0" w:color="auto"/>
          </w:divBdr>
        </w:div>
        <w:div w:id="1248658371">
          <w:marLeft w:val="640"/>
          <w:marRight w:val="0"/>
          <w:marTop w:val="0"/>
          <w:marBottom w:val="0"/>
          <w:divBdr>
            <w:top w:val="none" w:sz="0" w:space="0" w:color="auto"/>
            <w:left w:val="none" w:sz="0" w:space="0" w:color="auto"/>
            <w:bottom w:val="none" w:sz="0" w:space="0" w:color="auto"/>
            <w:right w:val="none" w:sz="0" w:space="0" w:color="auto"/>
          </w:divBdr>
        </w:div>
        <w:div w:id="1416516688">
          <w:marLeft w:val="640"/>
          <w:marRight w:val="0"/>
          <w:marTop w:val="0"/>
          <w:marBottom w:val="0"/>
          <w:divBdr>
            <w:top w:val="none" w:sz="0" w:space="0" w:color="auto"/>
            <w:left w:val="none" w:sz="0" w:space="0" w:color="auto"/>
            <w:bottom w:val="none" w:sz="0" w:space="0" w:color="auto"/>
            <w:right w:val="none" w:sz="0" w:space="0" w:color="auto"/>
          </w:divBdr>
        </w:div>
        <w:div w:id="1741780768">
          <w:marLeft w:val="640"/>
          <w:marRight w:val="0"/>
          <w:marTop w:val="0"/>
          <w:marBottom w:val="0"/>
          <w:divBdr>
            <w:top w:val="none" w:sz="0" w:space="0" w:color="auto"/>
            <w:left w:val="none" w:sz="0" w:space="0" w:color="auto"/>
            <w:bottom w:val="none" w:sz="0" w:space="0" w:color="auto"/>
            <w:right w:val="none" w:sz="0" w:space="0" w:color="auto"/>
          </w:divBdr>
        </w:div>
      </w:divsChild>
    </w:div>
    <w:div w:id="2144501231">
      <w:bodyDiv w:val="1"/>
      <w:marLeft w:val="0"/>
      <w:marRight w:val="0"/>
      <w:marTop w:val="0"/>
      <w:marBottom w:val="0"/>
      <w:divBdr>
        <w:top w:val="none" w:sz="0" w:space="0" w:color="auto"/>
        <w:left w:val="none" w:sz="0" w:space="0" w:color="auto"/>
        <w:bottom w:val="none" w:sz="0" w:space="0" w:color="auto"/>
        <w:right w:val="none" w:sz="0" w:space="0" w:color="auto"/>
      </w:divBdr>
      <w:divsChild>
        <w:div w:id="974259506">
          <w:marLeft w:val="640"/>
          <w:marRight w:val="0"/>
          <w:marTop w:val="0"/>
          <w:marBottom w:val="0"/>
          <w:divBdr>
            <w:top w:val="none" w:sz="0" w:space="0" w:color="auto"/>
            <w:left w:val="none" w:sz="0" w:space="0" w:color="auto"/>
            <w:bottom w:val="none" w:sz="0" w:space="0" w:color="auto"/>
            <w:right w:val="none" w:sz="0" w:space="0" w:color="auto"/>
          </w:divBdr>
        </w:div>
        <w:div w:id="1454329705">
          <w:marLeft w:val="640"/>
          <w:marRight w:val="0"/>
          <w:marTop w:val="0"/>
          <w:marBottom w:val="0"/>
          <w:divBdr>
            <w:top w:val="none" w:sz="0" w:space="0" w:color="auto"/>
            <w:left w:val="none" w:sz="0" w:space="0" w:color="auto"/>
            <w:bottom w:val="none" w:sz="0" w:space="0" w:color="auto"/>
            <w:right w:val="none" w:sz="0" w:space="0" w:color="auto"/>
          </w:divBdr>
        </w:div>
        <w:div w:id="1519805426">
          <w:marLeft w:val="640"/>
          <w:marRight w:val="0"/>
          <w:marTop w:val="0"/>
          <w:marBottom w:val="0"/>
          <w:divBdr>
            <w:top w:val="none" w:sz="0" w:space="0" w:color="auto"/>
            <w:left w:val="none" w:sz="0" w:space="0" w:color="auto"/>
            <w:bottom w:val="none" w:sz="0" w:space="0" w:color="auto"/>
            <w:right w:val="none" w:sz="0" w:space="0" w:color="auto"/>
          </w:divBdr>
        </w:div>
        <w:div w:id="1597324974">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ibrary.manchester.ac.uk/about/regulations/_files/Library-regulations.pdf"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documents.manchester.ac.uk/DocuInfo.aspx?DocID=24420"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brxhsm4\OneDrive%20-%20The%20University%20of%20Manchester\Junk\MSc%20final%20dissertation%20Microsoft%20Word%20template%20EE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F6900C-929F-1146-B67D-EA9E2FAD25B7}"/>
      </w:docPartPr>
      <w:docPartBody>
        <w:p w:rsidR="00DE5875" w:rsidRDefault="003D2054">
          <w:r w:rsidRPr="0050361A">
            <w:rPr>
              <w:rStyle w:val="PlaceholderText"/>
            </w:rPr>
            <w:t>Click or tap here to enter text.</w:t>
          </w:r>
        </w:p>
      </w:docPartBody>
    </w:docPart>
    <w:docPart>
      <w:docPartPr>
        <w:name w:val="E634FA66E42C4069A203D4811E084AE1"/>
        <w:category>
          <w:name w:val="General"/>
          <w:gallery w:val="placeholder"/>
        </w:category>
        <w:types>
          <w:type w:val="bbPlcHdr"/>
        </w:types>
        <w:behaviors>
          <w:behavior w:val="content"/>
        </w:behaviors>
        <w:guid w:val="{3AF89DE1-8C23-4988-A04E-13B35FC37664}"/>
      </w:docPartPr>
      <w:docPartBody>
        <w:p w:rsidR="00104C28" w:rsidRDefault="00F725E2" w:rsidP="00F725E2">
          <w:pPr>
            <w:pStyle w:val="E634FA66E42C4069A203D4811E084AE1"/>
          </w:pPr>
          <w:r w:rsidRPr="0050361A">
            <w:rPr>
              <w:rStyle w:val="PlaceholderText"/>
            </w:rPr>
            <w:t>Click or tap here to enter text.</w:t>
          </w:r>
        </w:p>
      </w:docPartBody>
    </w:docPart>
    <w:docPart>
      <w:docPartPr>
        <w:name w:val="910F2CD843B1457EA22F5B1F754271E6"/>
        <w:category>
          <w:name w:val="General"/>
          <w:gallery w:val="placeholder"/>
        </w:category>
        <w:types>
          <w:type w:val="bbPlcHdr"/>
        </w:types>
        <w:behaviors>
          <w:behavior w:val="content"/>
        </w:behaviors>
        <w:guid w:val="{0F8EF667-0493-4105-9F83-B0A1D6D873BE}"/>
      </w:docPartPr>
      <w:docPartBody>
        <w:p w:rsidR="00000000" w:rsidRDefault="00104C28" w:rsidP="00104C28">
          <w:pPr>
            <w:pStyle w:val="910F2CD843B1457EA22F5B1F754271E6"/>
          </w:pPr>
          <w:r w:rsidRPr="0050361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054"/>
    <w:rsid w:val="00046DF7"/>
    <w:rsid w:val="00054263"/>
    <w:rsid w:val="000764B4"/>
    <w:rsid w:val="00087344"/>
    <w:rsid w:val="00104C28"/>
    <w:rsid w:val="0010544A"/>
    <w:rsid w:val="00135748"/>
    <w:rsid w:val="00243A15"/>
    <w:rsid w:val="002E2088"/>
    <w:rsid w:val="00327576"/>
    <w:rsid w:val="00383042"/>
    <w:rsid w:val="003D2054"/>
    <w:rsid w:val="004206FA"/>
    <w:rsid w:val="004B4B2E"/>
    <w:rsid w:val="004B4F75"/>
    <w:rsid w:val="004C207A"/>
    <w:rsid w:val="004E5DD7"/>
    <w:rsid w:val="005879E8"/>
    <w:rsid w:val="00727195"/>
    <w:rsid w:val="00774EC8"/>
    <w:rsid w:val="0086409C"/>
    <w:rsid w:val="008D47DA"/>
    <w:rsid w:val="00991EA0"/>
    <w:rsid w:val="00A05A95"/>
    <w:rsid w:val="00BC74A6"/>
    <w:rsid w:val="00BE55B4"/>
    <w:rsid w:val="00C47225"/>
    <w:rsid w:val="00DE5875"/>
    <w:rsid w:val="00E4583C"/>
    <w:rsid w:val="00E97180"/>
    <w:rsid w:val="00F44DFE"/>
    <w:rsid w:val="00F657A8"/>
    <w:rsid w:val="00F725E2"/>
    <w:rsid w:val="00F9308D"/>
    <w:rsid w:val="00FB0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04C28"/>
    <w:rPr>
      <w:color w:val="808080"/>
    </w:rPr>
  </w:style>
  <w:style w:type="paragraph" w:customStyle="1" w:styleId="910F2CD843B1457EA22F5B1F754271E6">
    <w:name w:val="910F2CD843B1457EA22F5B1F754271E6"/>
    <w:rsid w:val="00104C28"/>
    <w:pPr>
      <w:spacing w:after="160" w:line="278" w:lineRule="auto"/>
    </w:pPr>
    <w:rPr>
      <w:lang w:val="en-GB"/>
    </w:rPr>
  </w:style>
  <w:style w:type="paragraph" w:customStyle="1" w:styleId="E634FA66E42C4069A203D4811E084AE1">
    <w:name w:val="E634FA66E42C4069A203D4811E084AE1"/>
    <w:rsid w:val="00F725E2"/>
    <w:pPr>
      <w:spacing w:after="160" w:line="278" w:lineRule="auto"/>
    </w:pPr>
    <w:rPr>
      <w:lang w:val="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BD1AF9-0A93-5942-BCEE-46A88B79BDDC}">
  <we:reference id="wa104382081" version="1.55.1.0" store="en-GB" storeType="OMEX"/>
  <we:alternateReferences>
    <we:reference id="wa104382081" version="1.55.1.0" store="wa104382081" storeType="OMEX"/>
  </we:alternateReferences>
  <we:properties>
    <we:property name="MENDELEY_CITATIONS" value="[{&quot;citationID&quot;:&quot;MENDELEY_CITATION_9eaff537-b026-44fa-a3b1-50dc2cf561a1&quot;,&quot;properties&quot;:{&quot;noteIndex&quot;:0},&quot;isEdited&quot;:false,&quot;manualOverride&quot;:{&quot;isManuallyOverridden&quot;:false,&quot;citeprocText&quot;:&quot;[1]&quot;,&quot;manualOverrideText&quot;:&quot;&quot;},&quot;citationTag&quot;:&quot;MENDELEY_CITATION_v3_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&quot;,&quot;citationItems&quot;:[{&quot;id&quot;:&quot;20230e27-1328-3f90-99f0-e101086e7f22&quot;,&quot;itemData&quot;:{&quot;type&quot;:&quot;article-journal&quot;,&quot;id&quot;:&quot;20230e27-1328-3f90-99f0-e101086e7f22&quot;,&quot;title&quot;:&quot;Transistors versus Vacuum Tubes&quot;,&quot;author&quot;:[{&quot;family&quot;:&quot;Fink&quot;,&quot;given&quot;:&quot;D G&quot;,&quot;parse-names&quot;:false,&quot;dropping-particle&quot;:&quot;&quot;,&quot;non-dropping-particle&quot;:&quot;&quot;}],&quot;container-title&quot;:&quot;Proceedings of the IRE&quot;,&quot;DOI&quot;:&quot;10.1109/JRPROC.1956.274926&quot;,&quot;ISSN&quot;:&quot;2162-6634&quot;,&quot;issued&quot;:{&quot;date-parts&quot;:[[1956]]},&quot;page&quot;:&quot;479-482&quot;,&quot;issue&quot;:&quot;4&quot;,&quot;volume&quot;:&quot;44&quot;,&quot;container-title-short&quot;:&quot;&quot;},&quot;isTemporary&quot;:false}]},{&quot;citationID&quot;:&quot;MENDELEY_CITATION_59ef0ac0-306f-48f2-b89b-77558294fbe0&quot;,&quot;properties&quot;:{&quot;noteIndex&quot;:0},&quot;isEdited&quot;:false,&quot;manualOverride&quot;:{&quot;isManuallyOverridden&quot;:false,&quot;citeprocText&quot;:&quot;[2]&quot;,&quot;manualOverrideText&quot;:&quot;&quot;},&quot;citationTag&quot;:&quot;MENDELEY_CITATION_v3_eyJjaXRhdGlvbklEIjoiTUVOREVMRVlfQ0lUQVRJT05fNTllZjBhYzAtMzA2Zi00OGYyLWI4OWItNzc1NTgyOTRmYmUwIiwicHJvcGVydGllcyI6eyJub3RlSW5kZXgiOjB9LCJpc0VkaXRlZCI6ZmFsc2UsIm1hbnVhbE92ZXJyaWRlIjp7ImlzTWFudWFsbHlPdmVycmlkZGVuIjpmYWxzZSwiY2l0ZXByb2NUZXh0IjoiWzJdIiwibWFudWFsT3ZlcnJpZGVUZXh0IjoiIn0sImNpdGF0aW9uSXRlbXMiOlt7ImlkIjoiODY4NDkxMDYtYWY3MS0zNzVlLTg3OTUtNDBkZDM4ZDdjYWU0IiwiaXRlbURhdGEiOnsidHlwZSI6ImNoYXB0ZXIiLCJpZCI6Ijg2ODQ5MTA2LWFmNzEtMzc1ZS04Nzk1LTQwZGQzOGQ3Y2FlNCIsInRpdGxlIjoiSW50cm9kdWN0aW9u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AiLCJJU0JOIjoiOTc4MDQ3MDA2ODMyOCIsIlVSTCI6Imh0dHBzOi8vZG9pLm9yZy8xMC4xMDAyLzk3ODA0NzAwNjgzMjguY2gwIiwiaXNzdWVkIjp7ImRhdGUtcGFydHMiOltbMjAwNiwxMCwxM11dfSwicGFnZSI6IjEtMyIsImNvbnRhaW5lci10aXRsZS1zaG9ydCI6IiJ9LCJpc1RlbXBvcmFyeSI6ZmFsc2V9XX0=&quot;,&quot;citationItems&quot;:[{&quot;id&quot;:&quot;86849106-af71-375e-8795-40dd38d7cae4&quot;,&quot;itemData&quot;:{&quot;type&quot;:&quot;chapter&quot;,&quot;id&quot;:&quot;86849106-af71-375e-8795-40dd38d7cae4&quot;,&quot;title&quot;:&quot;Introduction&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0&quot;,&quot;ISBN&quot;:&quot;9780470068328&quot;,&quot;URL&quot;:&quot;https://doi.org/10.1002/9780470068328.ch0&quot;,&quot;issued&quot;:{&quot;date-parts&quot;:[[2006,10,13]]},&quot;page&quot;:&quot;1-3&quot;,&quot;container-title-short&quot;:&quot;&quot;},&quot;isTemporary&quot;:false}]},{&quot;citationID&quot;:&quot;MENDELEY_CITATION_339ebe73-8a0b-42dc-b4d9-fedbaf0355d5&quot;,&quot;properties&quot;:{&quot;noteIndex&quot;:0},&quot;isEdited&quot;:false,&quot;manualOverride&quot;:{&quot;isManuallyOverridden&quot;:false,&quot;citeprocText&quot;:&quot;[3]&quot;,&quot;manualOverrideText&quot;:&quot;&quot;},&quot;citationTag&quot;:&quot;MENDELEY_CITATION_v3_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&quot;,&quot;citationItems&quot;:[{&quot;id&quot;:&quot;0a1cd686-cc7d-3af5-a4a3-ed9834bbb108&quot;,&quot;itemData&quot;:{&quot;type&quot;:&quot;article-journal&quot;,&quot;id&quot;:&quot;0a1cd686-cc7d-3af5-a4a3-ed9834bbb108&quot;,&quot;title&quot;:&quot;Moore's law: past, present and future&quot;,&quot;author&quot;:[{&quot;family&quot;:&quot;Schaller&quot;,&quot;given&quot;:&quot;R R&quot;,&quot;parse-names&quot;:false,&quot;dropping-particle&quot;:&quot;&quot;,&quot;non-dropping-particle&quot;:&quot;&quot;}],&quot;container-title&quot;:&quot;IEEE Spectrum&quot;,&quot;DOI&quot;:&quot;10.1109/6.591665&quot;,&quot;ISSN&quot;:&quot;1939-9340&quot;,&quot;issued&quot;:{&quot;date-parts&quot;:[[1997]]},&quot;page&quot;:&quot;52-59&quot;,&quot;issue&quot;:&quot;6&quot;,&quot;volume&quot;:&quot;34&quot;,&quot;container-title-short&quot;:&quot;IEEE Spectr&quot;},&quot;isTemporary&quot;:false}]},{&quot;citationID&quot;:&quot;MENDELEY_CITATION_1b6f47c1-fa74-49b0-b724-b6d89afb0a18&quot;,&quot;properties&quot;:{&quot;noteIndex&quot;:0},&quot;isEdited&quot;:false,&quot;manualOverride&quot;:{&quot;isManuallyOverridden&quot;:false,&quot;citeprocText&quot;:&quot;[4]&quot;,&quot;manualOverrideText&quot;:&quot;&quot;},&quot;citationTag&quot;:&quot;MENDELEY_CITATION_v3_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&quot;,&quot;citationItems&quot;:[{&quot;id&quot;:&quot;38cae1d0-90cf-3ace-9dc7-bac87f2918e3&quot;,&quot;itemData&quot;:{&quot;type&quot;:&quot;paper-conference&quot;,&quot;id&quot;:&quot;38cae1d0-90cf-3ace-9dc7-bac87f2918e3&quot;,&quot;title&quot;:&quot;Status and Future Prospects of CMOS Scaling and Moore's Law - A Personal Perspective&quot;,&quot;author&quot;:[{&quot;family&quot;:&quot;Schwierz&quot;,&quot;given&quot;:&quot;F&quot;,&quot;parse-names&quot;:false,&quot;dropping-particle&quot;:&quot;&quot;,&quot;non-dropping-particle&quot;:&quot;&quot;},{&quot;family&quot;:&quot;Liou&quot;,&quot;given&quot;:&quot;J J&quot;,&quot;parse-names&quot;:false,&quot;dropping-particle&quot;:&quot;&quot;,&quot;non-dropping-particle&quot;:&quot;&quot;}],&quot;container-title&quot;:&quot;2020 IEEE Latin America Electron Devices Conference (LAEDC)&quot;,&quot;DOI&quot;:&quot;10.1109/LAEDC49063.2020.9073539&quot;,&quot;issued&quot;:{&quot;date-parts&quot;:[[2020]]},&quot;page&quot;:&quot;1-4&quot;,&quot;container-title-short&quot;:&quot;&quot;},&quot;isTemporary&quot;:false}]},{&quot;citationID&quot;:&quot;MENDELEY_CITATION_2329b0b2-5c4f-4bb6-aacd-6fc0713ebbda&quot;,&quot;properties&quot;:{&quot;noteIndex&quot;:0},&quot;isEdited&quot;:false,&quot;manualOverride&quot;:{&quot;isManuallyOverridden&quot;:false,&quot;citeprocText&quot;:&quot;[5]&quot;,&quot;manualOverrideText&quot;:&quot;&quot;},&quot;citationTag&quot;:&quot;MENDELEY_CITATION_v3_eyJjaXRhdGlvbklEIjoiTUVOREVMRVlfQ0lUQVRJT05fMjMyOWIwYjItNWM0Zi00YmI2LWFhY2QtNmZjMDcxM2ViYmRh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6f53631a-b008-4bb3-8e4c-f0dd8d05c5b9&quot;,&quot;properties&quot;:{&quot;noteIndex&quot;:0},&quot;isEdited&quot;:false,&quot;manualOverride&quot;:{&quot;isManuallyOverridden&quot;:false,&quot;citeprocText&quot;:&quot;[6]&quot;,&quot;manualOverrideText&quot;:&quot;&quot;},&quot;citationTag&quot;:&quot;MENDELEY_CITATION_v3_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&quot;,&quot;citationItems&quot;:[{&quot;id&quot;:&quot;afd5ad61-5d69-35b8-af43-b838741730bc&quot;,&quot;itemData&quot;:{&quot;type&quot;:&quot;chapter&quot;,&quot;id&quot;:&quot;afd5ad61-5d69-35b8-af43-b838741730bc&quot;,&quot;title&quot;:&quot;The classical free electron model&quot;,&quot;author&quot;:[{&quot;family&quot;:&quot;B. K. Tanner&quot;,&quot;given&quot;:&quot;&quot;,&quot;parse-names&quot;:false,&quot;dropping-particle&quot;:&quot;&quot;,&quot;non-dropping-particle&quot;:&quot;&quot;}],&quot;container-title&quot;:&quot;Introduction to the Physics of Electrons in Solids&quot;,&quot;DOI&quot;:&quot;DOI: 10.1017/CBO9781139167628.002&quot;,&quot;ISBN&quot;:&quot;9780521283588&quot;,&quot;URL&quot;:&quot;https://www.cambridge.org/core/product/D409609E46B052B432115EA33302D233&quot;,&quot;issued&quot;:{&quot;date-parts&quot;:[[1995]]},&quot;publisher-place&quot;:&quot;Cambridge&quot;,&quot;page&quot;:&quot;1-18&quot;,&quot;abstract&quot;:&quot;In practical terms, the enormous range of values of resistivity of solids is something which we take for granted. Every day, we happily touch the polymer sleeving or fitments surrounding conductors bearing potentially lethal currents at quite high voltages. Only when one is reminded that the difference of almost 30 orders of magnitude found between the resistivity of the noble metals and some synthetic polymers represents the largest variation of any physical parameter does this apparently mundane phenomenon suddenly appear intriguing. It is tempting to enquire whether the same physical process can be responsible for electrical conduction in all materials. Even if the same process extends over half the range it would be a remarkable achievement. Perhaps we would then appreciate why so much time and effort is devoted to measurements of electrical conductivity.It is hard to conceive that, prior to the turn of the century, very little was known about the physics of solids. Some ideas on crystal structure had been anticipated from the morphology of natural and synthetic crystals but there existed little understanding of the electrical, thermal or magnetic properties of solids. Solid state physics is a twentieth century branch of science and as such deserves recognition as an important section of ‘modern physics’. As we shall see later, it was not until quantum mechanics was applied to the physics of solids that many real advances were made.&quot;,&quot;publisher&quot;:&quot;Cambridge University Press&quot;,&quot;container-title-short&quot;:&quot;&quot;},&quot;isTemporary&quot;:false}]},{&quot;citationID&quot;:&quot;MENDELEY_CITATION_0bf96bc1-635a-424a-8f69-ea79575450e9&quot;,&quot;properties&quot;:{&quot;noteIndex&quot;:0},&quot;isEdited&quot;:false,&quot;manualOverride&quot;:{&quot;isManuallyOverridden&quot;:false,&quot;citeprocText&quot;:&quot;[5]&quot;,&quot;manualOverrideText&quot;:&quot;&quot;},&quot;citationTag&quot;:&quot;MENDELEY_CITATION_v3_eyJjaXRhdGlvbklEIjoiTUVOREVMRVlfQ0lUQVRJT05fMGJmOTZiYzEtNjM1YS00MjRhLThmNjktZWE3OTU3NTQ1MGU5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Swic3VwcHJlc3MtYXV0aG9yIjpmYWxzZSwiY29tcG9zaXRlIjpmYWxzZSwiYXV0aG9yLW9ubHkiOmZhbHNlfV19&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487e8b54-b75b-4fb2-b415-dad588c4be34&quot;,&quot;properties&quot;:{&quot;noteIndex&quot;:0},&quot;isEdited&quot;:false,&quot;manualOverride&quot;:{&quot;isManuallyOverridden&quot;:false,&quot;citeprocText&quot;:&quot;[7]&quot;,&quot;manualOverrideText&quot;:&quot;&quot;},&quot;citationTag&quot;:&quot;MENDELEY_CITATION_v3_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&quot;,&quot;citationItems&quot;:[{&quot;id&quot;:&quot;75ebd043-9f9d-3541-95ae-456b2d792665&quot;,&quot;itemData&quot;:{&quot;type&quot;:&quot;chapter&quot;,&quot;id&quot;:&quot;75ebd043-9f9d-3541-95ae-456b2d792665&quot;,&quot;title&quot;:&quot;Quantum mechanical free electron model&quot;,&quot;author&quot;:[{&quot;family&quot;:&quot;B. K. Tanner&quot;,&quot;given&quot;:&quot;&quot;,&quot;parse-names&quot;:false,&quot;dropping-particle&quot;:&quot;&quot;,&quot;non-dropping-particle&quot;:&quot;&quot;}],&quot;container-title&quot;:&quot;Introduction to the Physics of Electrons in Solids&quot;,&quot;DOI&quot;:&quot;DOI: 10.1017/CBO9781139167628.003&quot;,&quot;ISBN&quot;:&quot;9780521283588&quot;,&quot;URL&quot;:&quot;https://www.cambridge.org/core/product/AB1630C7C4C5786E278B297CCA2370E5&quot;,&quot;issued&quot;:{&quot;date-parts&quot;:[[1995]]},&quot;publisher-place&quot;:&quot;Cambridge&quot;,&quot;page&quot;:&quot;19-32&quot;,&quot;abstract&quot;:&quot;The years of the third decade of the present century were heady times. Old social orders were being swept away, monarchies becoming republics and the United States of America was emerging as a world power. In physics too, revolutions were taking place, none more potent than that which resulted in the emergence of quantum mechanics as a model for the behaviour of sub-atomic particles.It was Newton who first suggested that light was particulate but during the nineteenth century this view had fallen into neglect. Indeed a number of experiments, for example the classic Young's slits experiment, demonstrated quite conclusively that light was a wave motion. How else could interference fringes occur? However, the experiments on the photoelectric effect demonstrated just as conclusively that light energy was carried in packets, or quanta, and that a continuous wave description was not applicable.This ‘wave or particle’ dilemma was not unique to the behaviour of light. J. J. Thompson showed that cathode rays were charged, had a well defined mass and had all the properties expected of a beam of particles. Nevertheless, Davisson and Germer showed that diffraction of electrons could take place, an effect made visually much more dramatic by G. P. Thompson's transmission electron diffraction patterns. Nowadays, electron diffraction is used as a routine analytical tool in all advanced metallurgical and materials science laboratories (Fig. 2.1). Clearly new axioms were required.&quot;,&quot;publisher&quot;:&quot;Cambridge University Press&quot;,&quot;container-title-short&quot;:&quot;&quot;},&quot;isTemporary&quot;:false,&quot;suppress-author&quot;:false,&quot;composite&quot;:false,&quot;author-only&quot;:false}]},{&quot;citationID&quot;:&quot;MENDELEY_CITATION_f114ef6a-e668-4b64-9e73-9e3737f48fd1&quot;,&quot;properties&quot;:{&quot;noteIndex&quot;:0},&quot;isEdited&quot;:false,&quot;manualOverride&quot;:{&quot;isManuallyOverridden&quot;:false,&quot;citeprocText&quot;:&quot;[8]&quot;,&quot;manualOverrideText&quot;:&quot;&quot;},&quot;citationTag&quot;:&quot;MENDELEY_CITATION_v3_eyJjaXRhdGlvbklEIjoiTUVOREVMRVlfQ0lUQVRJT05fZjExNGVmNmEtZTY2OC00YjY0LTllNzMtOWUzNzM3ZjQ4ZmQx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V9XX0=&quot;,&quot;citationItems&quot;:[{&quot;id&quot;:&quot;f93fe512-3402-300c-9982-35f51de142c4&quot;,&quot;itemData&quot;:{&quot;type&quot;:&quot;chapter&quot;,&quot;id&quot;:&quot;f93fe512-3402-300c-9982-35f51de142c4&quot;,&quot;title&quot;:&quot;Physics and Properties of Semiconductors—A Review&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1&quot;,&quot;ISBN&quot;:&quot;9780470068328&quot;,&quot;URL&quot;:&quot;https://doi.org/10.1002/9780470068328.ch1&quot;,&quot;issued&quot;:{&quot;date-parts&quot;:[[2006,10,13]]},&quot;page&quot;:&quot;5-75&quot;,&quot;abstract&quot;:&quot;Summary This chapter contains sections titled: Introduction Crystal Structure Energy Bands and Energy Gap Carrier Concentration at Thermal Equilibrium Carrier-Transport Phenomena Phonon, Optical, and Thermal Properties Heterojunctions and Nanostructures Basic Equations and Examples&quot;,&quot;container-title-short&quot;:&quot;&quot;},&quot;isTemporary&quot;:false}]},{&quot;citationID&quot;:&quot;MENDELEY_CITATION_a018be49-d066-480c-bd1c-77740480d80d&quot;,&quot;properties&quot;:{&quot;noteIndex&quot;:0},&quot;isEdited&quot;:false,&quot;manualOverride&quot;:{&quot;isManuallyOverridden&quot;:false,&quot;citeprocText&quot;:&quot;[9]&quot;,&quot;manualOverrideText&quot;:&quot;&quot;},&quot;citationTag&quot;:&quot;MENDELEY_CITATION_v3_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&quot;,&quot;citationItems&quot;:[{&quot;id&quot;:&quot;af5ecbc5-2ba3-3a34-b23a-1168f8dc10b8&quot;,&quot;itemData&quot;:{&quot;type&quot;:&quot;chapter&quot;,&quot;id&quot;:&quot;af5ecbc5-2ba3-3a34-b23a-1168f8dc10b8&quot;,&quot;title&quot;:&quot;Wave Diffraction and the Reciprocal Lattice&quot;,&quot;author&quot;:[{&quot;family&quot;:&quot;Kittel&quot;,&quot;given&quot;:&quot;Charles&quot;,&quot;parse-names&quot;:false,&quot;dropping-particle&quot;:&quot;&quot;,&quot;non-dropping-particle&quot;:&quot;&quot;}],&quot;container-title&quot;:&quot;Introduction to Solid State Physics&quot;,&quot;issued&quot;:{&quot;date-parts&quot;:[[2004]]},&quot;container-title-short&quot;:&quot;&quot;},&quot;isTemporary&quot;:false}]},{&quot;citationID&quot;:&quot;MENDELEY_CITATION_86033a2f-1972-45f0-9952-de7a4fd32eaf&quot;,&quot;properties&quot;:{&quot;noteIndex&quot;:0},&quot;isEdited&quot;:false,&quot;manualOverride&quot;:{&quot;isManuallyOverridden&quot;:false,&quot;citeprocText&quot;:&quot;[10]&quot;,&quot;manualOverrideText&quot;:&quot;&quot;},&quot;citationTag&quot;:&quot;MENDELEY_CITATION_v3_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&quot;,&quot;citationItems&quot;:[{&quot;id&quot;:&quot;59724a52-ee16-3120-9c54-42fb0ff23dcd&quot;,&quot;itemData&quot;:{&quot;type&quot;:&quot;chapter&quot;,&quot;id&quot;:&quot;59724a52-ee16-3120-9c54-42fb0ff23dcd&quot;,&quot;title&quot;:&quot;Energy Bands&quot;,&quot;author&quot;:[{&quot;family&quot;:&quot;Kittel&quot;,&quot;given&quot;:&quot;Charles&quot;,&quot;parse-names&quot;:false,&quot;dropping-particle&quot;:&quot;&quot;,&quot;non-dropping-particle&quot;:&quot;&quot;}],&quot;container-title&quot;:&quot;Introduction to Solid State Physics&quot;,&quot;chapter-number&quot;:&quot;8&quot;,&quot;issued&quot;:{&quot;date-parts&quot;:[[2004]]},&quot;container-title-short&quot;:&quot;&quot;},&quot;isTemporary&quot;:false,&quot;suppress-author&quot;:false,&quot;composite&quot;:false,&quot;author-only&quot;:false}]},{&quot;citationID&quot;:&quot;MENDELEY_CITATION_48cb988b-6220-4759-852f-6d7d90c9d1bf&quot;,&quot;properties&quot;:{&quot;noteIndex&quot;:0},&quot;isEdited&quot;:false,&quot;manualOverride&quot;:{&quot;isManuallyOverridden&quot;:false,&quot;citeprocText&quot;:&quot;[5]&quot;,&quot;manualOverrideText&quot;:&quot;&quot;},&quot;citationTag&quot;:&quot;MENDELEY_CITATION_v3_eyJjaXRhdGlvbklEIjoiTUVOREVMRVlfQ0lUQVRJT05fNDhjYjk4OGItNjIyMC00NzU5LTg1MmYtNmQ3ZDkwYzlkMWJm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Swic3VwcHJlc3MtYXV0aG9yIjpmYWxzZSwiY29tcG9zaXRlIjpmYWxzZSwiYXV0aG9yLW9ubHkiOmZhbHNlfV19&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3072cc1d-fc64-4fc7-980f-5e59d66dbccf&quot;,&quot;properties&quot;:{&quot;noteIndex&quot;:0},&quot;isEdited&quot;:false,&quot;manualOverride&quot;:{&quot;isManuallyOverridden&quot;:false,&quot;citeprocText&quot;:&quot;[5]&quot;,&quot;manualOverrideText&quot;:&quot;&quot;},&quot;citationTag&quot;:&quot;MENDELEY_CITATION_v3_eyJjaXRhdGlvbklEIjoiTUVOREVMRVlfQ0lUQVRJT05fMzA3MmNjMWQtZmM2NC00ZmM3LTk4MGYtNWU1OWQ2NmRiY2Nm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93ce7d7c-c700-4ac1-bb0e-1d748aa5ea10&quot;,&quot;properties&quot;:{&quot;noteIndex&quot;:0},&quot;isEdited&quot;:false,&quot;manualOverride&quot;:{&quot;isManuallyOverridden&quot;:false,&quot;citeprocText&quot;:&quot;[11]&quot;,&quot;manualOverrideText&quot;:&quot;&quot;},&quot;citationTag&quot;:&quot;MENDELEY_CITATION_v3_eyJjaXRhdGlvbklEIjoiTUVOREVMRVlfQ0lUQVRJT05fOTNjZTdkN2MtYzcwMC00YWMxLWJiMGUtMWQ3NDhhYTVlYTEw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Swic3VwcHJlc3MtYXV0aG9yIjpmYWxzZSwiY29tcG9zaXRlIjpmYWxzZSwiYXV0aG9yLW9ubHkiOmZhbHNlfV19&quot;,&quot;citationItems&quot;:[{&quot;id&quot;:&quot;e62bf56e-d14d-365f-a7b1-ccfcba77de26&quot;,&quot;itemData&quot;:{&quot;type&quot;:&quot;chapter&quot;,&quot;id&quot;:&quot;e62bf56e-d14d-365f-a7b1-ccfcba77de26&quot;,&quot;title&quot;:&quot;The Semiconductor in Equilibrium&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9432e2e1-bd67-42d0-a33b-61718e1918c5&quot;,&quot;properties&quot;:{&quot;noteIndex&quot;:0},&quot;isEdited&quot;:false,&quot;manualOverride&quot;:{&quot;isManuallyOverridden&quot;:false,&quot;citeprocText&quot;:&quot;[11]&quot;,&quot;manualOverrideText&quot;:&quot;&quot;},&quot;citationTag&quot;:&quot;MENDELEY_CITATION_v3_eyJjaXRhdGlvbklEIjoiTUVOREVMRVlfQ0lUQVRJT05fOTQzMmUyZTEtYmQ2Ny00MmQwLWEzM2ItNjE3MThlMTkxOGM1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e62bf56e-d14d-365f-a7b1-ccfcba77de26&quot;,&quot;itemData&quot;:{&quot;type&quot;:&quot;chapter&quot;,&quot;id&quot;:&quot;e62bf56e-d14d-365f-a7b1-ccfcba77de26&quot;,&quot;title&quot;:&quot;The Semiconductor in Equilibrium&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ffe97843-4a23-4c7e-909d-7531e2fa61e9&quot;,&quot;properties&quot;:{&quot;noteIndex&quot;:0},&quot;isEdited&quot;:false,&quot;manualOverride&quot;:{&quot;isManuallyOverridden&quot;:false,&quot;citeprocText&quot;:&quot;[12]&quot;,&quot;manualOverrideText&quot;:&quot;&quot;},&quot;citationTag&quot;:&quot;MENDELEY_CITATION_v3_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quot;,&quot;citationItems&quot;:[{&quot;id&quot;:&quot;c744e6aa-e5d0-3895-aded-db6619bb2318&quot;,&quot;itemData&quot;:{&quot;type&quot;:&quot;chapter&quot;,&quot;id&quot;:&quot;c744e6aa-e5d0-3895-aded-db6619bb2318&quot;,&quot;title&quot;:&quot;Carrier Transport Phenomena&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37c801e2-8811-4060-965d-cc990c8a1145&quot;,&quot;properties&quot;:{&quot;noteIndex&quot;:0},&quot;isEdited&quot;:false,&quot;manualOverride&quot;:{&quot;isManuallyOverridden&quot;:false,&quot;citeprocText&quot;:&quot;[8]&quot;,&quot;manualOverrideText&quot;:&quot;&quot;},&quot;citationTag&quot;:&quot;MENDELEY_CITATION_v3_eyJjaXRhdGlvbklEIjoiTUVOREVMRVlfQ0lUQVRJT05fMzdjODAxZTItODgxMS00MDYwLTk2NWQtY2M5OTBjOGExMTQ1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UsInN1cHByZXNzLWF1dGhvciI6ZmFsc2UsImNvbXBvc2l0ZSI6ZmFsc2UsImF1dGhvci1vbmx5IjpmYWxzZX1dfQ==&quot;,&quot;citationItems&quot;:[{&quot;id&quot;:&quot;f93fe512-3402-300c-9982-35f51de142c4&quot;,&quot;itemData&quot;:{&quot;type&quot;:&quot;chapter&quot;,&quot;id&quot;:&quot;f93fe512-3402-300c-9982-35f51de142c4&quot;,&quot;title&quot;:&quot;Physics and Properties of Semiconductors—A Review&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1&quot;,&quot;ISBN&quot;:&quot;9780470068328&quot;,&quot;URL&quot;:&quot;https://doi.org/10.1002/9780470068328.ch1&quot;,&quot;issued&quot;:{&quot;date-parts&quot;:[[2006,10,13]]},&quot;page&quot;:&quot;5-75&quot;,&quot;abstract&quot;:&quot;Summary This chapter contains sections titled: Introduction Crystal Structure Energy Bands and Energy Gap Carrier Concentration at Thermal Equilibrium Carrier-Transport Phenomena Phonon, Optical, and Thermal Properties Heterojunctions and Nanostructures Basic Equations and Examples&quot;,&quot;container-title-short&quot;:&quot;&quot;},&quot;isTemporary&quot;:false,&quot;suppress-author&quot;:false,&quot;composite&quot;:false,&quot;author-only&quot;:false}]},{&quot;citationID&quot;:&quot;MENDELEY_CITATION_f3eaa228-5757-44a5-80f8-0118a52e94b9&quot;,&quot;properties&quot;:{&quot;noteIndex&quot;:0},&quot;isEdited&quot;:false,&quot;manualOverride&quot;:{&quot;isManuallyOverridden&quot;:false,&quot;citeprocText&quot;:&quot;[13]&quot;,&quot;manualOverrideText&quot;:&quot;&quot;},&quot;citationTag&quot;:&quot;MENDELEY_CITATION_v3_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&quot;,&quot;citationItems&quot;:[{&quot;id&quot;:&quot;5a179518-e33f-3499-8a49-cf482a4a0759&quot;,&quot;itemData&quot;:{&quot;type&quot;:&quot;chapter&quot;,&quot;id&quot;:&quot;5a179518-e33f-3499-8a49-cf482a4a0759&quot;,&quot;title&quot;:&quot;Chapter 4 - Making of crystalline silicon solar cells&quot;,&quot;author&quot;:[{&quot;family&quot;:&quot;Satpathy&quot;,&quot;given&quot;:&quot;Rabindra&quot;,&quot;parse-names&quot;:false,&quot;dropping-particle&quot;:&quot;&quot;,&quot;non-dropping-particle&quot;:&quot;&quot;},{&quot;family&quot;:&quot;Pamuru&quot;,&quot;given&quot;:&quot;Venkateswarlu&quot;,&quot;parse-names&quot;:false,&quot;dropping-particle&quot;:&quot;&quot;,&quot;non-dropping-particle&quot;:&quot;&quot;}],&quot;container-title&quot;:&quot;Solar PV Power&quot;,&quot;editor&quot;:[{&quot;family&quot;:&quot;Satpathy&quot;,&quot;given&quot;:&quot;Rabindra&quot;,&quot;parse-names&quot;:false,&quot;dropping-particle&quot;:&quot;&quot;,&quot;non-dropping-particle&quot;:&quot;&quot;},{&quot;family&quot;:&quot;Pamuru&quot;,&quot;given&quot;:&quot;Venkateswarlu&quot;,&quot;parse-names&quot;:false,&quot;dropping-particle&quot;:&quot;&quot;,&quot;non-dropping-particle&quot;:&quot;&quot;}],&quot;DOI&quot;:&quot;https://doi.org/10.1016/B978-0-12-817626-9.00004-6&quot;,&quot;ISBN&quot;:&quot;978-0-12-817626-9&quot;,&quot;URL&quot;:&quot;https://www.sciencedirect.com/science/article/pii/B9780128176269000046&quot;,&quot;issued&quot;:{&quot;date-parts&quot;:[[2021]]},&quot;page&quot;:&quot;71-134&quot;,&quot;abstract&quot;:&quot;The chapter deals with the manufacturing aspects of Si solar cells. Alkaline and acid texturing methods, methods of semiconductor doping, deposition of dielectric layers, and screenprinting-based contact metallization are described. The design aspects of PERC, PERT, IBC, and HJT solar cells are explained. The manufacturing aspects of advanced solar cells such as PERC, PERT, heterojunction, and interdigitated back contact solar cells are explained. The manufacturing process flow is given. Tunnel oxide passivation layer-based TOPCon solar cells are also described. The bifacial solar cells and their manufacturing process and trends in advanced solar cells in the industry are also explained.&quot;,&quot;publisher&quot;:&quot;Academic Press&quot;,&quot;container-title-short&quot;:&quot;&quot;},&quot;isTemporary&quot;:false,&quot;suppress-author&quot;:false,&quot;composite&quot;:false,&quot;author-only&quot;:false}]},{&quot;citationID&quot;:&quot;MENDELEY_CITATION_5f2aa6a7-3c46-4c23-8ce8-768499a92b33&quot;,&quot;properties&quot;:{&quot;noteIndex&quot;:0},&quot;isEdited&quot;:false,&quot;manualOverride&quot;:{&quot;isManuallyOverridden&quot;:false,&quot;citeprocText&quot;:&quot;[14]&quot;,&quot;manualOverrideText&quot;:&quot;&quot;},&quot;citationTag&quot;:&quot;MENDELEY_CITATION_v3_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quot;,&quot;citationItems&quot;:[{&quot;id&quot;:&quot;94e5e8b9-5c6c-35b2-b17f-bc91c0cffae5&quot;,&quot;itemData&quot;:{&quot;type&quot;:&quot;chapter&quot;,&quot;id&quot;:&quot;94e5e8b9-5c6c-35b2-b17f-bc91c0cffae5&quot;,&quot;title&quot;:&quot;Nonequilibrium Excess Carriers in Semiconductor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316f8ff5-0cef-4334-8251-03d9ecdc5ea0&quot;,&quot;properties&quot;:{&quot;noteIndex&quot;:0},&quot;isEdited&quot;:false,&quot;manualOverride&quot;:{&quot;isManuallyOverridden&quot;:false,&quot;citeprocText&quot;:&quot;[15]&quot;,&quot;manualOverrideText&quot;:&quot;&quot;},&quot;citationTag&quot;:&quot;MENDELEY_CITATION_v3_eyJjaXRhdGlvbklEIjoiTUVOREVMRVlfQ0lUQVRJT05fMzE2ZjhmZjUtMGNlZi00MzM0LTgyNTEtMDNkOWVjZGM1ZWEwIiwicHJvcGVydGllcyI6eyJub3RlSW5kZXgiOjB9LCJpc0VkaXRlZCI6ZmFsc2UsIm1hbnVhbE92ZXJyaWRlIjp7ImlzTWFudWFsbHlPdmVycmlkZGVuIjpmYWxzZSwiY2l0ZXByb2NUZXh0IjoiWzE1XSIsIm1hbnVhbE92ZXJyaWRlVGV4dCI6IiJ9LCJjaXRhdGlvbkl0ZW1zIjpbeyJpZCI6Ijc0YWVmMzgzLTNlNjAtM2MzZi1hODczLTFmNzBkZjdhYWIwNiIsIml0ZW1EYXRhIjp7InR5cGUiOiJjaGFwdGVyIiwiaWQiOiI3NGFlZjM4My0zZTYwLTNjM2YtYTg3My0xZjcwZGY3YWFiMDYiLCJ0aXRsZSI6IlDigJNOIEp1bmN0aW9u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quot;,&quot;citationItems&quot;:[{&quot;id&quot;:&quot;74aef383-3e60-3c3f-a873-1f70df7aab06&quot;,&quot;itemData&quot;:{&quot;type&quot;:&quot;chapter&quot;,&quot;id&quot;:&quot;74aef383-3e60-3c3f-a873-1f70df7aab06&quot;,&quot;title&quot;:&quot;P–N Junction&quot;,&quot;author&quot;:[{&quot;family&quot;:&quot;Dimitrijev&quot;,&quot;given&quot;:&quot;Sima&quot;,&quot;parse-names&quot;:false,&quot;dropping-particle&quot;:&quot;&quot;,&quot;non-dropping-particle&quot;:&quot;&quot;}],&quot;container-title&quot;:&quot;Principles of Semiconductor Devices&quot;,&quot;issued&quot;:{&quot;date-parts&quot;:[[2011]]},&quot;edition&quot;:&quot;2&quot;,&quot;publisher&quot;:&quot;New York: Oxford University Press&quot;,&quot;container-title-short&quot;:&quot;&quot;},&quot;isTemporary&quot;:false,&quot;suppress-author&quot;:false,&quot;composite&quot;:false,&quot;author-only&quot;:false}]},{&quot;citationID&quot;:&quot;MENDELEY_CITATION_5c7fb607-72c6-410b-86bf-68a42c85bc9b&quot;,&quot;properties&quot;:{&quot;noteIndex&quot;:0},&quot;isEdited&quot;:false,&quot;manualOverride&quot;:{&quot;isManuallyOverridden&quot;:false,&quot;citeprocText&quot;:&quot;[16]&quot;,&quot;manualOverrideText&quot;:&quot;&quot;},&quot;citationTag&quot;:&quot;MENDELEY_CITATION_v3_eyJjaXRhdGlvbklEIjoiTUVOREVMRVlfQ0lUQVRJT05fNWM3ZmI2MDctNzJjNi00MTBiLTg2YmYtNjhhNDJjODViYzliIiwicHJvcGVydGllcyI6eyJub3RlSW5kZXgiOjB9LCJpc0VkaXRlZCI6ZmFsc2UsIm1hbnVhbE92ZXJyaWRlIjp7ImlzTWFudWFsbHlPdmVycmlkZGVuIjpmYWxzZSwiY2l0ZXByb2NUZXh0IjoiWzE2XSIsIm1hbnVhbE92ZXJyaWRlVGV4dCI6IiJ9LCJjaXRhdGlvbkl0ZW1zIjpbeyJpZCI6IjEyNDYxYzY1LTUwODItMzZjOS04NjgxLTVmNGZjZDc2ZDVkZiIsIml0ZW1EYXRhIjp7InR5cGUiOiJjaGFwdGVyIiwiaWQiOiIxMjQ2MWM2NS01MDgyLTM2YzktODY4MS01ZjRmY2Q3NmQ1ZGYiLCJ0aXRsZSI6InAtbiBKdW5jdGlvbn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&quot;,&quot;citationItems&quot;:[{&quot;id&quot;:&quot;12461c65-5082-36c9-8681-5f4fcd76d5df&quot;,&quot;itemData&quot;:{&quot;type&quot;:&quot;chapter&quot;,&quot;id&quot;:&quot;12461c65-5082-36c9-8681-5f4fcd76d5df&quot;,&quot;title&quot;:&quot;p-n Junctions&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2&quot;,&quot;ISBN&quot;:&quot;9780470068328&quot;,&quot;URL&quot;:&quot;https://doi.org/10.1002/9780470068328.ch2&quot;,&quot;issued&quot;:{&quot;date-parts&quot;:[[2006,10,13]]},&quot;page&quot;:&quot;77-133&quot;,&quot;abstract&quot;:&quot;Summary This chapter contains sections titled: Introduction Depletion Region Current-Voltage Characteristics Junction Breakdown Transient Behavior and Noise Terminal Functions Heterojunctions&quot;,&quot;container-title-short&quot;:&quot;&quot;},&quot;isTemporary&quot;:false,&quot;suppress-author&quot;:false,&quot;composite&quot;:false,&quot;author-only&quot;:false}]},{&quot;citationID&quot;:&quot;MENDELEY_CITATION_f5d8e9fc-823f-4b30-8a38-3724d8946493&quot;,&quot;properties&quot;:{&quot;noteIndex&quot;:0},&quot;isEdited&quot;:false,&quot;manualOverride&quot;:{&quot;isManuallyOverridden&quot;:false,&quot;citeprocText&quot;:&quot;[17]&quot;,&quot;manualOverrideText&quot;:&quot;&quot;},&quot;citationTag&quot;:&quot;MENDELEY_CITATION_v3_eyJjaXRhdGlvbklEIjoiTUVOREVMRVlfQ0lUQVRJT05fZjVkOGU5ZmMtODIzZi00YjMwLThhMzgtMzcyNGQ4OTQ2NDkzIiwicHJvcGVydGllcyI6eyJub3RlSW5kZXgiOjB9LCJpc0VkaXRlZCI6ZmFsc2UsIm1hbnVhbE92ZXJyaWRlIjp7ImlzTWFudWFsbHlPdmVycmlkZGVuIjpmYWxzZSwiY2l0ZXByb2NUZXh0IjoiWzE3XSIsIm1hbnVhbE92ZXJyaWRlVGV4dCI6IiJ9LCJjaXRhdGlvbkl0ZW1zIjpbeyJpZCI6IjkwYThmOGQzLTY2ODctM2NjMS05ODhmLTIxMTU2Zjg1MDJiNyIsIml0ZW1EYXRhIjp7InR5cGUiOiJjaGFwdGVyIiwiaWQiOiI5MGE4ZjhkMy02Njg3LTNjYzEtOTg4Zi0yMTE1NmY4NTAyYjciLCJ0aXRsZSI6IlRoZSBwbiBKdW5jdGlvbi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quot;,&quot;citationItems&quot;:[{&quot;id&quot;:&quot;90a8f8d3-6687-3cc1-988f-21156f8502b7&quot;,&quot;itemData&quot;:{&quot;type&quot;:&quot;chapter&quot;,&quot;id&quot;:&quot;90a8f8d3-6687-3cc1-988f-21156f8502b7&quot;,&quot;title&quot;:&quot;The pn Junction&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bb44272f-7118-4f3b-90c3-8682636ba011&quot;,&quot;properties&quot;:{&quot;noteIndex&quot;:0},&quot;isEdited&quot;:false,&quot;manualOverride&quot;:{&quot;isManuallyOverridden&quot;:false,&quot;citeprocText&quot;:&quot;[18]&quot;,&quot;manualOverrideText&quot;:&quot;&quot;},&quot;citationTag&quot;:&quot;MENDELEY_CITATION_v3_eyJjaXRhdGlvbklEIjoiTUVOREVMRVlfQ0lUQVRJT05fYmI0NDI3MmYtNzExOC00ZjNiLTkwYzMtODY4MjYzNmJhMDEx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2a0433f9-0c9f-4679-858c-d3dddb937176&quot;,&quot;properties&quot;:{&quot;noteIndex&quot;:0},&quot;isEdited&quot;:false,&quot;manualOverride&quot;:{&quot;isManuallyOverridden&quot;:false,&quot;citeprocText&quot;:&quot;[18]&quot;,&quot;manualOverrideText&quot;:&quot;&quot;},&quot;citationTag&quot;:&quot;MENDELEY_CITATION_v3_eyJjaXRhdGlvbklEIjoiTUVOREVMRVlfQ0lUQVRJT05fMmEwNDMzZjktMGM5Zi00Njc5LTg1OGMtZDNkZGRiOTM3MTc2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b342d1a8-5b22-4856-a142-216af47956f1&quot;,&quot;properties&quot;:{&quot;noteIndex&quot;:0},&quot;isEdited&quot;:false,&quot;manualOverride&quot;:{&quot;isManuallyOverridden&quot;:false,&quot;citeprocText&quot;:&quot;[19]&quot;,&quot;manualOverrideText&quot;:&quot;&quot;},&quot;citationTag&quot;:&quot;MENDELEY_CITATION_v3_eyJjaXRhdGlvbklEIjoiTUVOREVMRVlfQ0lUQVRJT05fYjM0MmQxYTgtNWIyMi00ODU2LWExNDItMjE2YWY0Nzk1NmYxIiwicHJvcGVydGllcyI6eyJub3RlSW5kZXgiOjB9LCJpc0VkaXRlZCI6ZmFsc2UsIm1hbnVhbE92ZXJyaWRlIjp7ImlzTWFudWFsbHlPdmVycmlkZGVuIjpmYWxzZSwiY2l0ZXByb2NUZXh0IjoiWzE5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quot;,&quot;citationItems&quot;:[{&quot;id&quot;:&quot;de6a151e-6d2c-31d5-9fe0-47af64424da1&quot;,&quot;itemData&quot;:{&quot;type&quot;:&quot;chapter&quot;,&quot;id&quot;:&quot;de6a151e-6d2c-31d5-9fe0-47af64424da1&quot;,&quot;title&quot;:&quot;MOS Capacitor&quot;,&quot;author&quot;:[{&quot;family&quot;:&quot;Hu&quot;,&quot;given&quot;:&quot;Chenming&quot;,&quot;parse-names&quot;:false,&quot;dropping-particle&quot;:&quot;&quot;,&quot;non-dropping-particle&quot;:&quot;&quot;}],&quot;container-title&quot;:&quot;Modern Semiconductor Devices for Integrated Circuits&quot;,&quot;issued&quot;:{&quot;date-parts&quot;:[[2009]]},&quot;edition&quot;:&quot;1&quot;,&quot;container-title-short&quot;:&quot;&quot;},&quot;isTemporary&quot;:false,&quot;suppress-author&quot;:false,&quot;composite&quot;:false,&quot;author-only&quot;:false}]},{&quot;citationID&quot;:&quot;MENDELEY_CITATION_99bbb6ee-6cf0-4ab7-8c50-bf1ba996c8b8&quot;,&quot;properties&quot;:{&quot;noteIndex&quot;:0},&quot;isEdited&quot;:false,&quot;manualOverride&quot;:{&quot;isManuallyOverridden&quot;:false,&quot;citeprocText&quot;:&quot;[18]&quot;,&quot;manualOverrideText&quot;:&quot;&quot;},&quot;citationTag&quot;:&quot;MENDELEY_CITATION_v3_eyJjaXRhdGlvbklEIjoiTUVOREVMRVlfQ0lUQVRJT05fOTliYmI2ZWUtNmNmMC00YWI3LThjNTAtYmYxYmE5OTZjOGI4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19314ab8-2a67-4b78-9d63-761e6e4ab0d3&quot;,&quot;properties&quot;:{&quot;noteIndex&quot;:0},&quot;isEdited&quot;:false,&quot;manualOverride&quot;:{&quot;isManuallyOverridden&quot;:false,&quot;citeprocText&quot;:&quot;[18]&quot;,&quot;manualOverrideText&quot;:&quot;&quot;},&quot;citationTag&quot;:&quot;MENDELEY_CITATION_v3_eyJjaXRhdGlvbklEIjoiTUVOREVMRVlfQ0lUQVRJT05fMTkzMTRhYjgtMmE2Ny00Yjc4LTlkNjMtNzYxZTZlNGFiMGQz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fba8f043-2279-4015-afcf-c21eca915765&quot;,&quot;properties&quot;:{&quot;noteIndex&quot;:0},&quot;isEdited&quot;:false,&quot;manualOverride&quot;:{&quot;isManuallyOverridden&quot;:false,&quot;citeprocText&quot;:&quot;[20]&quot;,&quot;manualOverrideText&quot;:&quot;&quot;},&quot;citationTag&quot;:&quot;MENDELEY_CITATION_v3_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&quot;,&quot;citationItems&quot;:[{&quot;id&quot;:&quot;c3566a52-1f49-3401-8b0c-9ee59fd8abbc&quot;,&quot;itemData&quot;:{&quot;type&quot;:&quot;article-journal&quot;,&quot;id&quot;:&quot;c3566a52-1f49-3401-8b0c-9ee59fd8abbc&quot;,&quot;title&quot;:&quot;The Thermionic Work Function and the Slope and Intercept of Richardson Plots&quot;,&quot;author&quot;:[{&quot;family&quot;:&quot;Becker&quot;,&quot;given&quot;:&quot;J A&quot;,&quot;parse-names&quot;:false,&quot;dropping-particle&quot;:&quot;&quot;,&quot;non-dropping-particle&quot;:&quot;&quot;},{&quot;family&quot;:&quot;Brattain&quot;,&quot;given&quot;:&quot;W H&quot;,&quot;parse-names&quot;:false,&quot;dropping-particle&quot;:&quot;&quot;,&quot;non-dropping-particle&quot;:&quot;&quot;}],&quot;container-title&quot;:&quot;Physical Review&quot;,&quot;DOI&quot;:&quot;10.1103/PhysRev.45.694&quot;,&quot;URL&quot;:&quot;https://link.aps.org/doi/10.1103/PhysRev.45.694&quot;,&quot;issued&quot;:{&quot;date-parts&quot;:[[1934,5,15]]},&quot;page&quot;:&quot;694-705&quot;,&quot;publisher&quot;:&quot;American Physical Society&quot;,&quot;issue&quot;:&quot;10&quot;,&quot;volume&quot;:&quot;45&quot;,&quot;container-title-short&quot;:&quot;&quot;},&quot;isTemporary&quot;:false,&quot;suppress-author&quot;:false,&quot;composite&quot;:false,&quot;author-only&quot;:false}]},{&quot;citationID&quot;:&quot;MENDELEY_CITATION_f08a19d5-7afb-40d7-94f2-bed8eeff1af1&quot;,&quot;properties&quot;:{&quot;noteIndex&quot;:0},&quot;isEdited&quot;:false,&quot;manualOverride&quot;:{&quot;isManuallyOverridden&quot;:false,&quot;citeprocText&quot;:&quot;[21]&quot;,&quot;manualOverrideText&quot;:&quot;&quot;},&quot;citationTag&quot;:&quot;MENDELEY_CITATION_v3_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quot;,&quot;citationItems&quot;:[{&quot;id&quot;:&quot;712321d5-0ac2-3584-81d4-0bb308abcb5c&quot;,&quot;itemData&quot;:{&quot;type&quot;:&quot;chapter&quot;,&quot;id&quot;:&quot;712321d5-0ac2-3584-81d4-0bb308abcb5c&quot;,&quot;title&quot;:&quot;Metal–Semiconductor Contact and MOS Capacitor&quot;,&quot;author&quot;:[{&quot;family&quot;:&quot;Dimitrijev&quot;,&quot;given&quot;:&quot;Sima&quot;,&quot;parse-names&quot;:false,&quot;dropping-particle&quot;:&quot;&quot;,&quot;non-dropping-particle&quot;:&quot;&quot;}],&quot;container-title&quot;:&quot;Principles of Semiconductor Devices&quot;,&quot;issued&quot;:{&quot;date-parts&quot;:[[2011]]},&quot;edition&quot;:&quot;2&quot;,&quot;publisher&quot;:&quot;New York: Oxford University Press&quot;,&quot;container-title-short&quot;:&quot;&quot;},&quot;isTemporary&quot;:false,&quot;suppress-author&quot;:false,&quot;composite&quot;:false,&quot;author-only&quot;:false}]},{&quot;citationID&quot;:&quot;MENDELEY_CITATION_53521b32-1c81-45e8-afa7-aefecff58ba3&quot;,&quot;properties&quot;:{&quot;noteIndex&quot;:0},&quot;isEdited&quot;:false,&quot;manualOverride&quot;:{&quot;isManuallyOverridden&quot;:false,&quot;citeprocText&quot;:&quot;[19]&quot;,&quot;manualOverrideText&quot;:&quot;&quot;},&quot;citationTag&quot;:&quot;MENDELEY_CITATION_v3_eyJjaXRhdGlvbklEIjoiTUVOREVMRVlfQ0lUQVRJT05fNTM1MjFiMzItMWM4MS00NWU4LWFmYTctYWVmZWNmZjU4YmEzIiwicHJvcGVydGllcyI6eyJub3RlSW5kZXgiOjB9LCJpc0VkaXRlZCI6ZmFsc2UsIm1hbnVhbE92ZXJyaWRlIjp7ImlzTWFudWFsbHlPdmVycmlkZGVuIjpmYWxzZSwiY2l0ZXByb2NUZXh0IjoiWzE5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quot;,&quot;citationItems&quot;:[{&quot;id&quot;:&quot;de6a151e-6d2c-31d5-9fe0-47af64424da1&quot;,&quot;itemData&quot;:{&quot;type&quot;:&quot;chapter&quot;,&quot;id&quot;:&quot;de6a151e-6d2c-31d5-9fe0-47af64424da1&quot;,&quot;title&quot;:&quot;MOS Capacitor&quot;,&quot;author&quot;:[{&quot;family&quot;:&quot;Hu&quot;,&quot;given&quot;:&quot;Chenming&quot;,&quot;parse-names&quot;:false,&quot;dropping-particle&quot;:&quot;&quot;,&quot;non-dropping-particle&quot;:&quot;&quot;}],&quot;container-title&quot;:&quot;Modern Semiconductor Devices for Integrated Circuits&quot;,&quot;issued&quot;:{&quot;date-parts&quot;:[[2009]]},&quot;edition&quot;:&quot;1&quot;,&quot;container-title-short&quot;:&quot;&quot;},&quot;isTemporary&quot;:false,&quot;suppress-author&quot;:false,&quot;composite&quot;:false,&quot;author-only&quot;:false}]},{&quot;citationID&quot;:&quot;MENDELEY_CITATION_4e73f551-6cce-4813-a1cb-0a0d639d32f9&quot;,&quot;properties&quot;:{&quot;noteIndex&quot;:0},&quot;isEdited&quot;:false,&quot;manualOverride&quot;:{&quot;isManuallyOverridden&quot;:false,&quot;citeprocText&quot;:&quot;[18]&quot;,&quot;manualOverrideText&quot;:&quot;&quot;},&quot;citationTag&quot;:&quot;MENDELEY_CITATION_v3_eyJjaXRhdGlvbklEIjoiTUVOREVMRVlfQ0lUQVRJT05fNGU3M2Y1NTEtNmNjZS00ODEzLWExY2ItMGEwZDYzOWQzMmY5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90a60c8a-2f9d-4ed2-b601-7effb0bed1f8&quot;,&quot;properties&quot;:{&quot;noteIndex&quot;:0},&quot;isEdited&quot;:false,&quot;manualOverride&quot;:{&quot;isManuallyOverridden&quot;:false,&quot;citeprocText&quot;:&quot;[22]&quot;,&quot;manualOverrideText&quot;:&quot;&quot;},&quot;citationTag&quot;:&quot;MENDELEY_CITATION_v3_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&quot;,&quot;citationItems&quot;:[{&quot;id&quot;:&quot;379caff0-0fba-3f05-abc8-266e55a910e0&quot;,&quot;itemData&quot;:{&quot;type&quot;:&quot;chapter&quot;,&quot;id&quot;:&quot;379caff0-0fba-3f05-abc8-266e55a910e0&quot;,&quot;title&quot;:&quot;MOS Transistor&quot;,&quot;author&quot;:[{&quot;family&quot;:&quot;Hu&quot;,&quot;given&quot;:&quot;Chenming&quot;,&quot;parse-names&quot;:false,&quot;dropping-particle&quot;:&quot;&quot;,&quot;non-dropping-particle&quot;:&quot;&quot;}],&quot;container-title&quot;:&quot;Modern Semiconductor Devices for Integrated Circuits&quot;,&quot;issued&quot;:{&quot;date-parts&quot;:[[2009]]},&quot;edition&quot;:&quot;1&quot;,&quot;container-title-short&quot;:&quot;&quot;},&quot;isTemporary&quot;:false,&quot;suppress-author&quot;:false,&quot;composite&quot;:false,&quot;author-only&quot;:false}]},{&quot;citationID&quot;:&quot;MENDELEY_CITATION_fa66abea-192a-45e0-8067-a15b841291be&quot;,&quot;properties&quot;:{&quot;noteIndex&quot;:0},&quot;isEdited&quot;:false,&quot;manualOverride&quot;:{&quot;isManuallyOverridden&quot;:false,&quot;citeprocText&quot;:&quot;[23]&quot;,&quot;manualOverrideText&quot;:&quot;&quot;},&quot;citationTag&quot;:&quot;MENDELEY_CITATION_v3_eyJjaXRhdGlvbklEIjoiTUVOREVMRVlfQ0lUQVRJT05fZmE2NmFiZWEtMTkyYS00NWUwLTgwNjctYTE1Yjg0MTI5MWJlIiwicHJvcGVydGllcyI6eyJub3RlSW5kZXgiOjB9LCJpc0VkaXRlZCI6ZmFsc2UsIm1hbnVhbE92ZXJyaWRlIjp7ImlzTWFudWFsbHlPdmVycmlkZGVuIjpmYWxzZSwiY2l0ZXByb2NUZXh0IjoiWzIzXSIsIm1hbnVhbE92ZXJyaWRlVGV4dCI6IiJ9LCJjaXRhdGlvbkl0ZW1zIjpbeyJpZCI6IjQ3N2YxMWRkLTA1MjYtMzJlNi05YWJmLTAwZWYxMTMyMWYyMCIsIml0ZW1EYXRhIjp7InR5cGUiOiJjaGFwdGVyIiwiaWQiOiI0NzdmMTFkZC0wNTI2LTMyZTYtOWFiZi0wMGVmMTEzMjFmMjAiLCJ0aXRsZSI6Ik1PU0ZFVH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&quot;,&quot;citationItems&quot;:[{&quot;id&quot;:&quot;477f11dd-0526-32e6-9abf-00ef11321f20&quot;,&quot;itemData&quot;:{&quot;type&quot;:&quot;chapter&quot;,&quot;id&quot;:&quot;477f11dd-0526-32e6-9abf-00ef11321f20&quot;,&quot;title&quot;:&quot;MOSFETs&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6&quot;,&quot;ISBN&quot;:&quot;9780470068328&quot;,&quot;URL&quot;:&quot;https://doi.org/10.1002/9780470068328.ch6&quot;,&quot;issued&quot;:{&quot;date-parts&quot;:[[2006,10,13]]},&quot;page&quot;:&quot;293-373&quot;,&quot;abstract&quot;:&quot;Summary This chapter contains sections titled: Introduction Basic Device Characteristics Nonuniform Doping and Buried-Channel Device Device Scaling and Short-Channel Effects Mosfet Structures Circuit Applications Nonvolatile Memory Devices Single-Electron Transistor&quot;,&quot;container-title-short&quot;:&quot;&quot;},&quot;isTemporary&quot;:false,&quot;suppress-author&quot;:false,&quot;composite&quot;:false,&quot;author-only&quot;:false}]},{&quot;citationID&quot;:&quot;MENDELEY_CITATION_cf6da62d-f258-47d2-b07b-ccf5c413678c&quot;,&quot;properties&quot;:{&quot;noteIndex&quot;:0},&quot;isEdited&quot;:false,&quot;manualOverride&quot;:{&quot;isManuallyOverridden&quot;:false,&quot;citeprocText&quot;:&quot;[18]&quot;,&quot;manualOverrideText&quot;:&quot;&quot;},&quot;citationTag&quot;:&quot;MENDELEY_CITATION_v3_eyJjaXRhdGlvbklEIjoiTUVOREVMRVlfQ0lUQVRJT05fY2Y2ZGE2MmQtZjI1OC00N2QyLWIwN2ItY2NmNWM0MTM2Nzhj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84d4848f-4aac-4b51-9ee1-73b2c5a29700&quot;,&quot;properties&quot;:{&quot;noteIndex&quot;:0},&quot;isEdited&quot;:false,&quot;manualOverride&quot;:{&quot;isManuallyOverridden&quot;:false,&quot;citeprocText&quot;:&quot;[18]&quot;,&quot;manualOverrideText&quot;:&quot;&quot;},&quot;citationTag&quot;:&quot;MENDELEY_CITATION_v3_eyJjaXRhdGlvbklEIjoiTUVOREVMRVlfQ0lUQVRJT05fODRkNDg0OGYtNGFhYy00YjUxLTllZTEtNzNiMmM1YTI5NzAw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1e909350-116d-4038-b184-5d81063990bd&quot;,&quot;properties&quot;:{&quot;noteIndex&quot;:0},&quot;isEdited&quot;:false,&quot;manualOverride&quot;:{&quot;isManuallyOverridden&quot;:false,&quot;citeprocText&quot;:&quot;[18]&quot;,&quot;manualOverrideText&quot;:&quot;&quot;},&quot;citationTag&quot;:&quot;MENDELEY_CITATION_v3_eyJjaXRhdGlvbklEIjoiTUVOREVMRVlfQ0lUQVRJT05fMWU5MDkzNTAtMTE2ZC00MDM4LWIxODQtNWQ4MTA2Mzk5MGJk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69f35421-eced-40a6-8a4a-1d69ce042d29&quot;,&quot;properties&quot;:{&quot;noteIndex&quot;:0},&quot;isEdited&quot;:false,&quot;manualOverride&quot;:{&quot;isManuallyOverridden&quot;:false,&quot;citeprocText&quot;:&quot;[18]&quot;,&quot;manualOverrideText&quot;:&quot;&quot;},&quot;citationTag&quot;:&quot;MENDELEY_CITATION_v3_eyJjaXRhdGlvbklEIjoiTUVOREVMRVlfQ0lUQVRJT05fNjlmMzU0MjEtZWNlZC00MGE2LThhNGEtMWQ2OWNlMDQyZDI5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6499ed64-9643-4cc2-8df5-416994e76d12&quot;,&quot;properties&quot;:{&quot;noteIndex&quot;:0},&quot;isEdited&quot;:false,&quot;manualOverride&quot;:{&quot;isManuallyOverridden&quot;:false,&quot;citeprocText&quot;:&quot;[24]&quot;,&quot;manualOverrideText&quot;:&quot;&quot;},&quot;citationTag&quot;:&quot;MENDELEY_CITATION_v3_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&quot;,&quot;citationItems&quot;:[{&quot;id&quot;:&quot;f512ec7c-73f1-35c6-9a43-267a5221a4cb&quot;,&quot;itemData&quot;:{&quot;type&quot;:&quot;chapter&quot;,&quot;id&quot;:&quot;f512ec7c-73f1-35c6-9a43-267a5221a4cb&quot;,&quot;title&quot;:&quot;Overview&quot;,&quot;author&quot;:[{&quot;family&quot;:&quot;Arora&quot;,&quot;given&quot;:&quot;Narain&quot;,&quot;parse-names&quot;:false,&quot;dropping-particle&quot;:&quot;&quot;,&quot;non-dropping-particle&quot;:&quot;&quot;}],&quot;container-title&quot;:&quot;MOSFET Modeling for VLSI Simulation&quot;,&quot;DOI&quot;:&quot;10.1142/9789812707581_0001&quot;,&quot;issued&quot;:{&quot;date-parts&quot;:[[2007,2]]},&quot;page&quot;:&quot;1-14&quot;,&quot;container-title-short&quot;:&quot;&quot;},&quot;isTemporary&quot;:false,&quot;suppress-author&quot;:false,&quot;composite&quot;:false,&quot;author-only&quot;:false}]},{&quot;citationID&quot;:&quot;MENDELEY_CITATION_d9eee5e8-922c-4444-aae1-958a91d37ebf&quot;,&quot;properties&quot;:{&quot;noteIndex&quot;:0},&quot;isEdited&quot;:false,&quot;manualOverride&quot;:{&quot;isManuallyOverridden&quot;:false,&quot;citeprocText&quot;:&quot;[25]&quot;,&quot;manualOverrideText&quot;:&quot;&quot;},&quot;citationTag&quot;:&quot;MENDELEY_CITATION_v3_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&quot;,&quot;citationItems&quot;:[{&quot;id&quot;:&quot;fdf10a8e-03e2-3a28-93c9-a445b5cc34b5&quot;,&quot;itemData&quot;:{&quot;type&quot;:&quot;article-journal&quot;,&quot;id&quot;:&quot;fdf10a8e-03e2-3a28-93c9-a445b5cc34b5&quot;,&quot;title&quot;:&quot;Organic phototransistors and their applications as artificial synapses&quot;,&quot;author&quot;:[{&quot;family&quot;:&quot;Tavasli&quot;,&quot;given&quot;:&quot;Aybuke&quot;,&quot;parse-names&quot;:false,&quot;dropping-particle&quot;:&quot;&quot;,&quot;non-dropping-particle&quot;:&quot;&quot;},{&quot;family&quot;:&quot;Atila&quot;,&quot;given&quot;:&quot;Doruk Tan&quot;,&quot;parse-names&quot;:false,&quot;dropping-particle&quot;:&quot;&quot;,&quot;non-dropping-particle&quot;:&quot;&quot;},{&quot;family&quot;:&quot;Faraji&quot;,&quot;given&quot;:&quot;Sheida&quot;,&quot;parse-names&quot;:false,&quot;dropping-particle&quot;:&quot;&quot;,&quot;non-dropping-particle&quot;:&quot;&quot;},{&quot;family&quot;:&quot;Majewski&quot;,&quot;given&quot;:&quot;Leszek A&quot;,&quot;parse-names&quot;:false,&quot;dropping-particle&quot;:&quot;&quot;,&quot;non-dropping-particle&quot;:&quot;&quot;},{&quot;family&quot;:&quot;Trabzon&quot;,&quot;given&quot;:&quot;Levent&quot;,&quot;parse-names&quot;:false,&quot;dropping-particle&quot;:&quot;&quot;,&quot;non-dropping-particle&quot;:&quot;&quot;}],&quot;container-title&quot;:&quot;Sensors and Actuators A: Physical&quot;,&quot;container-title-short&quot;:&quot;Sens Actuators A Phys&quot;,&quot;DOI&quot;:&quot;https://doi.org/10.1016/j.sna.2024.115311&quot;,&quot;ISSN&quot;:&quot;0924-4247&quot;,&quot;URL&quot;:&quot;https://www.sciencedirect.com/science/article/pii/S0924424724003042&quot;,&quot;issued&quot;:{&quot;date-parts&quot;:[[2024]]},&quot;page&quot;:&quot;115311&quot;,&quot;abstract&quot;:&quot;Sensors and Internet of Things (IoT) have been revolutionizing our world by establishing a smart and more sustainable environment. Low-temperature processing and chemical functionality of organic semiconductors, high-k of natural dielectric materials, and mechanically flexible substrates make organic field-effect transistor (OFET)-based sensors an attractive alternative in many fields which includes biomedical, security, environment, and neuromorphic computing technologies. One of the most striking application areas of OFETs is their use as artificial synapses. Indeed, several (opto)electronic field-effect devices have recently been proposed to simulate synaptic functions of the biological brain. OFETs offer excellent opportunities to replace the conventional von Neumann's computing systems. Among the sensor devices used to build artificial synapses, OFETs are one of the most promising candidates for neuromorphic computers and bioelectronics owing to their easy processing, flexible device configuration, mechanical bendability, low cost, biocompatibility, and ductility. As such, organic phototransistors (OPTs) have attracted tremendous attention due to their many advantages, namely the facile preparation process, easy integration, and tunable optoelectronic properties over various device configurations. Moreover, the use of OPTs to emulate the unique properties of biological synapses is regarded as the key to the advancements of artificial intelligence (AI). Herein, we first review the fabrication and operating mechanisms of OFETs and OPTs. The recent developments and applications of organic phototransistors as artificial synapses are thereafter described and discussed.&quot;,&quot;volume&quot;:&quot;371&quot;},&quot;isTemporary&quot;:false,&quot;suppress-author&quot;:false,&quot;composite&quot;:false,&quot;author-onl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526A34-91FA-7344-987C-6CB9EE79B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MSc final dissertation Microsoft Word template EEE.dotx</Template>
  <TotalTime>13711</TotalTime>
  <Pages>64</Pages>
  <Words>14500</Words>
  <Characters>82651</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Sareh Malekpour</dc:creator>
  <cp:keywords/>
  <dc:description/>
  <cp:lastModifiedBy>Doruk Tan Atila</cp:lastModifiedBy>
  <cp:revision>78</cp:revision>
  <cp:lastPrinted>2024-04-26T10:47:00Z</cp:lastPrinted>
  <dcterms:created xsi:type="dcterms:W3CDTF">2024-04-09T12:06:00Z</dcterms:created>
  <dcterms:modified xsi:type="dcterms:W3CDTF">2024-04-26T11:23:00Z</dcterms:modified>
</cp:coreProperties>
</file>